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b5450cf4f46ad" w:history="1">
              <w:r>
                <w:rPr>
                  <w:rStyle w:val="Hyperlink"/>
                </w:rPr>
                <w:t>2025-2031年中国氯磺化聚乙烯橡胶行业发展全面调研与未来趋势报告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b5450cf4f46ad" w:history="1">
              <w:r>
                <w:rPr>
                  <w:rStyle w:val="Hyperlink"/>
                </w:rPr>
                <w:t>2025-2031年中国氯磺化聚乙烯橡胶行业发展全面调研与未来趋势报告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b5450cf4f46ad" w:history="1">
                <w:r>
                  <w:rPr>
                    <w:rStyle w:val="Hyperlink"/>
                  </w:rPr>
                  <w:t>https://www.20087.com/2/29/LvHuangHuaJuYiXiXiangJiaoFaZhanQ.html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橡胶是一种高性能弹性体材料，近年来在汽车、建筑和电线电缆等行业得到广泛应用。技术进步方面，通过优化共聚单体组成和硫化体系，提高了橡胶的耐候性、耐油性和抗老化性能，满足了极端环境下的使用需求。同时，环保型加工助剂和无卤阻燃剂的开发，降低了生产过程中的环境污染和安全隐患。</w:t>
      </w:r>
      <w:r>
        <w:rPr>
          <w:rFonts w:hint="eastAsia"/>
        </w:rPr>
        <w:br/>
      </w:r>
      <w:r>
        <w:rPr>
          <w:rFonts w:hint="eastAsia"/>
        </w:rPr>
        <w:t>　　未来，氯磺化聚乙烯橡胶的发展将更加注重环保性和功能性。环保性体现在通过改进配方和生产工艺，减少有害物质的使用，如开发无铅、无镉的硫化体系，满足日益严格的环保法规要求。功能性则意味着氯磺化聚乙烯橡胶将被赋予更多特殊性能，如通过纳米材料的复合，增强其导电、导热或自修复能力，拓宽其在电子、航空航天等高端领域的应用范围。此外，随着循环经济理念的推广，氯磺化聚乙烯橡胶的回收再利用技术将成为研发重点，实现材料的循环使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b5450cf4f46ad" w:history="1">
        <w:r>
          <w:rPr>
            <w:rStyle w:val="Hyperlink"/>
          </w:rPr>
          <w:t>2025-2031年中国氯磺化聚乙烯橡胶行业发展全面调研与未来趋势报告</w:t>
        </w:r>
      </w:hyperlink>
      <w:r>
        <w:rPr>
          <w:rFonts w:hint="eastAsia"/>
        </w:rPr>
        <w:t>》基于多年氯磺化聚乙烯橡胶行业研究积累，结合氯磺化聚乙烯橡胶行业市场现状，通过资深研究团队对氯磺化聚乙烯橡胶市场资讯的系统整理与分析，依托权威数据资源及长期市场监测数据库，对氯磺化聚乙烯橡胶行业进行了全面调研。报告详细分析了氯磺化聚乙烯橡胶市场规模、市场前景、技术现状及未来发展方向，重点评估了氯磺化聚乙烯橡胶行业内企业的竞争格局及经营表现，并通过SWOT分析揭示了氯磺化聚乙烯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7b5450cf4f46ad" w:history="1">
        <w:r>
          <w:rPr>
            <w:rStyle w:val="Hyperlink"/>
          </w:rPr>
          <w:t>2025-2031年中国氯磺化聚乙烯橡胶行业发展全面调研与未来趋势报告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》为投资者提供了准确的市场现状分析及前景预判，帮助挖掘行业投资价值，并提出投资策略与营销策略建议，是把握氯磺化聚乙烯橡胶行业动态、优化决策的重要工具。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我国氯磺化聚乙烯橡胶概述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国外氯磺化聚乙烯橡胶市场发展概况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全球氯磺化聚乙烯橡胶市场分析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我国氯磺化聚乙烯橡胶环境分析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我国氯磺化聚乙烯橡胶技术发展分析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当前我国氯磺化聚乙烯橡胶技术发展现况分析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我国氯磺化聚乙烯橡胶技术成熟度分析</w:t>
      </w:r>
      <w:r>
        <w:rPr>
          <w:rFonts w:hint="eastAsia"/>
        </w:rPr>
        <w:br/>
      </w:r>
      <w:r>
        <w:rPr>
          <w:rFonts w:hint="eastAsia"/>
        </w:rPr>
        <w:t>　　第三节 中外氯磺化聚乙烯橡胶技术差距及其主要因素分析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提高我国氯磺化聚乙烯橡胶技术的策略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氯磺化聚乙烯橡胶市场特性分析</w:t>
      </w:r>
      <w:r>
        <w:rPr>
          <w:rFonts w:hint="eastAsia"/>
        </w:rPr>
        <w:br/>
      </w:r>
      <w:r>
        <w:rPr>
          <w:rFonts w:hint="eastAsia"/>
        </w:rPr>
        <w:t>　　第一节 集中度氯磺化聚乙烯橡胶及预测</w:t>
      </w:r>
      <w:r>
        <w:rPr>
          <w:rFonts w:hint="eastAsia"/>
        </w:rPr>
        <w:br/>
      </w:r>
      <w:r>
        <w:rPr>
          <w:rFonts w:hint="eastAsia"/>
        </w:rPr>
        <w:t>　　第二节 SWOT氯磺化聚乙烯橡胶及预测</w:t>
      </w:r>
      <w:r>
        <w:rPr>
          <w:rFonts w:hint="eastAsia"/>
        </w:rPr>
        <w:br/>
      </w:r>
      <w:r>
        <w:rPr>
          <w:rFonts w:hint="eastAsia"/>
        </w:rPr>
        <w:t>　　　　一、氯磺化聚乙烯橡胶优势</w:t>
      </w:r>
      <w:r>
        <w:rPr>
          <w:rFonts w:hint="eastAsia"/>
        </w:rPr>
        <w:br/>
      </w:r>
      <w:r>
        <w:rPr>
          <w:rFonts w:hint="eastAsia"/>
        </w:rPr>
        <w:t>　　　　二、氯磺化聚乙烯橡胶劣势</w:t>
      </w:r>
      <w:r>
        <w:rPr>
          <w:rFonts w:hint="eastAsia"/>
        </w:rPr>
        <w:br/>
      </w:r>
      <w:r>
        <w:rPr>
          <w:rFonts w:hint="eastAsia"/>
        </w:rPr>
        <w:t>　　　　三、氯磺化聚乙烯橡胶机会</w:t>
      </w:r>
      <w:r>
        <w:rPr>
          <w:rFonts w:hint="eastAsia"/>
        </w:rPr>
        <w:br/>
      </w:r>
      <w:r>
        <w:rPr>
          <w:rFonts w:hint="eastAsia"/>
        </w:rPr>
        <w:t>　　　　四、氯磺化聚乙烯橡胶风险</w:t>
      </w:r>
      <w:r>
        <w:rPr>
          <w:rFonts w:hint="eastAsia"/>
        </w:rPr>
        <w:br/>
      </w:r>
      <w:r>
        <w:rPr>
          <w:rFonts w:hint="eastAsia"/>
        </w:rPr>
        <w:t>　　第三节 进入退出状况氯磺化聚乙烯橡胶及预测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我国氯磺化聚乙烯橡胶发展现状</w:t>
      </w:r>
      <w:r>
        <w:rPr>
          <w:rFonts w:hint="eastAsia"/>
        </w:rPr>
        <w:br/>
      </w:r>
      <w:r>
        <w:rPr>
          <w:rFonts w:hint="eastAsia"/>
        </w:rPr>
        <w:t>　　第一节 我国氯磺化聚乙烯橡胶市场现状分析及预测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我国氯磺化聚乙烯橡胶产量分析及预测</w:t>
      </w:r>
      <w:r>
        <w:rPr>
          <w:rFonts w:hint="eastAsia"/>
        </w:rPr>
        <w:br/>
      </w:r>
      <w:r>
        <w:rPr>
          <w:rFonts w:hint="eastAsia"/>
        </w:rPr>
        <w:t>　　第三节 我国氯磺化聚乙烯橡胶市场需求分析及预测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一、我国氯磺化聚乙烯橡胶需求特点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我国氯磺化聚乙烯橡胶价格趋势分析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2020-2025年我国氯磺化聚乙烯橡胶所属行业经济运行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2020-2025年我国氯磺化聚乙烯橡胶所属行业进出口分析</w:t>
      </w:r>
      <w:r>
        <w:rPr>
          <w:rFonts w:hint="eastAsia"/>
        </w:rPr>
        <w:br/>
      </w:r>
      <w:r>
        <w:rPr>
          <w:rFonts w:hint="eastAsia"/>
        </w:rPr>
        <w:t>　　第一节 氯磺化聚乙烯橡胶进出口特点</w:t>
      </w:r>
      <w:r>
        <w:rPr>
          <w:rFonts w:hint="eastAsia"/>
        </w:rPr>
        <w:br/>
      </w:r>
      <w:r>
        <w:rPr>
          <w:rFonts w:hint="eastAsia"/>
        </w:rPr>
        <w:t>　　第二节 氯磺化聚乙烯橡胶进口分析</w:t>
      </w:r>
      <w:r>
        <w:rPr>
          <w:rFonts w:hint="eastAsia"/>
        </w:rPr>
        <w:br/>
      </w:r>
      <w:r>
        <w:rPr>
          <w:rFonts w:hint="eastAsia"/>
        </w:rPr>
        <w:t>　　第三节 氯磺化聚乙烯橡胶出口分析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主要氯磺化聚乙烯橡胶企业及竞争格局</w:t>
      </w:r>
      <w:r>
        <w:rPr>
          <w:rFonts w:hint="eastAsia"/>
        </w:rPr>
        <w:br/>
      </w:r>
      <w:r>
        <w:rPr>
          <w:rFonts w:hint="eastAsia"/>
        </w:rPr>
        <w:t>　　第一节 日本东曹公司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第二节 瑞翁化工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第三节 连云港金泰达橡胶材料有限公司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第四节 吉林化学工业股份有限公司电石厂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t>　　第五节 河北利兴特种橡胶股份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2025-2031年氯磺化聚乙烯橡胶投资建议</w:t>
      </w:r>
      <w:r>
        <w:rPr>
          <w:rFonts w:hint="eastAsia"/>
        </w:rPr>
        <w:br/>
      </w:r>
      <w:r>
        <w:rPr>
          <w:rFonts w:hint="eastAsia"/>
        </w:rPr>
        <w:t>　　第一节 氯磺化聚乙烯橡胶投资环境分析</w:t>
      </w:r>
      <w:r>
        <w:rPr>
          <w:rFonts w:hint="eastAsia"/>
        </w:rPr>
        <w:br/>
      </w:r>
      <w:r>
        <w:rPr>
          <w:rFonts w:hint="eastAsia"/>
        </w:rPr>
        <w:t>　　第二节 氯磺化聚乙烯橡胶投资进入壁垒分析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氯磺化聚乙烯橡胶投资建议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2025-2031年我国氯磺化聚乙烯橡胶未来发展预测及投资前景分析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未来氯磺化聚乙烯橡胶行业发展趋势分析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一、未来氯磺化聚乙烯橡胶行业发展分析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二、未来氯磺化聚乙烯橡胶行业技术开发方向</w:t>
      </w:r>
      <w:r>
        <w:rPr>
          <w:rFonts w:hint="eastAsia"/>
        </w:rPr>
        <w:br/>
      </w:r>
      <w:r>
        <w:rPr>
          <w:rFonts w:hint="eastAsia"/>
        </w:rPr>
        <w:t>　　第二节 氯磺化聚乙烯橡胶行业相关趋势预测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2025-2031年我国氯磺化聚乙烯橡胶投资的建议及观点</w:t>
      </w:r>
      <w:r>
        <w:rPr>
          <w:rFonts w:hint="eastAsia"/>
        </w:rPr>
        <w:br/>
      </w:r>
      <w:r>
        <w:rPr>
          <w:rFonts w:hint="eastAsia"/>
        </w:rPr>
        <w:t>　　第一节 氯磺化聚乙烯橡胶行业投资机遇</w:t>
      </w:r>
      <w:r>
        <w:rPr>
          <w:rFonts w:hint="eastAsia"/>
        </w:rPr>
        <w:br/>
      </w:r>
      <w:r>
        <w:rPr>
          <w:rFonts w:hint="eastAsia"/>
        </w:rPr>
        <w:t>　　第二节 氯磺化聚乙烯橡胶行业投资风险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b5450cf4f46ad" w:history="1">
        <w:r>
          <w:rPr>
            <w:rStyle w:val="Hyperlink"/>
          </w:rPr>
          <w:t>2025-2031年中国氯磺化聚乙烯橡胶行业发展全面调研与未来趋势报告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b5450cf4f46ad" w:history="1">
        <w:r>
          <w:rPr>
            <w:rStyle w:val="Hyperlink"/>
          </w:rPr>
          <w:t>https://www.20087.com/2/29/LvHuangHuaJuYiXiXiangJiaoFaZhanQ.html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热点：氯丁橡胶与丁腈橡胶的区别在哪、氯磺化聚乙烯橡胶配方、海帕伦、聚磺苯乙烯钠、氯磺化聚乙烯橡胶价格、hypalon、聚乙烯橡胶、氯磺化聚乙烯橡胶副牌、氯磺化聚乙烯卷材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935f57108498c" w:history="1">
      <w:r>
        <w:rPr>
          <w:rStyle w:val="Hyperlink"/>
        </w:rPr>
        <w:t>2025-2031年中国氯磺化聚乙烯橡胶行业发展全面调研与未来趋势报告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vHuangHuaJuYiXiXiangJiaoFaZhanQ.html" TargetMode="External" Id="R5f7b5450cf4f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vHuangHuaJuYiXiXiangJiaoFaZhanQ.html" TargetMode="External" Id="R074935f5710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2025-02-28T02:51:00Z</dcterms:created>
  <dcterms:modified xsi:type="dcterms:W3CDTF">2025-02-28T03:51:00Z</dcterms:modified>
  <dc:subject>2025-2031年中国氯磺化聚乙烯橡胶行业发展全面调研与未来趋势报告</dc:subject>
  <dc:title>2025-2031年中国氯磺化聚乙烯橡胶行业发展全面调研与未来趋势报告</dc:title>
  <cp:keywords>2025-2031年中国氯磺化聚乙烯橡胶行业发展全面调研与未来趋势报告</cp:keywords>
  <dc:description>2025-2031年中国氯磺化聚乙烯橡胶行业发展全面调研与未来趋势报告</dc:description>
</cp:coreProperties>
</file>