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3b0a6ad7b412f" w:history="1">
              <w:r>
                <w:rPr>
                  <w:rStyle w:val="Hyperlink"/>
                </w:rPr>
                <w:t>2025年中国油品购销行业深度研究分析及发展前景预测报告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3b0a6ad7b412f" w:history="1">
              <w:r>
                <w:rPr>
                  <w:rStyle w:val="Hyperlink"/>
                </w:rPr>
                <w:t>2025年中国油品购销行业深度研究分析及发展前景预测报告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3b0a6ad7b412f" w:history="1">
                <w:r>
                  <w:rPr>
                    <w:rStyle w:val="Hyperlink"/>
                  </w:rPr>
                  <w:t>https://www.20087.com/2/69/YouPinGouXiaoShiChangFenXiBaoGao.html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购销是石油和化工行业的重要环节，涉及原油、成品油和石化产品的采购、销售、仓储和物流。目前，随着全球能源市场的波动和国际贸易格局的变化，油品购销业务面临复杂多变的市场环境。数字化技术的应用，如区块链、大数据和人工智能，正在重塑油品购销的商业模式，提高交易透明度，降低交易成本，优化供应链管理。同时，可持续能源和环保政策的推动，促使油品购销业务向低碳、清洁和高效的能源产品转型。</w:t>
      </w:r>
      <w:r>
        <w:rPr>
          <w:rFonts w:hint="eastAsia"/>
        </w:rPr>
        <w:br/>
      </w:r>
      <w:r>
        <w:rPr>
          <w:rFonts w:hint="eastAsia"/>
        </w:rPr>
        <w:t>　　未来，油品购销将更加注重供应链的智能化和绿色化。智能化方面，通过集成物联网和人工智能技术，实现油品库存的实时监测、需求预测和自动补货，提高供应链的响应速度和效率。绿色化方面，随着全球碳中和目标的推进，油品购销将加大对生物燃料、氢能和电力等清洁能源的投资，减少化石能源的依赖，促进能源结构的转型升级。此外，建立绿色供应链体系，包括绿色采购、绿色物流和绿色仓储，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53b0a6ad7b412f" w:history="1">
        <w:r>
          <w:rPr>
            <w:rStyle w:val="Hyperlink"/>
          </w:rPr>
          <w:t>2025年中国油品购销行业深度研究分析及发展前景预测报告</w:t>
        </w:r>
      </w:hyperlink>
      <w:r>
        <w:rPr>
          <w:rFonts w:hint="eastAsia"/>
        </w:rPr>
        <w:t>深入分析了市场规模、需求及价格等关键因素，对油品购销产业链的现状进行了剖析，并科学地预测了油品购销市场前景与发展趋势。通过油品购销细分市场的调研和对重点企业的深入研究，全面揭示了油品购销行业的竞争格局、市场集中度以及品牌影响力。同时，油品购销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油品购销行业概述</w:t>
      </w:r>
      <w:r>
        <w:rPr>
          <w:rFonts w:hint="eastAsia"/>
        </w:rPr>
        <w:br/>
      </w:r>
      <w:r>
        <w:rPr>
          <w:rFonts w:hint="eastAsia"/>
        </w:rPr>
        <w:t>　　第一节 油品购销行业界定</w:t>
      </w:r>
      <w:r>
        <w:rPr>
          <w:rFonts w:hint="eastAsia"/>
        </w:rPr>
        <w:br/>
      </w:r>
      <w:r>
        <w:rPr>
          <w:rFonts w:hint="eastAsia"/>
        </w:rPr>
        <w:t>　　第二节 油品购销行业发展历程</w:t>
      </w:r>
      <w:r>
        <w:rPr>
          <w:rFonts w:hint="eastAsia"/>
        </w:rPr>
        <w:br/>
      </w:r>
      <w:r>
        <w:rPr>
          <w:rFonts w:hint="eastAsia"/>
        </w:rPr>
        <w:t>　　第三节 油品购销产业链分析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二、油品购销产业链模型分析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中国油品购销行业供给情况分析及趋势预测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2025年中国油品购销行业产量分析</w:t>
      </w:r>
      <w:r>
        <w:rPr>
          <w:rFonts w:hint="eastAsia"/>
        </w:rPr>
        <w:br/>
      </w:r>
      <w:r>
        <w:rPr>
          <w:rFonts w:hint="eastAsia"/>
        </w:rPr>
        <w:t>　　　　一、油品购销行业产量情况分析</w:t>
      </w:r>
      <w:r>
        <w:rPr>
          <w:rFonts w:hint="eastAsia"/>
        </w:rPr>
        <w:br/>
      </w:r>
      <w:r>
        <w:rPr>
          <w:rFonts w:hint="eastAsia"/>
        </w:rPr>
        <w:t>　　　　二、油品购销行业重点区域产量分析</w:t>
      </w:r>
      <w:r>
        <w:rPr>
          <w:rFonts w:hint="eastAsia"/>
        </w:rPr>
        <w:br/>
      </w:r>
      <w:r>
        <w:rPr>
          <w:rFonts w:hint="eastAsia"/>
        </w:rPr>
        <w:t>　　第二节 油品购销行业供给关系因素分析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一、油品购销行业需求变化因素</w:t>
      </w:r>
      <w:r>
        <w:rPr>
          <w:rFonts w:hint="eastAsia"/>
        </w:rPr>
        <w:br/>
      </w:r>
      <w:r>
        <w:rPr>
          <w:rFonts w:hint="eastAsia"/>
        </w:rPr>
        <w:t>　　　　二、油品购销行业厂商产能因素</w:t>
      </w:r>
      <w:r>
        <w:rPr>
          <w:rFonts w:hint="eastAsia"/>
        </w:rPr>
        <w:br/>
      </w:r>
      <w:r>
        <w:rPr>
          <w:rFonts w:hint="eastAsia"/>
        </w:rPr>
        <w:t>　　　　三、油品购销行业原料供给状况</w:t>
      </w:r>
      <w:r>
        <w:rPr>
          <w:rFonts w:hint="eastAsia"/>
        </w:rPr>
        <w:br/>
      </w:r>
      <w:r>
        <w:rPr>
          <w:rFonts w:hint="eastAsia"/>
        </w:rPr>
        <w:t>　　　　四、油品购销行业技术水平提高</w:t>
      </w:r>
      <w:r>
        <w:rPr>
          <w:rFonts w:hint="eastAsia"/>
        </w:rPr>
        <w:br/>
      </w:r>
      <w:r>
        <w:rPr>
          <w:rFonts w:hint="eastAsia"/>
        </w:rPr>
        <w:t>　　　　五、油品购销行业政策变动因素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2025-2031年中国油品购销行业市场供给趋势</w:t>
      </w:r>
      <w:r>
        <w:rPr>
          <w:rFonts w:hint="eastAsia"/>
        </w:rPr>
        <w:br/>
      </w:r>
      <w:r>
        <w:rPr>
          <w:rFonts w:hint="eastAsia"/>
        </w:rPr>
        <w:t>　　　　一、油品购销整体供给情况趋势分析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二、油品购销重点区域供给趋势分析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三、影响未来油品购销供给的因素分析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2024-2025年中国油品购销行业发展环境分析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中国油品购销行业发展经济环境分析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油品购销行业发展政策环境分析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中国油品购销行业发展社会环境分析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2025年中国油品购销行业发展概况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2025年中国油品购销行业发展态势分析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2025年中国油品购销行业发展特点分析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2025年中国油品购销行业市场供需分析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2025年中国油品购销市场价格分析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2019-2024年中国油品购销行业整体运行状况</w:t>
      </w:r>
      <w:r>
        <w:rPr>
          <w:rFonts w:hint="eastAsia"/>
        </w:rPr>
        <w:br/>
      </w:r>
      <w:r>
        <w:rPr>
          <w:rFonts w:hint="eastAsia"/>
        </w:rPr>
        <w:t>　　第一节 油品购销行业产销分析</w:t>
      </w:r>
      <w:r>
        <w:rPr>
          <w:rFonts w:hint="eastAsia"/>
        </w:rPr>
        <w:br/>
      </w:r>
      <w:r>
        <w:rPr>
          <w:rFonts w:hint="eastAsia"/>
        </w:rPr>
        <w:t>　　第二节 油品购销行业盈利能力分析</w:t>
      </w:r>
      <w:r>
        <w:rPr>
          <w:rFonts w:hint="eastAsia"/>
        </w:rPr>
        <w:br/>
      </w:r>
      <w:r>
        <w:rPr>
          <w:rFonts w:hint="eastAsia"/>
        </w:rPr>
        <w:t>　　第三节 油品购销行业偿债能力分析</w:t>
      </w:r>
      <w:r>
        <w:rPr>
          <w:rFonts w:hint="eastAsia"/>
        </w:rPr>
        <w:br/>
      </w:r>
      <w:r>
        <w:rPr>
          <w:rFonts w:hint="eastAsia"/>
        </w:rPr>
        <w:t>　　第四节 油品购销行业营运能力分析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中国油品购销行业进出口市场分析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2025年油品购销行业进出口特点分析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2025年油品购销行业进出口量分析</w:t>
      </w:r>
      <w:r>
        <w:rPr>
          <w:rFonts w:hint="eastAsia"/>
        </w:rPr>
        <w:br/>
      </w:r>
      <w:r>
        <w:rPr>
          <w:rFonts w:hint="eastAsia"/>
        </w:rPr>
        <w:t>　　　　一、油品购销进口分析</w:t>
      </w:r>
      <w:r>
        <w:rPr>
          <w:rFonts w:hint="eastAsia"/>
        </w:rPr>
        <w:br/>
      </w:r>
      <w:r>
        <w:rPr>
          <w:rFonts w:hint="eastAsia"/>
        </w:rPr>
        <w:t>　　　　二、油品购销出口分析</w:t>
      </w:r>
      <w:r>
        <w:rPr>
          <w:rFonts w:hint="eastAsia"/>
        </w:rPr>
        <w:br/>
      </w:r>
      <w:r>
        <w:rPr>
          <w:rFonts w:hint="eastAsia"/>
        </w:rPr>
        <w:t>　　第三节 2025-2031年油品购销行业进出口市场预测</w:t>
      </w:r>
      <w:r>
        <w:rPr>
          <w:rFonts w:hint="eastAsia"/>
        </w:rPr>
        <w:br/>
      </w:r>
      <w:r>
        <w:rPr>
          <w:rFonts w:hint="eastAsia"/>
        </w:rPr>
        <w:t>　　　　一、油品购销进口预测</w:t>
      </w:r>
      <w:r>
        <w:rPr>
          <w:rFonts w:hint="eastAsia"/>
        </w:rPr>
        <w:br/>
      </w:r>
      <w:r>
        <w:rPr>
          <w:rFonts w:hint="eastAsia"/>
        </w:rPr>
        <w:t>　　　　二、油品购销出口预测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2025-2031年油品购销行业投资价值（绩效）及行业发展预测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2019-2024年油品购销行业成长性分析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2019-2024年油品购销行业经营能力分析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2019-2024年油品购销行业盈利能力分析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2019-2024年油品购销行业偿债能力分析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2025-2031年我国油品购销行业产值预测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2025-2031年我国油品购销行业销售收入预测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2025-2031年我国油品购销行业总资产预测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2019-2024年中国油品购销产业重点区域运行分析</w:t>
      </w:r>
      <w:r>
        <w:rPr>
          <w:rFonts w:hint="eastAsia"/>
        </w:rPr>
        <w:br/>
      </w:r>
      <w:r>
        <w:rPr>
          <w:rFonts w:hint="eastAsia"/>
        </w:rPr>
        <w:t>　　第一节 油品购销产业重点地区（一）运行情况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油品购销产业重点地区（二）运行情况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油品购销产业重点地区（三）运行情况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油品购销产业重点地区（四）运行情况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油品购销产业重点地区（五）运行情况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油品购销产业重点地区（六）运行情况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近三年油品购销行业重点企业发展分析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油品购销企业（一）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油品购销企业（二）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油品购销企业（三）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油品购销企业（四）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油品购销企业（五）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二、油品购销企业经营情况分析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三、油品购销企业发展规划及前景展望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2025-2031年油品购销行业竞争格局分析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中国油品购销行业集中度分析</w:t>
      </w:r>
      <w:r>
        <w:rPr>
          <w:rFonts w:hint="eastAsia"/>
        </w:rPr>
        <w:br/>
      </w:r>
      <w:r>
        <w:rPr>
          <w:rFonts w:hint="eastAsia"/>
        </w:rPr>
        <w:t>　　第二节 中国油品购销行业SWOT分析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2025-2031年中国油品购销行业竞争格局预测分析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中国油品购销行业投资策略分析</w:t>
      </w:r>
      <w:r>
        <w:rPr>
          <w:rFonts w:hint="eastAsia"/>
        </w:rPr>
        <w:br/>
      </w:r>
      <w:r>
        <w:rPr>
          <w:rFonts w:hint="eastAsia"/>
        </w:rPr>
        <w:t>　　第一节 中国油品购销行业投资环境分析</w:t>
      </w:r>
      <w:r>
        <w:rPr>
          <w:rFonts w:hint="eastAsia"/>
        </w:rPr>
        <w:br/>
      </w:r>
      <w:r>
        <w:rPr>
          <w:rFonts w:hint="eastAsia"/>
        </w:rPr>
        <w:t>　　第二节 中国油品购销行业投资收益分析</w:t>
      </w:r>
      <w:r>
        <w:rPr>
          <w:rFonts w:hint="eastAsia"/>
        </w:rPr>
        <w:br/>
      </w:r>
      <w:r>
        <w:rPr>
          <w:rFonts w:hint="eastAsia"/>
        </w:rPr>
        <w:t>　　第三节 中国油品购销行业产品投资方向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2025-2031年中国油品购销行业投资收益预测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二、2025-2031年中国油品购销行业工业总产值预测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三、2025-2031年中国油品购销行业销售收入预测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四、2025-2031年中国油品购销行业利润总额预测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五、2025-2031年中国油品购销行业总资产预测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中国油品购销行业投资风险分析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中国油品购销行业内部风险分析</w:t>
      </w:r>
      <w:r>
        <w:rPr>
          <w:rFonts w:hint="eastAsia"/>
        </w:rPr>
        <w:br/>
      </w:r>
      <w:r>
        <w:rPr>
          <w:rFonts w:hint="eastAsia"/>
        </w:rPr>
        <w:t>　　　　一、油品购销市场竞争风险分析</w:t>
      </w:r>
      <w:r>
        <w:rPr>
          <w:rFonts w:hint="eastAsia"/>
        </w:rPr>
        <w:br/>
      </w:r>
      <w:r>
        <w:rPr>
          <w:rFonts w:hint="eastAsia"/>
        </w:rPr>
        <w:t>　　　　二、油品购销技术水平风险分析</w:t>
      </w:r>
      <w:r>
        <w:rPr>
          <w:rFonts w:hint="eastAsia"/>
        </w:rPr>
        <w:br/>
      </w:r>
      <w:r>
        <w:rPr>
          <w:rFonts w:hint="eastAsia"/>
        </w:rPr>
        <w:t>　　　　三、油品购销企业竞争风险分析</w:t>
      </w:r>
      <w:r>
        <w:rPr>
          <w:rFonts w:hint="eastAsia"/>
        </w:rPr>
        <w:br/>
      </w:r>
      <w:r>
        <w:rPr>
          <w:rFonts w:hint="eastAsia"/>
        </w:rPr>
        <w:t>　　　　四、油品购销企业出口风险分析</w:t>
      </w:r>
      <w:r>
        <w:rPr>
          <w:rFonts w:hint="eastAsia"/>
        </w:rPr>
        <w:br/>
      </w:r>
      <w:r>
        <w:rPr>
          <w:rFonts w:hint="eastAsia"/>
        </w:rPr>
        <w:t>　　第二节 中国油品购销行业外部风险分析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二、油品购销行业政策环境风险分析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三、油品购销关联行业风险分析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油品购销市场预测及油品购销项目投资建议</w:t>
      </w:r>
      <w:r>
        <w:rPr>
          <w:rFonts w:hint="eastAsia"/>
        </w:rPr>
        <w:br/>
      </w:r>
      <w:r>
        <w:rPr>
          <w:rFonts w:hint="eastAsia"/>
        </w:rPr>
        <w:t>　　第一节 中国油品购销生产、营销企业投资运作模式分析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油品购销外销与内销优势分析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2025-2031年中国油品购销市场规模及增长趋势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2025-2031年中国油品购销投资规模预测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2025-2031年油品购销市场盈利预测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油品购销项目投资建议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油品购销行业历程</w:t>
      </w:r>
      <w:r>
        <w:rPr>
          <w:rFonts w:hint="eastAsia"/>
        </w:rPr>
        <w:br/>
      </w:r>
      <w:r>
        <w:rPr>
          <w:rFonts w:hint="eastAsia"/>
        </w:rPr>
        <w:t>　　图表 油品购销行业生命周期</w:t>
      </w:r>
      <w:r>
        <w:rPr>
          <w:rFonts w:hint="eastAsia"/>
        </w:rPr>
        <w:br/>
      </w:r>
      <w:r>
        <w:rPr>
          <w:rFonts w:hint="eastAsia"/>
        </w:rPr>
        <w:t>　　图表 油品购销行业产业链分析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2019-2024年油品购销行业市场容量分析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2019-2024年中国油品购销市场需求量及增速统计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2024年中国油品购销行业需求领域分布格局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2019-2024年中国油品购销进口金额分析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2019-2024年中国油品购销出口数量分析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2019-2024年中国油品购销出口金额分析</w:t>
      </w:r>
      <w:r>
        <w:rPr>
          <w:rFonts w:hint="eastAsia"/>
        </w:rPr>
        <w:br/>
      </w:r>
      <w:r>
        <w:rPr>
          <w:rFonts w:hint="eastAsia"/>
        </w:rPr>
        <w:t>　　图表 2024年中国油品购销进口国家及地区分析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2024年中国油品购销出口国家及地区分析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2019-2024年中国油品购销行业企业平均规模情况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**地区油品购销市场规模及增长情况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**地区油品购销行业市场需求情况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油品购销重点企业（一）基本信息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油品购销重点企业（一）经营情况分析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油品购销重点企业（一）主要经济指标情况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油品购销重点企业（二）经营情况分析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油品购销重点企业（二）主要经济指标情况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油品购销重点企业（三）经营情况分析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油品购销重点企业（三）主要经济指标情况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油品购销重点企业（三）成长能力情况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2025-2031年中国油品购销市场前景分析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2025-2031年中国油品购销行业发展趋势预测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3b0a6ad7b412f" w:history="1">
        <w:r>
          <w:rPr>
            <w:rStyle w:val="Hyperlink"/>
          </w:rPr>
          <w:t>2025年中国油品购销行业深度研究分析及发展前景预测报告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3b0a6ad7b412f" w:history="1">
        <w:r>
          <w:rPr>
            <w:rStyle w:val="Hyperlink"/>
          </w:rPr>
          <w:t>https://www.20087.com/2/69/YouPinGouXiaoShiChangFenXiBaoGao.html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热点：成品油采购平台、油品购销合同范本、中石化柴油批发价格查询平台官网、油品购销管理制度、成品油销售渠道及技巧、油品购销框架协议、成品油销售业务、油品购销合同范本最新、那个油品好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c57be1e5e461f" w:history="1">
      <w:r>
        <w:rPr>
          <w:rStyle w:val="Hyperlink"/>
        </w:rPr>
        <w:t>2025年中国油品购销行业深度研究分析及发展前景预测报告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ouPinGouXiaoShiChangFenXiBaoGao.html" TargetMode="External" Id="R5453b0a6ad7b41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ouPinGouXiaoShiChangFenXiBaoGao.html" TargetMode="External" Id="R509c57be1e5e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2025-01-14T04:58:00Z</dcterms:created>
  <dcterms:modified xsi:type="dcterms:W3CDTF">2025-01-14T05:58:00Z</dcterms:modified>
  <dc:subject>2025年中国油品购销行业深度研究分析及发展前景预测报告</dc:subject>
  <dc:title>2025年中国油品购销行业深度研究分析及发展前景预测报告</dc:title>
  <cp:keywords>2025年中国油品购销行业深度研究分析及发展前景预测报告</cp:keywords>
  <dc:description>2025年中国油品购销行业深度研究分析及发展前景预测报告</dc:description>
</cp:coreProperties>
</file>