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3dc0095c64fe9" w:history="1">
              <w:r>
                <w:rPr>
                  <w:rStyle w:val="Hyperlink"/>
                </w:rPr>
                <w:t>2025-2031年中国焦炉气行业发展深度调研与未来趋势报告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3dc0095c64fe9" w:history="1">
              <w:r>
                <w:rPr>
                  <w:rStyle w:val="Hyperlink"/>
                </w:rPr>
                <w:t>2025-2031年中国焦炉气行业发展深度调研与未来趋势报告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3dc0095c64fe9" w:history="1">
                <w:r>
                  <w:rPr>
                    <w:rStyle w:val="Hyperlink"/>
                  </w:rPr>
                  <w:t>https://www.20087.com/2/99/JiaoLuQiFaZhanQuShiYuCe.html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是炼焦过程中产生的副产品，主要由氢气、一氧化碳、甲烷等组成，是一种潜在的清洁能源。近年来，随着能源结构的调整和环保政策的收紧，焦炉气的综合利用受到了广泛关注。通过气体净化和转化技术，焦炉气可以转化为合成气，用于生产甲醇、二甲醚、合成氨等化学品，或者直接作为工业燃料使用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焦炉气的利用将更加侧重于高效转化和产业链延伸。高效转化体现在开发更先进的气体净化和转化工艺，提高焦炉气中有效组分的回收率和转化效率。产业链延伸则是指通过技术创新和市场拓展，将焦炉气转化为更高附加值的产品，如精细化学品和新材料，同时，探索焦炉气在氢能经济中的应用，如作为氢气的制备原料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3dc0095c64fe9" w:history="1">
        <w:r>
          <w:rPr>
            <w:rStyle w:val="Hyperlink"/>
          </w:rPr>
          <w:t>2025-2031年中国焦炉气行业发展深度调研与未来趋势报告</w:t>
        </w:r>
      </w:hyperlink>
      <w:r>
        <w:rPr>
          <w:rFonts w:hint="eastAsia"/>
        </w:rPr>
        <w:t>》通过详实的数据分析，全面解析了焦炉气行业的市场规模、需求动态及价格趋势，深入探讨了焦炉气产业链上下游的协同关系与竞争格局变化。报告对焦炉气细分市场进行精准划分，结合重点企业研究，揭示了品牌影响力与市场集中度的现状，为行业参与者提供了清晰的竞争态势洞察。同时，报告结合宏观经济环境、技术发展路径及消费者需求演变，科学预测了焦炉气行业的未来发展方向，并针对潜在风险提出了切实可行的应对策略。报告为焦炉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焦炉气行业发展现状</w:t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十三、中国焦炉气产业在国民经济中的地位分析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焦炉气市场需求分析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三、两种方法的模拟和结果比较95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一、2025年焦炭行业发展现状</w:t>
      </w:r>
      <w:r>
        <w:rPr>
          <w:rFonts w:hint="eastAsia"/>
        </w:rPr>
        <w:br/>
      </w:r>
      <w:r>
        <w:rPr>
          <w:rFonts w:hint="eastAsia"/>
        </w:rPr>
        <w:t>　　　　二、2025年焦炭行业运行情况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三、2025年焦炭市场行情分析</w:t>
      </w:r>
      <w:r>
        <w:rPr>
          <w:rFonts w:hint="eastAsia"/>
        </w:rPr>
        <w:br/>
      </w:r>
      <w:r>
        <w:rPr>
          <w:rFonts w:hint="eastAsia"/>
        </w:rPr>
        <w:t>　　　　四、2025-2031年焦炭行业发展预测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一、2025年煤炭所属行业运行分析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一、2025年甲醇市场发展分析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二、2025年甲醇市场行情分析</w:t>
      </w:r>
      <w:r>
        <w:rPr>
          <w:rFonts w:hint="eastAsia"/>
        </w:rPr>
        <w:br/>
      </w:r>
      <w:r>
        <w:rPr>
          <w:rFonts w:hint="eastAsia"/>
        </w:rPr>
        <w:t>　　　　三、2025-2031年甲醇行业发展预测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二、2025年天然气市场供需分析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2025-2031年液化天然气行业产能规模分析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一、2025-2031年全球液化天然气产能规模分析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二、2025-2031年我国天然气产量情况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焦炉气产业竞争格局分析</w:t>
      </w:r>
      <w:r>
        <w:rPr>
          <w:rFonts w:hint="eastAsia"/>
        </w:rPr>
        <w:br/>
      </w:r>
      <w:r>
        <w:rPr>
          <w:rFonts w:hint="eastAsia"/>
        </w:rPr>
        <w:t>第九章 焦炉气市场竞争格局分析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焦炉气产业发展关键趋势与投资方向推荐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2025-2031年中国焦炉气所属行业整体运行指标分析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中国焦炉气所属行业财务指标总体分析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2025-2031年焦炉气行业发展前景及趋势分析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2025-2031年焦炉气行业发展前景分析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2025-2031年焦炉气行业发展趋势分析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(中~智林)营销分析与营销模式推荐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焦炉煤气的净化要求</w:t>
      </w:r>
      <w:r>
        <w:rPr>
          <w:rFonts w:hint="eastAsia"/>
        </w:rPr>
        <w:br/>
      </w:r>
      <w:r>
        <w:rPr>
          <w:rFonts w:hint="eastAsia"/>
        </w:rPr>
        <w:t>　　图表 传统的甲烷化流程</w:t>
      </w:r>
      <w:r>
        <w:rPr>
          <w:rFonts w:hint="eastAsia"/>
        </w:rPr>
        <w:br/>
      </w:r>
      <w:r>
        <w:rPr>
          <w:rFonts w:hint="eastAsia"/>
        </w:rPr>
        <w:t>　　图表 新型的甲烷化流程</w:t>
      </w:r>
      <w:r>
        <w:rPr>
          <w:rFonts w:hint="eastAsia"/>
        </w:rPr>
        <w:br/>
      </w:r>
      <w:r>
        <w:rPr>
          <w:rFonts w:hint="eastAsia"/>
        </w:rPr>
        <w:t>　　图表 天然气液化技术分析</w:t>
      </w:r>
      <w:r>
        <w:rPr>
          <w:rFonts w:hint="eastAsia"/>
        </w:rPr>
        <w:br/>
      </w:r>
      <w:r>
        <w:rPr>
          <w:rFonts w:hint="eastAsia"/>
        </w:rPr>
        <w:t>　　图表 2025年焦炉气产量情况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2025年焦炉气产量预测</w:t>
      </w:r>
      <w:r>
        <w:rPr>
          <w:rFonts w:hint="eastAsia"/>
        </w:rPr>
        <w:br/>
      </w:r>
      <w:r>
        <w:rPr>
          <w:rFonts w:hint="eastAsia"/>
        </w:rPr>
        <w:t>　　图表 焦炉气的成分</w:t>
      </w:r>
      <w:r>
        <w:rPr>
          <w:rFonts w:hint="eastAsia"/>
        </w:rPr>
        <w:br/>
      </w:r>
      <w:r>
        <w:rPr>
          <w:rFonts w:hint="eastAsia"/>
        </w:rPr>
        <w:t>　　图表 焦炉气纯氧催化转化原则流程图</w:t>
      </w:r>
      <w:r>
        <w:rPr>
          <w:rFonts w:hint="eastAsia"/>
        </w:rPr>
        <w:br/>
      </w:r>
      <w:r>
        <w:rPr>
          <w:rFonts w:hint="eastAsia"/>
        </w:rPr>
        <w:t>　　图表 焦炉气纯氧催化补充水蒸气的化学反应式</w:t>
      </w:r>
      <w:r>
        <w:rPr>
          <w:rFonts w:hint="eastAsia"/>
        </w:rPr>
        <w:br/>
      </w:r>
      <w:r>
        <w:rPr>
          <w:rFonts w:hint="eastAsia"/>
        </w:rPr>
        <w:t>　　图表 焦炉气纯氧非催化转化原则流程图</w:t>
      </w:r>
      <w:r>
        <w:rPr>
          <w:rFonts w:hint="eastAsia"/>
        </w:rPr>
        <w:br/>
      </w:r>
      <w:r>
        <w:rPr>
          <w:rFonts w:hint="eastAsia"/>
        </w:rPr>
        <w:t>　　图表 焦炉气纯氧催化补充水蒸气的化学反应式</w:t>
      </w:r>
      <w:r>
        <w:rPr>
          <w:rFonts w:hint="eastAsia"/>
        </w:rPr>
        <w:br/>
      </w:r>
      <w:r>
        <w:rPr>
          <w:rFonts w:hint="eastAsia"/>
        </w:rPr>
        <w:t>　　图表 焦炉气制甲醇不同方案模拟结果比较表</w:t>
      </w:r>
      <w:r>
        <w:rPr>
          <w:rFonts w:hint="eastAsia"/>
        </w:rPr>
        <w:br/>
      </w:r>
      <w:r>
        <w:rPr>
          <w:rFonts w:hint="eastAsia"/>
        </w:rPr>
        <w:t>　　图表 焦炉气催化部分氧化制合成气计算流程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焦炉气非催化部分氧化制合成气计算流程的主要物流数据（1）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焦炉气非催化部分氧化制合成气计算流程的主要物流数据（2）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</w:t>
      </w:r>
      <w:r>
        <w:rPr>
          <w:rFonts w:hint="eastAsia"/>
        </w:rPr>
        <w:br/>
      </w:r>
      <w:r>
        <w:rPr>
          <w:rFonts w:hint="eastAsia"/>
        </w:rPr>
        <w:t>　　图表 焦炉气制甲烷化学反应式</w:t>
      </w:r>
      <w:r>
        <w:rPr>
          <w:rFonts w:hint="eastAsia"/>
        </w:rPr>
        <w:br/>
      </w:r>
      <w:r>
        <w:rPr>
          <w:rFonts w:hint="eastAsia"/>
        </w:rPr>
        <w:t>　　图表 焦炉气制甲烷不同平衡温距下反应器的出口温度</w:t>
      </w:r>
      <w:r>
        <w:rPr>
          <w:rFonts w:hint="eastAsia"/>
        </w:rPr>
        <w:br/>
      </w:r>
      <w:r>
        <w:rPr>
          <w:rFonts w:hint="eastAsia"/>
        </w:rPr>
        <w:t>　　图表 焦炉气制甲烷流程</w:t>
      </w:r>
      <w:r>
        <w:rPr>
          <w:rFonts w:hint="eastAsia"/>
        </w:rPr>
        <w:br/>
      </w:r>
      <w:r>
        <w:rPr>
          <w:rFonts w:hint="eastAsia"/>
        </w:rPr>
        <w:t>　　图表 焦炉气制甲烷流程数据</w:t>
      </w:r>
      <w:r>
        <w:rPr>
          <w:rFonts w:hint="eastAsia"/>
        </w:rPr>
        <w:br/>
      </w:r>
      <w:r>
        <w:rPr>
          <w:rFonts w:hint="eastAsia"/>
        </w:rPr>
        <w:t>　　图表 焦炉气制甲烷中CO和CO2在各段中的转化率%</w:t>
      </w:r>
      <w:r>
        <w:rPr>
          <w:rFonts w:hint="eastAsia"/>
        </w:rPr>
        <w:br/>
      </w:r>
      <w:r>
        <w:rPr>
          <w:rFonts w:hint="eastAsia"/>
        </w:rPr>
        <w:t>　　图表 焦炉气制甲烷中热量回收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3dc0095c64fe9" w:history="1">
        <w:r>
          <w:rPr>
            <w:rStyle w:val="Hyperlink"/>
          </w:rPr>
          <w:t>2025-2031年中国焦炉气行业发展深度调研与未来趋势报告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3dc0095c64fe9" w:history="1">
        <w:r>
          <w:rPr>
            <w:rStyle w:val="Hyperlink"/>
          </w:rPr>
          <w:t>https://www.20087.com/2/99/JiaoLuQiFaZhanQuShiYuCe.html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是一种什么气体、焦炉气怎么来的、2023居民燃气价格辽宁、焦炉气是纯净物吗、焦炉气用什么燃气灶、焦炉气是纯净物还是混合物、焦炉煤气是一种什么气体、焦炉气制氢困难、焦炉气热值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171fcc064c3a" w:history="1">
      <w:r>
        <w:rPr>
          <w:rStyle w:val="Hyperlink"/>
        </w:rPr>
        <w:t>2025-2031年中国焦炉气行业发展深度调研与未来趋势报告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oLuQiFaZhanQuShiYuCe.html" TargetMode="External" Id="Rd823dc0095c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oLuQiFaZhanQuShiYuCe.html" TargetMode="External" Id="R0185171fcc0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2025-03-06T03:00:00Z</dcterms:created>
  <dcterms:modified xsi:type="dcterms:W3CDTF">2025-03-06T04:00:00Z</dcterms:modified>
  <dc:subject>2025-2031年中国焦炉气行业发展深度调研与未来趋势报告</dc:subject>
  <dc:title>2025-2031年中国焦炉气行业发展深度调研与未来趋势报告</dc:title>
  <cp:keywords>2025-2031年中国焦炉气行业发展深度调研与未来趋势报告</cp:keywords>
  <dc:description>2025-2031年中国焦炉气行业发展深度调研与未来趋势报告</dc:description>
</cp:coreProperties>
</file>