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48f0843f848a3" w:history="1">
              <w:r>
                <w:rPr>
                  <w:rStyle w:val="Hyperlink"/>
                </w:rPr>
                <w:t>2025-2031年中国盐加工行业发展研究与前景分析报告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48f0843f848a3" w:history="1">
              <w:r>
                <w:rPr>
                  <w:rStyle w:val="Hyperlink"/>
                </w:rPr>
                <w:t>2025-2031年中国盐加工行业发展研究与前景分析报告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48f0843f848a3" w:history="1">
                <w:r>
                  <w:rPr>
                    <w:rStyle w:val="Hyperlink"/>
                  </w:rPr>
                  <w:t>https://www.20087.com/2/59/YanJiaGongDeQianJingQuShi.html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加工涉及从天然盐矿或海水提取盐，并对其进行精炼、提纯和功能化处理，以满足食品、化工及医药等多个领域的应用需求。近年来，随着消费者对健康饮食的关注增加，低钠盐、功能性盐（如碘盐）等产品逐渐受到市场欢迎。同时，技术创新推动了盐加工工艺的进步，例如膜分离技术和离子交换技术的应用，提高了产品的纯度和生产效率。此外，环保法规的加强促使企业采用更加清洁的生产工艺，减少废水排放。</w:t>
      </w:r>
      <w:r>
        <w:rPr>
          <w:rFonts w:hint="eastAsia"/>
        </w:rPr>
        <w:br/>
      </w:r>
      <w:r>
        <w:rPr>
          <w:rFonts w:hint="eastAsia"/>
        </w:rPr>
        <w:t>　　未来，盐加工的发展将更加注重多元化与绿色制造。一方面，通过研发新型添加剂和改性技术，开发出具有特定保健功能的盐产品，如富硒盐、钙强化盐等，满足个性化健康需求；另一方面，结合循环经济理念，探索盐加工废弃物的回收再利用途径，减少资源浪费并降低环境污染。此外，随着智能工厂概念的普及，自动化生产线和智能控制系统将在盐加工企业中得到更广泛的推广，提升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48f0843f848a3" w:history="1">
        <w:r>
          <w:rPr>
            <w:rStyle w:val="Hyperlink"/>
          </w:rPr>
          <w:t>2025-2031年中国盐加工行业发展研究与前景分析报告</w:t>
        </w:r>
      </w:hyperlink>
      <w:r>
        <w:rPr>
          <w:rFonts w:hint="eastAsia"/>
        </w:rPr>
        <w:t>》全面剖析了盐加工产业链及市场规模、需求，深入分析了当前市场价格、行业现状，并展望了盐加工市场前景与发展趋势。报告聚焦于盐加工重点企业，详细探讨了行业竞争格局、市场集中度及品牌建设，同时对盐加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盐加工产业概述</w:t>
      </w:r>
      <w:r>
        <w:rPr>
          <w:rFonts w:hint="eastAsia"/>
        </w:rPr>
        <w:br/>
      </w:r>
      <w:r>
        <w:rPr>
          <w:rFonts w:hint="eastAsia"/>
        </w:rPr>
        <w:t>　　第一节 盐加工定义与分类</w:t>
      </w:r>
      <w:r>
        <w:rPr>
          <w:rFonts w:hint="eastAsia"/>
        </w:rPr>
        <w:br/>
      </w:r>
      <w:r>
        <w:rPr>
          <w:rFonts w:hint="eastAsia"/>
        </w:rPr>
        <w:t>　　第二节 盐加工产业链结构及关键环节剖析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盐加工商业模式与盈利模式解析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盐加工经济指标与行业评估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主要国家与地区盐加工市场对比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2025-2031年全球盐加工行业发展趋势与前景预测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国际盐加工市场发展趋势及对我国启示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二、对我国盐加工市场的借鉴意义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盐加工市场的总体规模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一、2019-2024年盐加工市场规模变化及趋势分析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二、2025年盐加工行业市场规模特点</w:t>
      </w:r>
      <w:r>
        <w:rPr>
          <w:rFonts w:hint="eastAsia"/>
        </w:rPr>
        <w:br/>
      </w:r>
      <w:r>
        <w:rPr>
          <w:rFonts w:hint="eastAsia"/>
        </w:rPr>
        <w:t>　　第二节 盐加工市场规模的构成</w:t>
      </w:r>
      <w:r>
        <w:rPr>
          <w:rFonts w:hint="eastAsia"/>
        </w:rPr>
        <w:br/>
      </w:r>
      <w:r>
        <w:rPr>
          <w:rFonts w:hint="eastAsia"/>
        </w:rPr>
        <w:t>　　　　一、盐加工客户群体特征与偏好分析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二、不同类型盐加工市场规模分布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三、各地区盐加工市场规模差异与特点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盐加工市场规模的预测与展望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一、未来几年盐加工市场规模增长预测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2019-2024年中国盐加工行业总体发展与财务状况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2019-2024年盐加工行业规模情况</w:t>
      </w:r>
      <w:r>
        <w:rPr>
          <w:rFonts w:hint="eastAsia"/>
        </w:rPr>
        <w:br/>
      </w:r>
      <w:r>
        <w:rPr>
          <w:rFonts w:hint="eastAsia"/>
        </w:rPr>
        <w:t>　　　　一、盐加工行业企业数量规模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二、盐加工行业从业人员规模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三、盐加工行业市场敏感性分析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2019-2024年盐加工行业财务能力分析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一、盐加工行业盈利能力</w:t>
      </w:r>
      <w:r>
        <w:rPr>
          <w:rFonts w:hint="eastAsia"/>
        </w:rPr>
        <w:br/>
      </w:r>
      <w:r>
        <w:rPr>
          <w:rFonts w:hint="eastAsia"/>
        </w:rPr>
        <w:t>　　　　二、盐加工行业偿债能力</w:t>
      </w:r>
      <w:r>
        <w:rPr>
          <w:rFonts w:hint="eastAsia"/>
        </w:rPr>
        <w:br/>
      </w:r>
      <w:r>
        <w:rPr>
          <w:rFonts w:hint="eastAsia"/>
        </w:rPr>
        <w:t>　　　　三、盐加工行业营运能力</w:t>
      </w:r>
      <w:r>
        <w:rPr>
          <w:rFonts w:hint="eastAsia"/>
        </w:rPr>
        <w:br/>
      </w:r>
      <w:r>
        <w:rPr>
          <w:rFonts w:hint="eastAsia"/>
        </w:rPr>
        <w:t>　　　　四、盐加工行业发展能力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盐加工细分市场（一）市场调研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盐加工细分市场（二）市场调研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2019-2024年中国盐加工行业重点区域调研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一、重点地区（一）盐加工市场规模与特点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二、重点地区（二）盐加工市场规模及特点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三、重点地区（三）盐加工市场规模及特点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四、重点地区（四）盐加工市场规模及特点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不同区域盐加工市场的对比与启示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二、盐加工市场拓展策略与建议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盐加工行业渠道分析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二、各类渠道对盐加工行业的影响</w:t>
      </w:r>
      <w:r>
        <w:rPr>
          <w:rFonts w:hint="eastAsia"/>
        </w:rPr>
        <w:br/>
      </w:r>
      <w:r>
        <w:rPr>
          <w:rFonts w:hint="eastAsia"/>
        </w:rPr>
        <w:t>　　　　三、主要盐加工企业渠道策略研究</w:t>
      </w:r>
      <w:r>
        <w:rPr>
          <w:rFonts w:hint="eastAsia"/>
        </w:rPr>
        <w:br/>
      </w:r>
      <w:r>
        <w:rPr>
          <w:rFonts w:hint="eastAsia"/>
        </w:rPr>
        <w:t>　　第二节 盐加工行业客户分析与定位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盐加工行业总体市场竞争状况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一、盐加工行业竞争结构分析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二、盐加工企业竞争格局与集中度评估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三、盐加工行业SWOT分析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盐加工企业发展策略分析</w:t>
      </w:r>
      <w:r>
        <w:rPr>
          <w:rFonts w:hint="eastAsia"/>
        </w:rPr>
        <w:br/>
      </w:r>
      <w:r>
        <w:rPr>
          <w:rFonts w:hint="eastAsia"/>
        </w:rPr>
        <w:t>　　第一节 盐加工市场与销售策略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盐加工品牌战略思考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二、盐加工行业主管部门、监管体制及相关政策法规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3、盐加工行业的主要法律、法规和政策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4、2025年盐加工行业法律法规和政策对行业的影响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二、盐加工消费者需求分析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一、盐加工技术的应用与创新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二、盐加工行业发展的技术趋势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2025-2031年盐加工市场发展前景分析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一、盐加工市场发展潜力</w:t>
      </w:r>
      <w:r>
        <w:rPr>
          <w:rFonts w:hint="eastAsia"/>
        </w:rPr>
        <w:br/>
      </w:r>
      <w:r>
        <w:rPr>
          <w:rFonts w:hint="eastAsia"/>
        </w:rPr>
        <w:t>　　　　二、盐加工市场前景分析</w:t>
      </w:r>
      <w:r>
        <w:rPr>
          <w:rFonts w:hint="eastAsia"/>
        </w:rPr>
        <w:br/>
      </w:r>
      <w:r>
        <w:rPr>
          <w:rFonts w:hint="eastAsia"/>
        </w:rPr>
        <w:t>　　　　三、盐加工细分行业发展前景分析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2025-2031年盐加工发展趋势预测</w:t>
      </w:r>
      <w:r>
        <w:rPr>
          <w:rFonts w:hint="eastAsia"/>
        </w:rPr>
        <w:br/>
      </w:r>
      <w:r>
        <w:rPr>
          <w:rFonts w:hint="eastAsia"/>
        </w:rPr>
        <w:t>　　　　一、盐加工发展趋势预测</w:t>
      </w:r>
      <w:r>
        <w:rPr>
          <w:rFonts w:hint="eastAsia"/>
        </w:rPr>
        <w:br/>
      </w:r>
      <w:r>
        <w:rPr>
          <w:rFonts w:hint="eastAsia"/>
        </w:rPr>
        <w:t>　　　　二、盐加工市场规模预测</w:t>
      </w:r>
      <w:r>
        <w:rPr>
          <w:rFonts w:hint="eastAsia"/>
        </w:rPr>
        <w:br/>
      </w:r>
      <w:r>
        <w:rPr>
          <w:rFonts w:hint="eastAsia"/>
        </w:rPr>
        <w:t>　　　　三、盐加工细分市场发展趋势预测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未来盐加工行业挑战与机遇探讨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一、盐加工行业挑战</w:t>
      </w:r>
      <w:r>
        <w:rPr>
          <w:rFonts w:hint="eastAsia"/>
        </w:rPr>
        <w:br/>
      </w:r>
      <w:r>
        <w:rPr>
          <w:rFonts w:hint="eastAsia"/>
        </w:rPr>
        <w:t>　　　　二、盐加工行业机遇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对盐加工行业发展的建议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中~智~林~－对盐加工企业和投资者的建议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盐加工行业现状</w:t>
      </w:r>
      <w:r>
        <w:rPr>
          <w:rFonts w:hint="eastAsia"/>
        </w:rPr>
        <w:br/>
      </w:r>
      <w:r>
        <w:rPr>
          <w:rFonts w:hint="eastAsia"/>
        </w:rPr>
        <w:t>　　图表 盐加工行业产业链调研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2019-2024年中国盐加工行业市场规模情况</w:t>
      </w:r>
      <w:r>
        <w:rPr>
          <w:rFonts w:hint="eastAsia"/>
        </w:rPr>
        <w:br/>
      </w:r>
      <w:r>
        <w:rPr>
          <w:rFonts w:hint="eastAsia"/>
        </w:rPr>
        <w:t>　　图表 盐加工行业动态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2019-2024年中国盐加工行业销售收入统计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2019-2024年中国盐加工行业盈利统计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2019-2024年中国盐加工行业利润总额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2019-2024年中国盐加工行业竞争力分析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2019-2024年中国盐加工行业经营效益分析</w:t>
      </w:r>
      <w:r>
        <w:rPr>
          <w:rFonts w:hint="eastAsia"/>
        </w:rPr>
        <w:br/>
      </w:r>
      <w:r>
        <w:rPr>
          <w:rFonts w:hint="eastAsia"/>
        </w:rPr>
        <w:t>　　图表 盐加工行业竞争对手分析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**地区盐加工市场规模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</w:t>
      </w:r>
      <w:r>
        <w:rPr>
          <w:rFonts w:hint="eastAsia"/>
        </w:rPr>
        <w:br/>
      </w:r>
      <w:r>
        <w:rPr>
          <w:rFonts w:hint="eastAsia"/>
        </w:rPr>
        <w:t>　　图表 **地区盐加工市场调研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**地区盐加工市场规模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</w:t>
      </w:r>
      <w:r>
        <w:rPr>
          <w:rFonts w:hint="eastAsia"/>
        </w:rPr>
        <w:br/>
      </w:r>
      <w:r>
        <w:rPr>
          <w:rFonts w:hint="eastAsia"/>
        </w:rPr>
        <w:t>　　图表 **地区盐加工市场调研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48f0843f848a3" w:history="1">
        <w:r>
          <w:rPr>
            <w:rStyle w:val="Hyperlink"/>
          </w:rPr>
          <w:t>2025-2031年中国盐加工行业发展研究与前景分析报告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48f0843f848a3" w:history="1">
        <w:r>
          <w:rPr>
            <w:rStyle w:val="Hyperlink"/>
          </w:rPr>
          <w:t>https://www.20087.com/2/59/YanJiaGongDeQianJingQuShi.html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bd83e78194bf6" w:history="1">
      <w:r>
        <w:rPr>
          <w:rStyle w:val="Hyperlink"/>
        </w:rPr>
        <w:t>2025-2031年中国盐加工行业发展研究与前景分析报告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nJiaGongDeQianJingQuShi.html" TargetMode="External" Id="R82948f0843f8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nJiaGongDeQianJingQuShi.html" TargetMode="External" Id="R6eebd83e781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2025-01-24T06:00:22Z</dcterms:created>
  <dcterms:modified xsi:type="dcterms:W3CDTF">2025-01-24T07:00:22Z</dcterms:modified>
  <dc:subject>2025-2031年中国盐加工行业发展研究与前景分析报告</dc:subject>
  <dc:title>2025-2031年中国盐加工行业发展研究与前景分析报告</dc:title>
  <cp:keywords>2025-2031年中国盐加工行业发展研究与前景分析报告</cp:keywords>
  <dc:description>2025-2031年中国盐加工行业发展研究与前景分析报告</dc:description>
</cp:coreProperties>
</file>