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b614b3d0a43ca" w:history="1">
              <w:r>
                <w:rPr>
                  <w:rStyle w:val="Hyperlink"/>
                </w:rPr>
                <w:t>2026-2032年中国硫代苯甲酸行业现状及发展前景报告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b614b3d0a43ca" w:history="1">
              <w:r>
                <w:rPr>
                  <w:rStyle w:val="Hyperlink"/>
                </w:rPr>
                <w:t>2026-2032年中国硫代苯甲酸行业现状及发展前景报告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b614b3d0a43ca" w:history="1">
                <w:r>
                  <w:rPr>
                    <w:rStyle w:val="Hyperlink"/>
                  </w:rPr>
                  <w:t>https://www.20087.com/2/69/LiuDaiBenJiaSuanHangYeQianJing.html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硫代苯甲酸（Thiobenzoic acid）是一种含硫有机化合物，分子结构中羧基邻位氢被巯基（–SH）取代，主要作为有机合成中间体用于制备药物、农药、染料及金属螯合剂。当前该化学品在实验室与小批量精细化工中应用，强调高纯度（≥98%）、低水分及稳定储存（避光、惰性气氛），因巯基易氧化为二硫化物而需严格控氧。在医药研发领域，硫代苯甲酸衍生物参与构建含硫杂环结构，具有潜在抗菌或抗肿瘤活性。然而，该物质气味强烈、腐蚀性强，操作需专业防护；市场规模小导致供应商集中，供应链韧性不足；废液含硫有机物处理成本高，环保压力显著。</w:t>
      </w:r>
      <w:r>
        <w:rPr>
          <w:rFonts w:hint="eastAsia"/>
        </w:rPr>
        <w:br/>
      </w:r>
      <w:r>
        <w:rPr>
          <w:rFonts w:hint="eastAsia"/>
        </w:rPr>
        <w:t>　　未来，硫代苯甲酸将聚焦绿色合成、原位生成与高值终端应用延伸。电化学还原法替代传统硫化氢路线，提升安全性与原子经济性；微反应器实现连续流合成，减少副产物。在应用端，硫代苯甲酸将作为关键砌块用于PROTAC蛋白降解剂、共价抑制剂等前沿药物分子构建；其金属配合物探索在OLED发光材料中的潜力。环保方面，酶催化选择性氧化技术实现废液中硫代物定向转化；固载化试剂减少游离硫代苯甲酸使用量。长远看，尽管大宗应用有限，但凭借独特反应活性，硫代苯甲酸将在高附加值精细化学品合成中保持不可替代地位。最终，该化合物将从基础中间体升级为支撑创新分子设计的特种合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b614b3d0a43ca" w:history="1">
        <w:r>
          <w:rPr>
            <w:rStyle w:val="Hyperlink"/>
          </w:rPr>
          <w:t>2026-2032年中国硫代苯甲酸行业现状及发展前景报告</w:t>
        </w:r>
      </w:hyperlink>
      <w:r>
        <w:rPr>
          <w:rFonts w:hint="eastAsia"/>
        </w:rPr>
        <w:t>》全面梳理了硫代苯甲酸行业的市场规模、技术现状及产业链结构，结合数据分析了硫代苯甲酸市场需求、价格动态与竞争格局，科学预测了硫代苯甲酸发展趋势与市场前景，解读了行业内重点企业的战略布局与品牌影响力，同时对市场竞争与集中度进行了评估。此外，报告还细分了市场领域，揭示了硫代苯甲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硫代苯甲酸市场概述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按照不同产品类型，硫代苯甲酸主要可以分为如下几个类别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中国不同产品类型硫代苯甲酸增长趋势2021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纯度为90%</w:t>
      </w:r>
      <w:r>
        <w:rPr>
          <w:rFonts w:hint="eastAsia"/>
        </w:rPr>
        <w:br/>
      </w:r>
      <w:r>
        <w:rPr>
          <w:rFonts w:hint="eastAsia"/>
        </w:rPr>
        <w:t>　　　　1.2.3 纯度为93%</w:t>
      </w:r>
      <w:r>
        <w:rPr>
          <w:rFonts w:hint="eastAsia"/>
        </w:rPr>
        <w:br/>
      </w:r>
      <w:r>
        <w:rPr>
          <w:rFonts w:hint="eastAsia"/>
        </w:rPr>
        <w:t>　　　　1.2.4 纯度为97%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从不同应用，硫代苯甲酸主要包括如下几个方面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中国不同应用硫代苯甲酸增长趋势2021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中国硫代苯甲酸发展现状及未来趋势（2021-2032）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中国市场硫代苯甲酸收入及增长率（2021-2032）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中国市场硫代苯甲酸销量及增长率（2021-2032）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中国市场主要硫代苯甲酸厂商分析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中国市场主要厂商硫代苯甲酸销量及市场占有率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中国市场主要厂商硫代苯甲酸销量（2021-2026）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中国市场主要厂商硫代苯甲酸销量市场份额（2021-2026）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中国市场主要厂商硫代苯甲酸收入及市场占有率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中国市场主要厂商硫代苯甲酸收入（2021-2026）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中国市场主要厂商硫代苯甲酸收入市场份额（2021-2026）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2025年中国市场主要厂商硫代苯甲酸收入排名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中国市场主要厂商硫代苯甲酸价格（2021-2026）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中国市场主要厂商硫代苯甲酸总部及产地分布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中国市场主要厂商成立时间及硫代苯甲酸商业化日期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中国市场主要厂商硫代苯甲酸产品类型及应用</w:t>
      </w:r>
      <w:r>
        <w:rPr>
          <w:rFonts w:hint="eastAsia"/>
        </w:rPr>
        <w:br/>
      </w:r>
      <w:r>
        <w:rPr>
          <w:rFonts w:hint="eastAsia"/>
        </w:rPr>
        <w:t>　　2.7 硫代苯甲酸行业集中度、竞争程度分析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硫代苯甲酸行业集中度分析：2025年中国Top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中国市场硫代苯甲酸第一梯队、第二梯队和第三梯队厂商（品牌）及2025年市场份额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重点企业（1）基本信息、硫代苯甲酸生产基地、总部、竞争对手及市场地位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硫代苯甲酸产品规格、参数及市场应用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重点企业（1）在中国市场硫代苯甲酸销量、收入、价格及毛利率（2021-2026）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重点企业（2）基本信息、硫代苯甲酸生产基地、总部、竞争对手及市场地位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硫代苯甲酸产品规格、参数及市场应用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重点企业（2）在中国市场硫代苯甲酸销量、收入、价格及毛利率（2021-2026）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重点企业（3）基本信息、硫代苯甲酸生产基地、总部、竞争对手及市场地位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硫代苯甲酸产品规格、参数及市场应用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重点企业（3）在中国市场硫代苯甲酸销量、收入、价格及毛利率（2021-2026）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重点企业（4）基本信息、硫代苯甲酸生产基地、总部、竞争对手及市场地位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硫代苯甲酸产品规格、参数及市场应用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重点企业（4）在中国市场硫代苯甲酸销量、收入、价格及毛利率（2021-2026）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重点企业（5）基本信息、硫代苯甲酸生产基地、总部、竞争对手及市场地位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硫代苯甲酸产品规格、参数及市场应用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重点企业（5）在中国市场硫代苯甲酸销量、收入、价格及毛利率（2021-2026）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不同产品类型硫代苯甲酸分析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中国市场不同产品类型硫代苯甲酸销量（2021-2032）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中国市场不同产品类型硫代苯甲酸销量及市场份额（2021-2026）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中国市场不同产品类型硫代苯甲酸销量预测（2027-2032）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中国市场不同产品类型硫代苯甲酸规模（2021-2032）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中国市场不同产品类型硫代苯甲酸规模及市场份额（2021-2026）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中国市场不同产品类型硫代苯甲酸规模预测（2027-2032）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中国市场不同产品类型硫代苯甲酸价格走势（2021-2032）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不同应用硫代苯甲酸分析</w:t>
      </w:r>
      <w:r>
        <w:rPr>
          <w:rFonts w:hint="eastAsia"/>
        </w:rPr>
        <w:br/>
      </w:r>
      <w:r>
        <w:rPr>
          <w:rFonts w:hint="eastAsia"/>
        </w:rPr>
        <w:t>　　5.1 中国市场不同应用硫代苯甲酸销量（2021-2032）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中国市场不同应用硫代苯甲酸销量及市场份额（2021-2026）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中国市场不同应用硫代苯甲酸销量预测（2027-2032）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中国市场不同应用硫代苯甲酸规模（2021-2032）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中国市场不同应用硫代苯甲酸规模及市场份额（2021-2026）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中国市场不同应用硫代苯甲酸规模预测（2027-2032）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中国市场不同应用硫代苯甲酸价格走势（2021-2032）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硫代苯甲酸行业发展分析---发展趋势</w:t>
      </w:r>
      <w:r>
        <w:rPr>
          <w:rFonts w:hint="eastAsia"/>
        </w:rPr>
        <w:br/>
      </w:r>
      <w:r>
        <w:rPr>
          <w:rFonts w:hint="eastAsia"/>
        </w:rPr>
        <w:t>　　6.2 硫代苯甲酸行业发展分析---厂商壁垒</w:t>
      </w:r>
      <w:r>
        <w:rPr>
          <w:rFonts w:hint="eastAsia"/>
        </w:rPr>
        <w:br/>
      </w:r>
      <w:r>
        <w:rPr>
          <w:rFonts w:hint="eastAsia"/>
        </w:rPr>
        <w:t>　　6.3 硫代苯甲酸行业发展分析---驱动因素</w:t>
      </w:r>
      <w:r>
        <w:rPr>
          <w:rFonts w:hint="eastAsia"/>
        </w:rPr>
        <w:br/>
      </w:r>
      <w:r>
        <w:rPr>
          <w:rFonts w:hint="eastAsia"/>
        </w:rPr>
        <w:t>　　6.4 硫代苯甲酸行业发展分析---制约因素</w:t>
      </w:r>
      <w:r>
        <w:rPr>
          <w:rFonts w:hint="eastAsia"/>
        </w:rPr>
        <w:br/>
      </w:r>
      <w:r>
        <w:rPr>
          <w:rFonts w:hint="eastAsia"/>
        </w:rPr>
        <w:t>　　6.5 硫代苯甲酸中国企业SWOT分析</w:t>
      </w:r>
      <w:r>
        <w:rPr>
          <w:rFonts w:hint="eastAsia"/>
        </w:rPr>
        <w:br/>
      </w:r>
      <w:r>
        <w:rPr>
          <w:rFonts w:hint="eastAsia"/>
        </w:rPr>
        <w:t>　　6.6 硫代苯甲酸行业发展分析---行业政策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硫代苯甲酸行业产业链简介</w:t>
      </w:r>
      <w:r>
        <w:rPr>
          <w:rFonts w:hint="eastAsia"/>
        </w:rPr>
        <w:br/>
      </w:r>
      <w:r>
        <w:rPr>
          <w:rFonts w:hint="eastAsia"/>
        </w:rPr>
        <w:t>　　7.2 硫代苯甲酸产业链分析-上游</w:t>
      </w:r>
      <w:r>
        <w:rPr>
          <w:rFonts w:hint="eastAsia"/>
        </w:rPr>
        <w:br/>
      </w:r>
      <w:r>
        <w:rPr>
          <w:rFonts w:hint="eastAsia"/>
        </w:rPr>
        <w:t>　　7.3 硫代苯甲酸产业链分析-中游</w:t>
      </w:r>
      <w:r>
        <w:rPr>
          <w:rFonts w:hint="eastAsia"/>
        </w:rPr>
        <w:br/>
      </w:r>
      <w:r>
        <w:rPr>
          <w:rFonts w:hint="eastAsia"/>
        </w:rPr>
        <w:t>　　7.4 硫代苯甲酸产业链分析-下游</w:t>
      </w:r>
      <w:r>
        <w:rPr>
          <w:rFonts w:hint="eastAsia"/>
        </w:rPr>
        <w:br/>
      </w:r>
      <w:r>
        <w:rPr>
          <w:rFonts w:hint="eastAsia"/>
        </w:rPr>
        <w:t>　　7.5 硫代苯甲酸行业采购模式</w:t>
      </w:r>
      <w:r>
        <w:rPr>
          <w:rFonts w:hint="eastAsia"/>
        </w:rPr>
        <w:br/>
      </w:r>
      <w:r>
        <w:rPr>
          <w:rFonts w:hint="eastAsia"/>
        </w:rPr>
        <w:t>　　7.6 硫代苯甲酸行业生产模式</w:t>
      </w:r>
      <w:r>
        <w:rPr>
          <w:rFonts w:hint="eastAsia"/>
        </w:rPr>
        <w:br/>
      </w:r>
      <w:r>
        <w:rPr>
          <w:rFonts w:hint="eastAsia"/>
        </w:rPr>
        <w:t>　　7.7 硫代苯甲酸行业销售模式及销售渠道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中国本土硫代苯甲酸产能、产量分析</w:t>
      </w:r>
      <w:r>
        <w:rPr>
          <w:rFonts w:hint="eastAsia"/>
        </w:rPr>
        <w:br/>
      </w:r>
      <w:r>
        <w:rPr>
          <w:rFonts w:hint="eastAsia"/>
        </w:rPr>
        <w:t>　　8.1 中国硫代苯甲酸供需现状及预测（2021-2032）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中国硫代苯甲酸产能、产量、产能利用率及发展趋势（2021-2032）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中国硫代苯甲酸产量、市场需求量及发展趋势（2021-2032）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中国硫代苯甲酸进出口分析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中国市场硫代苯甲酸主要进口来源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中国市场硫代苯甲酸主要出口目的地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不同产品类型硫代苯甲酸市场规模2021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不同应用硫代苯甲酸市场规模2021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中国市场主要厂商硫代苯甲酸销量（2021-2026）&amp;（吨）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中国市场主要厂商硫代苯甲酸销量市场份额（2021-2026）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中国市场主要厂商硫代苯甲酸收入（2021-2026）&amp;（万元）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中国市场主要厂商硫代苯甲酸收入份额（2021-2026）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2025年中国主要生产商硫代苯甲酸收入排名（万元）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中国市场主要厂商硫代苯甲酸价格（2021-2026）&amp;（元/吨）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中国市场主要厂商硫代苯甲酸总部及产地分布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中国市场主要厂商成立时间及硫代苯甲酸商业化日期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中国市场主要厂商硫代苯甲酸产品类型及应用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2025年中国市场硫代苯甲酸主要厂商市场地位（第一梯队、第二梯队和第三梯队）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硫代苯甲酸市场投资、并购等现状分析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硫代苯甲酸生产基地、总部、竞争对手及市场地位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硫代苯甲酸产品规格、参数及市场应用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硫代苯甲酸销量（吨）、收入（万元）、价格（元/吨）及毛利率（2021-2026）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硫代苯甲酸生产基地、总部、竞争对手及市场地位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硫代苯甲酸产品规格、参数及市场应用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硫代苯甲酸销量（吨）、收入（万元）、价格（元/吨）及毛利率（2021-2026）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硫代苯甲酸生产基地、总部、竞争对手及市场地位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硫代苯甲酸产品规格、参数及市场应用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硫代苯甲酸销量（吨）、收入（万元）、价格（元/吨）及毛利率（2021-2026）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硫代苯甲酸生产基地、总部、竞争对手及市场地位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硫代苯甲酸产品规格、参数及市场应用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硫代苯甲酸销量（吨）、收入（万元）、价格（元/吨）及毛利率（2021-2026）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硫代苯甲酸生产基地、总部、竞争对手及市场地位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硫代苯甲酸产品规格、参数及市场应用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硫代苯甲酸销量（吨）、收入（万元）、价格（元/吨）及毛利率（2021-2026）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中国市场不同产品类型硫代苯甲酸销量（2021-2026）&amp;（吨）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中国市场不同产品类型硫代苯甲酸销量市场份额（2021-2026）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中国市场不同产品类型硫代苯甲酸销量预测（2027-2032）&amp;（吨）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中国市场不同产品类型硫代苯甲酸销量市场份额预测（2027-2032）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中国市场不同产品类型硫代苯甲酸规模（2021-2026）&amp;（万元）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中国市场不同产品类型硫代苯甲酸规模市场份额（2021-2026）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中国市场不同产品类型硫代苯甲酸规模预测（2027-2032）&amp;（万元）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中国市场不同产品类型硫代苯甲酸规模市场份额预测（2027-2032）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中国市场不同应用硫代苯甲酸销量（2021-2026）&amp;（吨）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中国市场不同应用硫代苯甲酸销量市场份额（2021-2026）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中国市场不同应用硫代苯甲酸销量预测（2027-2032）&amp;（吨）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中国市场不同应用硫代苯甲酸销量市场份额预测（2027-2032）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中国市场不同应用硫代苯甲酸规模（2021-2026）&amp;（万元）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中国市场不同应用硫代苯甲酸规模市场份额（2021-2026）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中国市场不同应用硫代苯甲酸规模预测（2027-2032）&amp;（万元）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中国市场不同应用硫代苯甲酸规模市场份额预测（2027-2032）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硫代苯甲酸行业发展分析---发展趋势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硫代苯甲酸行业发展分析---厂商壁垒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硫代苯甲酸行业发展分析---驱动因素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硫代苯甲酸行业发展分析---制约因素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硫代苯甲酸行业相关重点政策一览</w:t>
      </w:r>
      <w:r>
        <w:rPr>
          <w:rFonts w:hint="eastAsia"/>
        </w:rPr>
        <w:br/>
      </w:r>
      <w:r>
        <w:rPr>
          <w:rFonts w:hint="eastAsia"/>
        </w:rPr>
        <w:t>　　表 60： 硫代苯甲酸行业供应链分析</w:t>
      </w:r>
      <w:r>
        <w:rPr>
          <w:rFonts w:hint="eastAsia"/>
        </w:rPr>
        <w:br/>
      </w:r>
      <w:r>
        <w:rPr>
          <w:rFonts w:hint="eastAsia"/>
        </w:rPr>
        <w:t>　　表 61： 硫代苯甲酸上游原料供应商</w:t>
      </w:r>
      <w:r>
        <w:rPr>
          <w:rFonts w:hint="eastAsia"/>
        </w:rPr>
        <w:br/>
      </w:r>
      <w:r>
        <w:rPr>
          <w:rFonts w:hint="eastAsia"/>
        </w:rPr>
        <w:t>　　表 62： 硫代苯甲酸行业主要下游客户</w:t>
      </w:r>
      <w:r>
        <w:rPr>
          <w:rFonts w:hint="eastAsia"/>
        </w:rPr>
        <w:br/>
      </w:r>
      <w:r>
        <w:rPr>
          <w:rFonts w:hint="eastAsia"/>
        </w:rPr>
        <w:t>　　表 63： 硫代苯甲酸典型经销商</w:t>
      </w:r>
      <w:r>
        <w:rPr>
          <w:rFonts w:hint="eastAsia"/>
        </w:rPr>
        <w:br/>
      </w:r>
      <w:r>
        <w:rPr>
          <w:rFonts w:hint="eastAsia"/>
        </w:rPr>
        <w:t>　　表 64： 中国硫代苯甲酸产量、销量、进口量及出口量（2021-2026）&amp;（吨）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中国硫代苯甲酸产量、销量、进口量及出口量预测（2027-2032）&amp;（吨）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中国市场硫代苯甲酸主要进口来源</w:t>
      </w:r>
      <w:r>
        <w:rPr>
          <w:rFonts w:hint="eastAsia"/>
        </w:rPr>
        <w:br/>
      </w:r>
      <w:r>
        <w:rPr>
          <w:rFonts w:hint="eastAsia"/>
        </w:rPr>
        <w:t>　　表 67： 中国市场硫代苯甲酸主要出口目的地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硫代苯甲酸产品图片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中国不同产品类型硫代苯甲酸市场规模市场份额2025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纯度为90%产品图片</w:t>
      </w:r>
      <w:r>
        <w:rPr>
          <w:rFonts w:hint="eastAsia"/>
        </w:rPr>
        <w:br/>
      </w:r>
      <w:r>
        <w:rPr>
          <w:rFonts w:hint="eastAsia"/>
        </w:rPr>
        <w:t>　　图 4： 纯度为93%产品图片</w:t>
      </w:r>
      <w:r>
        <w:rPr>
          <w:rFonts w:hint="eastAsia"/>
        </w:rPr>
        <w:br/>
      </w:r>
      <w:r>
        <w:rPr>
          <w:rFonts w:hint="eastAsia"/>
        </w:rPr>
        <w:t>　　图 5： 纯度为97%产品图片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中国不同应用硫代苯甲酸市场份额2025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中国市场硫代苯甲酸市场规模，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中国市场硫代苯甲酸收入及增长率（2021-2032）&amp;（万元）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中国市场硫代苯甲酸销量及增长率（2021-2032）&amp;（吨）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2025年中国市场主要厂商硫代苯甲酸销量市场份额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2025年中国市场主要厂商硫代苯甲酸收入市场份额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2025年中国市场前五大厂商硫代苯甲酸市场份额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2025年中国市场硫代苯甲酸第一梯队、第二梯队和第三梯队厂商（品牌）及市场份额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中国市场不同产品类型硫代苯甲酸价格走势（2021-2032）&amp;（元/吨）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中国市场不同应用硫代苯甲酸价格走势（2021-2032）&amp;（元/吨）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硫代苯甲酸中国企业SWOT分析</w:t>
      </w:r>
      <w:r>
        <w:rPr>
          <w:rFonts w:hint="eastAsia"/>
        </w:rPr>
        <w:br/>
      </w:r>
      <w:r>
        <w:rPr>
          <w:rFonts w:hint="eastAsia"/>
        </w:rPr>
        <w:t>　　图 21： 硫代苯甲酸产业链</w:t>
      </w:r>
      <w:r>
        <w:rPr>
          <w:rFonts w:hint="eastAsia"/>
        </w:rPr>
        <w:br/>
      </w:r>
      <w:r>
        <w:rPr>
          <w:rFonts w:hint="eastAsia"/>
        </w:rPr>
        <w:t>　　图 22： 硫代苯甲酸行业采购模式分析</w:t>
      </w:r>
      <w:r>
        <w:rPr>
          <w:rFonts w:hint="eastAsia"/>
        </w:rPr>
        <w:br/>
      </w:r>
      <w:r>
        <w:rPr>
          <w:rFonts w:hint="eastAsia"/>
        </w:rPr>
        <w:t>　　图 23： 硫代苯甲酸行业生产模式分析</w:t>
      </w:r>
      <w:r>
        <w:rPr>
          <w:rFonts w:hint="eastAsia"/>
        </w:rPr>
        <w:br/>
      </w:r>
      <w:r>
        <w:rPr>
          <w:rFonts w:hint="eastAsia"/>
        </w:rPr>
        <w:t>　　图 24： 硫代苯甲酸行业销售模式分析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中国硫代苯甲酸产能、产量、产能利用率及发展趋势（2021-2032）&amp;（吨）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中国硫代苯甲酸产量、市场需求量及发展趋势（2021-2032）&amp;（吨）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b614b3d0a43ca" w:history="1">
        <w:r>
          <w:rPr>
            <w:rStyle w:val="Hyperlink"/>
          </w:rPr>
          <w:t>2026-2032年中国硫代苯甲酸行业现状及发展前景报告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b614b3d0a43ca" w:history="1">
        <w:r>
          <w:rPr>
            <w:rStyle w:val="Hyperlink"/>
          </w:rPr>
          <w:t>https://www.20087.com/2/69/LiuDaiBenJiaSuanHangYeQianJing.html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热点：苯基代邻氨基苯甲酸、硫代苯甲酸钠、二硫代二苯甲酸的用途、硫代苯甲酸乙酯、苯甲酰氯、硫代苯甲酸pka、苯甲酸对皮肤有害吗、硫代苯甲酸生产企业、二苯甲酸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c234f71f40f5" w:history="1">
      <w:r>
        <w:rPr>
          <w:rStyle w:val="Hyperlink"/>
        </w:rPr>
        <w:t>2026-2032年中国硫代苯甲酸行业现状及发展前景报告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iuDaiBenJiaSuanHangYeQianJing.html" TargetMode="External" Id="Ra0ab614b3d0a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iuDaiBenJiaSuanHangYeQianJing.html" TargetMode="External" Id="Ra9d9c234f71f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2026-01-05T05:22:16Z</dcterms:created>
  <dcterms:modified xsi:type="dcterms:W3CDTF">2026-01-05T06:22:16Z</dcterms:modified>
  <dc:subject>2026-2032年中国硫代苯甲酸行业现状及发展前景报告</dc:subject>
  <dc:title>2026-2032年中国硫代苯甲酸行业现状及发展前景报告</dc:title>
  <cp:keywords>2026-2032年中国硫代苯甲酸行业现状及发展前景报告</cp:keywords>
  <dc:description>2026-2032年中国硫代苯甲酸行业现状及发展前景报告</dc:description>
</cp:coreProperties>
</file>