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a3cbb3e64d3a" w:history="1">
              <w:r>
                <w:rPr>
                  <w:rStyle w:val="Hyperlink"/>
                </w:rPr>
                <w:t>2025-2031年中国维生素B6市场研究与行业前景分析报告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a3cbb3e64d3a" w:history="1">
              <w:r>
                <w:rPr>
                  <w:rStyle w:val="Hyperlink"/>
                </w:rPr>
                <w:t>2025-2031年中国维生素B6市场研究与行业前景分析报告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1a3cbb3e64d3a" w:history="1">
                <w:r>
                  <w:rPr>
                    <w:rStyle w:val="Hyperlink"/>
                  </w:rPr>
                  <w:t>https://www.20087.com/2/59/WeiShengSuB6DeXianZhuangYuFaZhanQianJing.html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营养素之一，对蛋白质代谢、红血球生成和神经系统功能至关重要。近年来，随着人们对营养补充剂认知的提升，维生素B6的市场需求稳步增长。现代维生素B6补充剂不仅提供单一的吡哆醇、吡哆醛或吡哆胺形式，还出现了复合维生素B群产品，以提供更全面的B族维生素支持。</w:t>
      </w:r>
      <w:r>
        <w:rPr>
          <w:rFonts w:hint="eastAsia"/>
        </w:rPr>
        <w:br/>
      </w:r>
      <w:r>
        <w:rPr>
          <w:rFonts w:hint="eastAsia"/>
        </w:rPr>
        <w:t>　　未来，维生素B6市场将更加注重个性化营养和科学验证。通过基因检测和血液分析，消费者将能够了解自己的维生素B6需求量，选择最适合自己的补充方案。同时，随着科研成果的积累，维生素B6在特定健康状况，如妊娠、压力管理和心血管疾病预防中的作用将得到更多证实，推动其在专业医疗领域的应用。此外，天然来源的维生素B6补充剂，如来自酵母和植物提取物，将受到消费者的青睐，反映对纯净和无添加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a3cbb3e64d3a" w:history="1">
        <w:r>
          <w:rPr>
            <w:rStyle w:val="Hyperlink"/>
          </w:rPr>
          <w:t>2025-2031年中国维生素B6市场研究与行业前景分析报告</w:t>
        </w:r>
      </w:hyperlink>
      <w:r>
        <w:rPr>
          <w:rFonts w:hint="eastAsia"/>
        </w:rPr>
        <w:t>》基于详实数据，从市场规模、需求变化及价格动态等维度，全面解析了维生素B6行业的现状与发展趋势，并对维生素B6产业链各环节进行了系统性探讨。报告科学预测了维生素B6行业未来发展方向，重点分析了维生素B6技术现状及创新路径，同时聚焦维生素B6重点企业的经营表现，评估了市场竞争格局、品牌影响力及市场集中度。通过对细分市场的深入研究及SWOT分析，报告揭示了维生素B6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维生素B6行业发展历程</w:t>
      </w:r>
      <w:r>
        <w:rPr>
          <w:rFonts w:hint="eastAsia"/>
        </w:rPr>
        <w:br/>
      </w:r>
      <w:r>
        <w:rPr>
          <w:rFonts w:hint="eastAsia"/>
        </w:rPr>
        <w:t>　　第四节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2024-2025年全球维生素B6行业发展态势分析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全球维生素B6行业总体情况</w:t>
      </w:r>
      <w:r>
        <w:rPr>
          <w:rFonts w:hint="eastAsia"/>
        </w:rPr>
        <w:br/>
      </w:r>
      <w:r>
        <w:rPr>
          <w:rFonts w:hint="eastAsia"/>
        </w:rPr>
        <w:t>　　第二节 维生素B6行业重点国家、地区市场分析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全球维生素B6行业发展前景预测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维生素B6行业政策环境分析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一、维生素B6行业相关政策</w:t>
      </w:r>
      <w:r>
        <w:rPr>
          <w:rFonts w:hint="eastAsia"/>
        </w:rPr>
        <w:br/>
      </w:r>
      <w:r>
        <w:rPr>
          <w:rFonts w:hint="eastAsia"/>
        </w:rPr>
        <w:t>　　　　二、维生素B6行业相关标准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国内外维生素B6行业技术差异与原因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中国维生素B6行业产量情况分析与预测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一、2019-2024年维生素B6行业产量统计分析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二、2024年维生素B6行业产量特点分析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维生素B6行业市场供需平衡状况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维生素B6行业进出口面临的挑战及对策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2024-2025年中国维生素B6行业产品价格监测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一、维生素B6市场价格特征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二、当前维生素B6市场价格评述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中国维生素B6行业重点区域市场分析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2024-2025年维生素B6行业细分市场调研分析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维生素B6细分产品（一）市场调研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维生素B6细分产品（二）市场调研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维生素B6重点企业（二）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维生素B6重点企业（三）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维生素B6重点企业（四）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维生素B6重点企业（五）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维生素B6重点企业（六）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一、维生素B6行业进入壁垒</w:t>
      </w:r>
      <w:r>
        <w:rPr>
          <w:rFonts w:hint="eastAsia"/>
        </w:rPr>
        <w:br/>
      </w:r>
      <w:r>
        <w:rPr>
          <w:rFonts w:hint="eastAsia"/>
        </w:rPr>
        <w:t>　　　　二、维生素B6行业盈利模式</w:t>
      </w:r>
      <w:r>
        <w:rPr>
          <w:rFonts w:hint="eastAsia"/>
        </w:rPr>
        <w:br/>
      </w:r>
      <w:r>
        <w:rPr>
          <w:rFonts w:hint="eastAsia"/>
        </w:rPr>
        <w:t>　　　　三、维生素B6行业盈利因素</w:t>
      </w:r>
      <w:r>
        <w:rPr>
          <w:rFonts w:hint="eastAsia"/>
        </w:rPr>
        <w:br/>
      </w:r>
      <w:r>
        <w:rPr>
          <w:rFonts w:hint="eastAsia"/>
        </w:rPr>
        <w:t>　　第三节 维生素B6行业“波特五力模型”分析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2025-2031年维生素B6行业风险及对策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二、2025-2031年维生素B6行业竞争格局展望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二、2025-2031年维生素B6产品发展趋势分析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2025-2031年中国维生素B6市场趋势分析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一、2025-2031年维生素B6发展趋势预测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二、2025-2025年维生素B6市场前景分析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三、2025-2031年维生素B6产业政策趋向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2025-2031年维生素B6行业投资价值评估分析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维生素B6行业发展建议分析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维生素B6行业研究结论及建议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维生素B6细分行业研究结论及建议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中~智~林~－维生素B6行业竞争策略总结及建议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维生素B6行业类别</w:t>
      </w:r>
      <w:r>
        <w:rPr>
          <w:rFonts w:hint="eastAsia"/>
        </w:rPr>
        <w:br/>
      </w:r>
      <w:r>
        <w:rPr>
          <w:rFonts w:hint="eastAsia"/>
        </w:rPr>
        <w:t>　　图表 维生素B6行业产业链调研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2024年中国维生素B6行业产能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2019-2024年中国维生素B6行业产量统计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2019-2024年中国维生素B6行情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维生素B6行业竞争对手分析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a3cbb3e64d3a" w:history="1">
        <w:r>
          <w:rPr>
            <w:rStyle w:val="Hyperlink"/>
          </w:rPr>
          <w:t>2025-2031年中国维生素B6市场研究与行业前景分析报告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1a3cbb3e64d3a" w:history="1">
        <w:r>
          <w:rPr>
            <w:rStyle w:val="Hyperlink"/>
          </w:rPr>
          <w:t>https://www.20087.com/2/59/WeiShengSuB6DeXianZhuangYuFaZhanQianJing.html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814085354ce9" w:history="1">
      <w:r>
        <w:rPr>
          <w:rStyle w:val="Hyperlink"/>
        </w:rPr>
        <w:t>2025-2031年中国维生素B6市场研究与行业前景分析报告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eiShengSuB6DeXianZhuangYuFaZhanQianJing.html" TargetMode="External" Id="R21d1a3cbb3e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eiShengSuB6DeXianZhuangYuFaZhanQianJing.html" TargetMode="External" Id="Rf42881408535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2024-08-29T01:09:00Z</dcterms:created>
  <dcterms:modified xsi:type="dcterms:W3CDTF">2024-08-29T02:09:00Z</dcterms:modified>
  <dc:subject>2025-2031年中国维生素B6市场研究与行业前景分析报告</dc:subject>
  <dc:title>2025-2031年中国维生素B6市场研究与行业前景分析报告</dc:title>
  <cp:keywords>2025-2031年中国维生素B6市场研究与行业前景分析报告</cp:keywords>
  <dc:description>2025-2031年中国维生素B6市场研究与行业前景分析报告</dc:description>
</cp:coreProperties>
</file>