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c4ca97c9445e6" w:history="1">
              <w:r>
                <w:rPr>
                  <w:rStyle w:val="Hyperlink"/>
                </w:rPr>
                <w:t>2026-2032年中国超滤管行业研究及市场前景报告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c4ca97c9445e6" w:history="1">
              <w:r>
                <w:rPr>
                  <w:rStyle w:val="Hyperlink"/>
                </w:rPr>
                <w:t>2026-2032年中国超滤管行业研究及市场前景报告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c4ca97c9445e6" w:history="1">
                <w:r>
                  <w:rPr>
                    <w:rStyle w:val="Hyperlink"/>
                  </w:rPr>
                  <w:t>https://www.20087.com/2/09/ChaoLvGuanShiChangQianJingFenXi.html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管是实验室常用的离心式分离耗材，利用分子量截留（通常1kDa–500kDa）原理，实现蛋白质浓缩、脱盐、缓冲液置换及核酸纯化等操作，广泛应用于生命科学研究、生物制药与临床检测。超滤管采用再生纤维素或聚醚砜（PES）膜，具备低蛋白吸附、高回收率及快速离心特性，并支持多种规格（0.5mL–15mL）适配微量样本处理。在高通量筛选与精准医疗推动下，对批次一致性、无热原及无DNA酶/RNase污染要求日益严格。然而，部分国产超滤管存在膜孔径分布宽、离心后死体积大、或重复使用导致性能衰减等问题，影响实验可重复性。</w:t>
      </w:r>
      <w:r>
        <w:rPr>
          <w:rFonts w:hint="eastAsia"/>
        </w:rPr>
        <w:br/>
      </w:r>
      <w:r>
        <w:rPr>
          <w:rFonts w:hint="eastAsia"/>
        </w:rPr>
        <w:t>　　未来，超滤管将向高回收率、多功能集成与自动化兼容方向发展。表面修饰膜材料（如两性离子涂层）将进一步降低非特异性吸附；梯度截留膜设计可实现多级分离一步完成。在自动化实验室中，超滤管将适配机械臂抓取与微流控芯片接口，融入全流程样本前处理工作站。同时，可追溯二维码标签与区块链记录将保障试剂来源与使用合规性。未来，超滤管不仅是分离工具，更是支撑高质量生物样本制备与数据可信度的关键耗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c4ca97c9445e6" w:history="1">
        <w:r>
          <w:rPr>
            <w:rStyle w:val="Hyperlink"/>
          </w:rPr>
          <w:t>2026-2032年中国超滤管行业研究及市场前景报告</w:t>
        </w:r>
      </w:hyperlink>
      <w:r>
        <w:rPr>
          <w:rFonts w:hint="eastAsia"/>
        </w:rPr>
        <w:t>》系统梳理了超滤管产业链的整体结构，详细解读了超滤管市场规模、需求动态及价格波动的影响因素。报告基于超滤管行业现状，结合技术发展与应用趋势，对超滤管市场前景和未来发展方向进行了预测。同时，报告重点分析了行业重点企业的竞争策略、市场集中度及品牌表现，并对超滤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中国不同产品类型超滤管增长趋势2020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&lt;4ml</w:t>
      </w:r>
      <w:r>
        <w:rPr>
          <w:rFonts w:hint="eastAsia"/>
        </w:rPr>
        <w:br/>
      </w:r>
      <w:r>
        <w:rPr>
          <w:rFonts w:hint="eastAsia"/>
        </w:rPr>
        <w:t>　　　　1.2.3 4-15ml</w:t>
      </w:r>
      <w:r>
        <w:rPr>
          <w:rFonts w:hint="eastAsia"/>
        </w:rPr>
        <w:br/>
      </w:r>
      <w:r>
        <w:rPr>
          <w:rFonts w:hint="eastAsia"/>
        </w:rPr>
        <w:t>　　　　1.2.4 &gt;15ml</w:t>
      </w:r>
      <w:r>
        <w:rPr>
          <w:rFonts w:hint="eastAsia"/>
        </w:rPr>
        <w:br/>
      </w:r>
      <w:r>
        <w:rPr>
          <w:rFonts w:hint="eastAsia"/>
        </w:rPr>
        <w:t>　　1.3 按照不同膜材质，超滤管主要可以分为如下几个类别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中国不同膜材质超滤管增长趋势2020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PES</w:t>
      </w:r>
      <w:r>
        <w:rPr>
          <w:rFonts w:hint="eastAsia"/>
        </w:rPr>
        <w:br/>
      </w:r>
      <w:r>
        <w:rPr>
          <w:rFonts w:hint="eastAsia"/>
        </w:rPr>
        <w:t>　　　　1.3.3 RC</w:t>
      </w:r>
      <w:r>
        <w:rPr>
          <w:rFonts w:hint="eastAsia"/>
        </w:rPr>
        <w:br/>
      </w:r>
      <w:r>
        <w:rPr>
          <w:rFonts w:hint="eastAsia"/>
        </w:rPr>
        <w:t>　　　　1.3.4 PVDF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按照不同应用方式，超滤管主要可以分为如下几个类别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中国不同应用方式超滤管增长趋势2020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离心型</w:t>
      </w:r>
      <w:r>
        <w:rPr>
          <w:rFonts w:hint="eastAsia"/>
        </w:rPr>
        <w:br/>
      </w:r>
      <w:r>
        <w:rPr>
          <w:rFonts w:hint="eastAsia"/>
        </w:rPr>
        <w:t>　　　　1.4.3 压力驱动型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从不同应用，超滤管主要包括如下几个方面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中国不同应用超滤管增长趋势2020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中国超滤管发展现状及未来趋势（2020-2032）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中国市场超滤管收入及增长率（2020-2032）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中国市场超滤管销量及增长率（2020-2032）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中国市场主要超滤管厂商分析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中国市场主要厂商超滤管销量及市场占有率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中国市场主要厂商超滤管销量（2020-2025）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中国市场主要厂商超滤管销量市场份额（2020-2025）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中国市场主要厂商超滤管收入及市场占有率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中国市场主要厂商超滤管收入（2020-2025）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中国市场主要厂商超滤管收入市场份额（2020-2025）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2024年中国市场主要厂商超滤管收入排名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中国市场主要厂商超滤管价格（2020-2025）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中国市场主要厂商超滤管总部及产地分布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中国市场主要厂商成立时间及超滤管商业化日期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中国市场主要厂商超滤管产品类型及应用</w:t>
      </w:r>
      <w:r>
        <w:rPr>
          <w:rFonts w:hint="eastAsia"/>
        </w:rPr>
        <w:br/>
      </w:r>
      <w:r>
        <w:rPr>
          <w:rFonts w:hint="eastAsia"/>
        </w:rPr>
        <w:t>　　2.7 超滤管行业集中度、竞争程度分析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超滤管行业集中度分析：2024年中国Top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中国市场超滤管第一梯队、第二梯队和第三梯队厂商（品牌）及2024年市场份额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不同产品类型超滤管分析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中国市场不同产品类型超滤管销量（2020-2032）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中国市场不同产品类型超滤管销量预测（2026-2032）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中国市场不同产品类型超滤管规模（2020-2032）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中国市场不同产品类型超滤管规模及市场份额（2020-2025）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中国市场不同产品类型超滤管规模预测（2026-2032）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中国市场不同产品类型超滤管价格走势（2020-2032）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不同应用超滤管分析</w:t>
      </w:r>
      <w:r>
        <w:rPr>
          <w:rFonts w:hint="eastAsia"/>
        </w:rPr>
        <w:br/>
      </w:r>
      <w:r>
        <w:rPr>
          <w:rFonts w:hint="eastAsia"/>
        </w:rPr>
        <w:t>　　5.1 中国市场不同应用超滤管销量（2020-2032）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中国市场不同应用超滤管销量预测（2026-2032）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中国市场不同应用超滤管规模（2020-2032）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中国市场不同应用超滤管规模及市场份额（2020-2025）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中国市场不同应用超滤管规模预测（2026-2032）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中国市场不同应用超滤管价格走势（2020-2032）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超滤管行业发展分析---发展趋势</w:t>
      </w:r>
      <w:r>
        <w:rPr>
          <w:rFonts w:hint="eastAsia"/>
        </w:rPr>
        <w:br/>
      </w:r>
      <w:r>
        <w:rPr>
          <w:rFonts w:hint="eastAsia"/>
        </w:rPr>
        <w:t>　　6.2 超滤管行业发展分析---厂商壁垒</w:t>
      </w:r>
      <w:r>
        <w:rPr>
          <w:rFonts w:hint="eastAsia"/>
        </w:rPr>
        <w:br/>
      </w:r>
      <w:r>
        <w:rPr>
          <w:rFonts w:hint="eastAsia"/>
        </w:rPr>
        <w:t>　　6.3 超滤管行业发展分析---驱动因素</w:t>
      </w:r>
      <w:r>
        <w:rPr>
          <w:rFonts w:hint="eastAsia"/>
        </w:rPr>
        <w:br/>
      </w:r>
      <w:r>
        <w:rPr>
          <w:rFonts w:hint="eastAsia"/>
        </w:rPr>
        <w:t>　　6.4 超滤管行业发展分析---制约因素</w:t>
      </w:r>
      <w:r>
        <w:rPr>
          <w:rFonts w:hint="eastAsia"/>
        </w:rPr>
        <w:br/>
      </w:r>
      <w:r>
        <w:rPr>
          <w:rFonts w:hint="eastAsia"/>
        </w:rPr>
        <w:t>　　6.5 超滤管中国企业SWOT分析</w:t>
      </w:r>
      <w:r>
        <w:rPr>
          <w:rFonts w:hint="eastAsia"/>
        </w:rPr>
        <w:br/>
      </w:r>
      <w:r>
        <w:rPr>
          <w:rFonts w:hint="eastAsia"/>
        </w:rPr>
        <w:t>　　6.6 超滤管行业发展分析---行业政策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超滤管行业产业链简介</w:t>
      </w:r>
      <w:r>
        <w:rPr>
          <w:rFonts w:hint="eastAsia"/>
        </w:rPr>
        <w:br/>
      </w:r>
      <w:r>
        <w:rPr>
          <w:rFonts w:hint="eastAsia"/>
        </w:rPr>
        <w:t>　　7.2 超滤管产业链分析-上游</w:t>
      </w:r>
      <w:r>
        <w:rPr>
          <w:rFonts w:hint="eastAsia"/>
        </w:rPr>
        <w:br/>
      </w:r>
      <w:r>
        <w:rPr>
          <w:rFonts w:hint="eastAsia"/>
        </w:rPr>
        <w:t>　　7.3 超滤管产业链分析-中游</w:t>
      </w:r>
      <w:r>
        <w:rPr>
          <w:rFonts w:hint="eastAsia"/>
        </w:rPr>
        <w:br/>
      </w:r>
      <w:r>
        <w:rPr>
          <w:rFonts w:hint="eastAsia"/>
        </w:rPr>
        <w:t>　　7.4 超滤管产业链分析-下游</w:t>
      </w:r>
      <w:r>
        <w:rPr>
          <w:rFonts w:hint="eastAsia"/>
        </w:rPr>
        <w:br/>
      </w:r>
      <w:r>
        <w:rPr>
          <w:rFonts w:hint="eastAsia"/>
        </w:rPr>
        <w:t>　　7.5 超滤管行业采购模式</w:t>
      </w:r>
      <w:r>
        <w:rPr>
          <w:rFonts w:hint="eastAsia"/>
        </w:rPr>
        <w:br/>
      </w:r>
      <w:r>
        <w:rPr>
          <w:rFonts w:hint="eastAsia"/>
        </w:rPr>
        <w:t>　　7.6 超滤管行业生产模式</w:t>
      </w:r>
      <w:r>
        <w:rPr>
          <w:rFonts w:hint="eastAsia"/>
        </w:rPr>
        <w:br/>
      </w:r>
      <w:r>
        <w:rPr>
          <w:rFonts w:hint="eastAsia"/>
        </w:rPr>
        <w:t>　　7.7 超滤管行业销售模式及销售渠道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中国本土超滤管产能、产量分析</w:t>
      </w:r>
      <w:r>
        <w:rPr>
          <w:rFonts w:hint="eastAsia"/>
        </w:rPr>
        <w:br/>
      </w:r>
      <w:r>
        <w:rPr>
          <w:rFonts w:hint="eastAsia"/>
        </w:rPr>
        <w:t>　　8.1 中国超滤管供需现状及预测（2020-2032）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中国超滤管产能、产量、产能利用率及发展趋势（2020-2032）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中国超滤管产量、市场需求量及发展趋势（2020-2032）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中国超滤管进出口分析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中国市场超滤管主要进口来源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中国市场超滤管主要出口目的地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不同产品类型超滤管市场规模2020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不同膜材质超滤管市场规模2020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不同应用方式超滤管市场规模2020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不同应用超滤管市场规模2020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中国市场主要厂商超滤管销量（2020-2025）&amp;（千支）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中国市场主要厂商超滤管销量市场份额（2020-2025）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中国市场主要厂商超滤管收入（2020-2025）&amp;（万元）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中国市场主要厂商超滤管收入份额（2020-2025）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2024年中国主要生产商超滤管收入排名（万元）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中国市场主要厂商超滤管价格（2020-2025）&amp;（元/支）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中国市场主要厂商超滤管总部及产地分布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中国市场主要厂商成立时间及超滤管商业化日期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中国市场主要厂商超滤管产品类型及应用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2024年中国市场超滤管主要厂商市场地位（第一梯队、第二梯队和第三梯队）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超滤管生产基地、总部、竞争对手及市场地位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超滤管销量（千支）、收入（万元）、价格（元/支）及毛利率（2020-2025）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中国市场不同产品类型超滤管销量（2020-2025）&amp;（千支）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中国市场不同产品类型超滤管销量市场份额（2020-2025）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中国市场不同产品类型超滤管销量预测（2026-2032）&amp;（千支）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中国市场不同产品类型超滤管销量市场份额预测（2026-2032）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中国市场不同产品类型超滤管规模（2020-2025）&amp;（万元）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中国市场不同产品类型超滤管规模市场份额（2020-2025）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中国市场不同产品类型超滤管规模预测（2026-2032）&amp;（万元）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中国市场不同产品类型超滤管规模市场份额预测（2026-2032）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中国市场不同应用超滤管销量（2020-2025）&amp;（千支）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中国市场不同应用超滤管销量市场份额（2020-2025）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中国市场不同应用超滤管销量预测（2026-2032）&amp;（千支）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92： 中国市场不同应用超滤管销量市场份额预测（2026-2032）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中国市场不同应用超滤管规模（2020-2025）&amp;（万元）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中国市场不同应用超滤管规模市场份额（2020-2025）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中国市场不同应用超滤管规模预测（2026-2032）&amp;（万元）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中国市场不同应用超滤管规模市场份额预测（2026-2032）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超滤管行业发展分析---发展趋势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超滤管行业发展分析---厂商壁垒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超滤管行业发展分析---驱动因素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超滤管行业发展分析---制约因素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超滤管行业相关重点政策一览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超滤管行业供应链分析</w:t>
      </w:r>
      <w:r>
        <w:rPr>
          <w:rFonts w:hint="eastAsia"/>
        </w:rPr>
        <w:br/>
      </w:r>
      <w:r>
        <w:rPr>
          <w:rFonts w:hint="eastAsia"/>
        </w:rPr>
        <w:t>　　表 103： 超滤管上游原料供应商</w:t>
      </w:r>
      <w:r>
        <w:rPr>
          <w:rFonts w:hint="eastAsia"/>
        </w:rPr>
        <w:br/>
      </w:r>
      <w:r>
        <w:rPr>
          <w:rFonts w:hint="eastAsia"/>
        </w:rPr>
        <w:t>　　表 104： 超滤管行业主要下游客户</w:t>
      </w:r>
      <w:r>
        <w:rPr>
          <w:rFonts w:hint="eastAsia"/>
        </w:rPr>
        <w:br/>
      </w:r>
      <w:r>
        <w:rPr>
          <w:rFonts w:hint="eastAsia"/>
        </w:rPr>
        <w:t>　　表 105： 超滤管典型经销商</w:t>
      </w:r>
      <w:r>
        <w:rPr>
          <w:rFonts w:hint="eastAsia"/>
        </w:rPr>
        <w:br/>
      </w:r>
      <w:r>
        <w:rPr>
          <w:rFonts w:hint="eastAsia"/>
        </w:rPr>
        <w:t>　　表 106： 中国超滤管产量、销量、进口量及出口量（2020-2025）&amp;（千支）</w:t>
      </w:r>
      <w:r>
        <w:rPr>
          <w:rFonts w:hint="eastAsia"/>
        </w:rPr>
        <w:br/>
      </w:r>
      <w:r>
        <w:rPr>
          <w:rFonts w:hint="eastAsia"/>
        </w:rPr>
        <w:t>　　表 107： 中国超滤管产量、销量、进口量及出口量预测（2026-2032）&amp;（千支）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108： 中国市场超滤管主要进口来源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中国市场超滤管主要出口目的地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超滤管产品图片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中国不同产品类型超滤管市场规模市场份额2024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&lt;4ml产品图片</w:t>
      </w:r>
      <w:r>
        <w:rPr>
          <w:rFonts w:hint="eastAsia"/>
        </w:rPr>
        <w:br/>
      </w:r>
      <w:r>
        <w:rPr>
          <w:rFonts w:hint="eastAsia"/>
        </w:rPr>
        <w:t>　　图 4： 4-15ml产品图片</w:t>
      </w:r>
      <w:r>
        <w:rPr>
          <w:rFonts w:hint="eastAsia"/>
        </w:rPr>
        <w:br/>
      </w:r>
      <w:r>
        <w:rPr>
          <w:rFonts w:hint="eastAsia"/>
        </w:rPr>
        <w:t>　　图 5： &gt;15ml产品图片</w:t>
      </w:r>
      <w:r>
        <w:rPr>
          <w:rFonts w:hint="eastAsia"/>
        </w:rPr>
        <w:br/>
      </w:r>
      <w:r>
        <w:rPr>
          <w:rFonts w:hint="eastAsia"/>
        </w:rPr>
        <w:t>　　图 6： 中国不同膜材质超滤管市场规模市场份额2024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PES产品图片</w:t>
      </w:r>
      <w:r>
        <w:rPr>
          <w:rFonts w:hint="eastAsia"/>
        </w:rPr>
        <w:br/>
      </w:r>
      <w:r>
        <w:rPr>
          <w:rFonts w:hint="eastAsia"/>
        </w:rPr>
        <w:t>　　图 8： RC产品图片</w:t>
      </w:r>
      <w:r>
        <w:rPr>
          <w:rFonts w:hint="eastAsia"/>
        </w:rPr>
        <w:br/>
      </w:r>
      <w:r>
        <w:rPr>
          <w:rFonts w:hint="eastAsia"/>
        </w:rPr>
        <w:t>　　图 9： PVDF产品图片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中国不同应用方式超滤管市场规模市场份额2024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离心型产品图片</w:t>
      </w:r>
      <w:r>
        <w:rPr>
          <w:rFonts w:hint="eastAsia"/>
        </w:rPr>
        <w:br/>
      </w:r>
      <w:r>
        <w:rPr>
          <w:rFonts w:hint="eastAsia"/>
        </w:rPr>
        <w:t>　　图 13： 压力驱动型产品图片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中国不同应用超滤管市场份额2024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中国市场超滤管市场规模，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中国市场超滤管收入及增长率（2020-2032）&amp;（万元）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中国市场超滤管销量及增长率（2020-2032）&amp;（千支）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2024年中国市场主要厂商超滤管销量市场份额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2024年中国市场主要厂商超滤管收入市场份额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2024年中国市场前五大厂商超滤管市场份额</w:t>
      </w:r>
      <w:r>
        <w:rPr>
          <w:rFonts w:hint="eastAsia"/>
        </w:rPr>
        <w:br/>
      </w:r>
      <w:r>
        <w:rPr>
          <w:rFonts w:hint="eastAsia"/>
        </w:rPr>
        <w:t>　　图 25： 2024年中国市场超滤管第一梯队、第二梯队和第三梯队厂商（品牌）及市场份额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中国市场不同产品类型超滤管价格走势（2020-2032）&amp;（元/支）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27： 中国市场不同应用超滤管价格走势（2020-2032）&amp;（元/支）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28： 超滤管中国企业SWOT分析</w:t>
      </w:r>
      <w:r>
        <w:rPr>
          <w:rFonts w:hint="eastAsia"/>
        </w:rPr>
        <w:br/>
      </w:r>
      <w:r>
        <w:rPr>
          <w:rFonts w:hint="eastAsia"/>
        </w:rPr>
        <w:t>　　图 29： 超滤管产业链</w:t>
      </w:r>
      <w:r>
        <w:rPr>
          <w:rFonts w:hint="eastAsia"/>
        </w:rPr>
        <w:br/>
      </w:r>
      <w:r>
        <w:rPr>
          <w:rFonts w:hint="eastAsia"/>
        </w:rPr>
        <w:t>　　图 30： 超滤管行业采购模式分析</w:t>
      </w:r>
      <w:r>
        <w:rPr>
          <w:rFonts w:hint="eastAsia"/>
        </w:rPr>
        <w:br/>
      </w:r>
      <w:r>
        <w:rPr>
          <w:rFonts w:hint="eastAsia"/>
        </w:rPr>
        <w:t>　　图 31： 超滤管行业生产模式分析</w:t>
      </w:r>
      <w:r>
        <w:rPr>
          <w:rFonts w:hint="eastAsia"/>
        </w:rPr>
        <w:br/>
      </w:r>
      <w:r>
        <w:rPr>
          <w:rFonts w:hint="eastAsia"/>
        </w:rPr>
        <w:t>　　图 32： 超滤管行业销售模式分析</w:t>
      </w:r>
      <w:r>
        <w:rPr>
          <w:rFonts w:hint="eastAsia"/>
        </w:rPr>
        <w:br/>
      </w:r>
      <w:r>
        <w:rPr>
          <w:rFonts w:hint="eastAsia"/>
        </w:rPr>
        <w:t>　　图 33： 中国超滤管产能、产量、产能利用率及发展趋势（2020-2032）&amp;（千支）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34： 中国超滤管产量、市场需求量及发展趋势（2020-2032）&amp;（千支）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c4ca97c9445e6" w:history="1">
        <w:r>
          <w:rPr>
            <w:rStyle w:val="Hyperlink"/>
          </w:rPr>
          <w:t>2026-2032年中国超滤管行业研究及市场前景报告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c4ca97c9445e6" w:history="1">
        <w:r>
          <w:rPr>
            <w:rStyle w:val="Hyperlink"/>
          </w:rPr>
          <w:t>https://www.20087.com/2/09/ChaoLvGuanShiChangQianJingFenXi.html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热点：超滤离心管使用方法、超滤管使用方法和注意事项、100kda超滤管、超滤管10k和30k的不同、超滤管可以重复使用吗、超滤管使用方法、超滤管10k和30k的不同、超滤管清洗、超滤管规格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961555ec44a19" w:history="1">
      <w:r>
        <w:rPr>
          <w:rStyle w:val="Hyperlink"/>
        </w:rPr>
        <w:t>2026-2032年中国超滤管行业研究及市场前景报告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aoLvGuanShiChangQianJingFenXi.html" TargetMode="External" Id="Rba7c4ca97c94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aoLvGuanShiChangQianJingFenXi.html" TargetMode="External" Id="R5af961555ec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2025-12-08T02:13:17Z</dcterms:created>
  <dcterms:modified xsi:type="dcterms:W3CDTF">2025-12-08T03:13:17Z</dcterms:modified>
  <dc:subject>2026-2032年中国超滤管行业研究及市场前景报告</dc:subject>
  <dc:title>2026-2032年中国超滤管行业研究及市场前景报告</dc:title>
  <cp:keywords>2026-2032年中国超滤管行业研究及市场前景报告</cp:keywords>
  <dc:description>2026-2032年中国超滤管行业研究及市场前景报告</dc:description>
</cp:coreProperties>
</file>