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e5c3368084dca" w:history="1">
              <w:r>
                <w:rPr>
                  <w:rStyle w:val="Hyperlink"/>
                </w:rPr>
                <w:t>2025-2031年中国造纸化学品行业发展分析与前景趋势报告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e5c3368084dca" w:history="1">
              <w:r>
                <w:rPr>
                  <w:rStyle w:val="Hyperlink"/>
                </w:rPr>
                <w:t>2025-2031年中国造纸化学品行业发展分析与前景趋势报告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e5c3368084dca" w:history="1">
                <w:r>
                  <w:rPr>
                    <w:rStyle w:val="Hyperlink"/>
                  </w:rPr>
                  <w:t>https://www.20087.com/2/09/ZaoZhiHuaXuePinShiChangQianJing.html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化学品是造纸工业中不可或缺的添加剂，用于提高纸张质量、优化生产流程和实现环保目标。近年来，随着对可持续造纸和循环经济的重视，生物基化学品和可再生资源的利用成为行业焦点。同时，纳米技术和表面改性技术的应用，提高了化学品的效能，减少了用量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造纸化学品将更加注重环保和功能化。生物酶和生物基表面活性剂将取代部分传统化学品，减少有害排放。同时，智能化学品，如pH响应性或温敏性聚合物，将使纸张具有特殊功能，如自我修复或颜色变化。此外，化学品的回收和再利用技术将得到发展，促进造纸行业的零排放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e5c3368084dca" w:history="1">
        <w:r>
          <w:rPr>
            <w:rStyle w:val="Hyperlink"/>
          </w:rPr>
          <w:t>2025-2031年中国造纸化学品行业发展分析与前景趋势报告</w:t>
        </w:r>
      </w:hyperlink>
      <w:r>
        <w:rPr>
          <w:rFonts w:hint="eastAsia"/>
        </w:rPr>
        <w:t>》依托行业权威数据及长期市场监测信息，系统分析了造纸化学品行业的市场规模、供需关系、竞争格局及重点企业经营状况，并结合造纸化学品行业发展现状，科学预测了造纸化学品市场前景与技术发展方向。报告通过SWOT分析，揭示了造纸化学品行业机遇与潜在风险，为投资者提供了全面的现状分析与前景评估，助力挖掘投资价值并优化决策。同时，报告从投资、生产及营销等角度提出可行性建议，为造纸化学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造纸化学品行业国内外发展概述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一、国际造纸化学品行业发展总体概况</w:t>
      </w:r>
      <w:r>
        <w:rPr>
          <w:rFonts w:hint="eastAsia"/>
        </w:rPr>
        <w:br/>
      </w:r>
      <w:r>
        <w:rPr>
          <w:rFonts w:hint="eastAsia"/>
        </w:rPr>
        <w:t>　　　　　　1 .2020-2025年全球造纸化学品行业发展概况</w:t>
      </w:r>
      <w:r>
        <w:rPr>
          <w:rFonts w:hint="eastAsia"/>
        </w:rPr>
        <w:br/>
      </w:r>
      <w:r>
        <w:rPr>
          <w:rFonts w:hint="eastAsia"/>
        </w:rPr>
        <w:t>　　　　　　2 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 .全球造纸化学品行业发展趋势</w:t>
      </w:r>
      <w:r>
        <w:rPr>
          <w:rFonts w:hint="eastAsia"/>
        </w:rPr>
        <w:br/>
      </w:r>
      <w:r>
        <w:rPr>
          <w:rFonts w:hint="eastAsia"/>
        </w:rPr>
        <w:t>　　　　二、我国造纸化学品行业发展概况</w:t>
      </w:r>
      <w:r>
        <w:rPr>
          <w:rFonts w:hint="eastAsia"/>
        </w:rPr>
        <w:br/>
      </w:r>
      <w:r>
        <w:rPr>
          <w:rFonts w:hint="eastAsia"/>
        </w:rPr>
        <w:t>　　　　　　1 .2020-2025年我国造纸化学品行业发展概况</w:t>
      </w:r>
      <w:r>
        <w:rPr>
          <w:rFonts w:hint="eastAsia"/>
        </w:rPr>
        <w:br/>
      </w:r>
      <w:r>
        <w:rPr>
          <w:rFonts w:hint="eastAsia"/>
        </w:rPr>
        <w:t>　　　　　　2 .我国造纸化学品行业发展中存在的问题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2020-2025年造纸化学品行业发展环境分析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四、造纸化学品行业政策环境</w:t>
      </w:r>
      <w:r>
        <w:rPr>
          <w:rFonts w:hint="eastAsia"/>
        </w:rPr>
        <w:br/>
      </w:r>
      <w:r>
        <w:rPr>
          <w:rFonts w:hint="eastAsia"/>
        </w:rPr>
        <w:t>　　　　五、造纸化学品行业技术环境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六、国内外经济形势对造纸化学品行业发展环境的影响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造纸化学品行业市场分析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 .2020-2025年造纸化学品行业市场规模及增速</w:t>
      </w:r>
      <w:r>
        <w:rPr>
          <w:rFonts w:hint="eastAsia"/>
        </w:rPr>
        <w:br/>
      </w:r>
      <w:r>
        <w:rPr>
          <w:rFonts w:hint="eastAsia"/>
        </w:rPr>
        <w:t>　　　　　　2 .造纸化学品行业市场饱和度</w:t>
      </w:r>
      <w:r>
        <w:rPr>
          <w:rFonts w:hint="eastAsia"/>
        </w:rPr>
        <w:br/>
      </w:r>
      <w:r>
        <w:rPr>
          <w:rFonts w:hint="eastAsia"/>
        </w:rPr>
        <w:t>　　　　　　3 .国内外经济形势对造纸化学品行业市场规模的影响</w:t>
      </w:r>
      <w:r>
        <w:rPr>
          <w:rFonts w:hint="eastAsia"/>
        </w:rPr>
        <w:br/>
      </w:r>
      <w:r>
        <w:rPr>
          <w:rFonts w:hint="eastAsia"/>
        </w:rPr>
        <w:t>　　　　　　4 .2025-2031年造纸化学品行业市场规模及增速预测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 .造纸化学品行业所处生命周期</w:t>
      </w:r>
      <w:r>
        <w:rPr>
          <w:rFonts w:hint="eastAsia"/>
        </w:rPr>
        <w:br/>
      </w:r>
      <w:r>
        <w:rPr>
          <w:rFonts w:hint="eastAsia"/>
        </w:rPr>
        <w:t>　　　　　　2 .技术变革与行业革新对造纸化学品行业的影响</w:t>
      </w:r>
      <w:r>
        <w:rPr>
          <w:rFonts w:hint="eastAsia"/>
        </w:rPr>
        <w:br/>
      </w:r>
      <w:r>
        <w:rPr>
          <w:rFonts w:hint="eastAsia"/>
        </w:rPr>
        <w:t>　　　　　　3 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造纸化学品行业生产分析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 .2020-2025年造纸化学品行业生产总量及增速</w:t>
      </w:r>
      <w:r>
        <w:rPr>
          <w:rFonts w:hint="eastAsia"/>
        </w:rPr>
        <w:br/>
      </w:r>
      <w:r>
        <w:rPr>
          <w:rFonts w:hint="eastAsia"/>
        </w:rPr>
        <w:t>　　　　　　2 .2020-2025年造纸化学品行业产能及增速</w:t>
      </w:r>
      <w:r>
        <w:rPr>
          <w:rFonts w:hint="eastAsia"/>
        </w:rPr>
        <w:br/>
      </w:r>
      <w:r>
        <w:rPr>
          <w:rFonts w:hint="eastAsia"/>
        </w:rPr>
        <w:t>　　　　　　3 .国内外经济形势对造纸化学品行业生产的影响</w:t>
      </w:r>
      <w:r>
        <w:rPr>
          <w:rFonts w:hint="eastAsia"/>
        </w:rPr>
        <w:br/>
      </w:r>
      <w:r>
        <w:rPr>
          <w:rFonts w:hint="eastAsia"/>
        </w:rPr>
        <w:t>　　　　　　4 .2025-2031年造纸化学品行业生产总量及增速预测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 .造纸化学品行业供需平衡现状</w:t>
      </w:r>
      <w:r>
        <w:rPr>
          <w:rFonts w:hint="eastAsia"/>
        </w:rPr>
        <w:br/>
      </w:r>
      <w:r>
        <w:rPr>
          <w:rFonts w:hint="eastAsia"/>
        </w:rPr>
        <w:t>　　　　　　2 .国内外经济形势对造纸化学品行业供需平衡的影响</w:t>
      </w:r>
      <w:r>
        <w:rPr>
          <w:rFonts w:hint="eastAsia"/>
        </w:rPr>
        <w:br/>
      </w:r>
      <w:r>
        <w:rPr>
          <w:rFonts w:hint="eastAsia"/>
        </w:rPr>
        <w:t>　　　　　　3 .造纸化学品行业供需平衡趋势预测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造纸化学品行业竞争分析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四、造纸化学品行业竞争关键因素</w:t>
      </w:r>
      <w:r>
        <w:rPr>
          <w:rFonts w:hint="eastAsia"/>
        </w:rPr>
        <w:br/>
      </w:r>
      <w:r>
        <w:rPr>
          <w:rFonts w:hint="eastAsia"/>
        </w:rPr>
        <w:t>　　　　　　1 .价格</w:t>
      </w:r>
      <w:r>
        <w:rPr>
          <w:rFonts w:hint="eastAsia"/>
        </w:rPr>
        <w:br/>
      </w:r>
      <w:r>
        <w:rPr>
          <w:rFonts w:hint="eastAsia"/>
        </w:rPr>
        <w:t>　　　　　　2 .渠道</w:t>
      </w:r>
      <w:r>
        <w:rPr>
          <w:rFonts w:hint="eastAsia"/>
        </w:rPr>
        <w:br/>
      </w:r>
      <w:r>
        <w:rPr>
          <w:rFonts w:hint="eastAsia"/>
        </w:rPr>
        <w:t>　　　　　　3 .产品/服务质量</w:t>
      </w:r>
      <w:r>
        <w:rPr>
          <w:rFonts w:hint="eastAsia"/>
        </w:rPr>
        <w:br/>
      </w:r>
      <w:r>
        <w:rPr>
          <w:rFonts w:hint="eastAsia"/>
        </w:rPr>
        <w:t>　　　　　　4 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造纸化学品下游行业分析</w:t>
      </w:r>
      <w:r>
        <w:rPr>
          <w:rFonts w:hint="eastAsia"/>
        </w:rPr>
        <w:br/>
      </w:r>
      <w:r>
        <w:rPr>
          <w:rFonts w:hint="eastAsia"/>
        </w:rPr>
        <w:t>　　　　一、造纸化学品下游行业增长情况</w:t>
      </w:r>
      <w:r>
        <w:rPr>
          <w:rFonts w:hint="eastAsia"/>
        </w:rPr>
        <w:br/>
      </w:r>
      <w:r>
        <w:rPr>
          <w:rFonts w:hint="eastAsia"/>
        </w:rPr>
        <w:t>　　　　二、造纸化学品下游行业区域分布情况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三、造纸化学品下游行业发展预测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四、国内外经济形势对造纸化学品下游行业的影响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造纸化学品所属行业盈利能力分析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一、2020-2025年造纸化学品所属行业销售毛利率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二、2020-2025年造纸化学品所属行业销售利润率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三、2020-2025年造纸化学品所属行业总资产利润率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四、2020-2025年造纸化学品所属行业净资产利润率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五、2020-2025年造纸化学品所属行业产值利税率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六、2025-2031年造纸化学品所属行业盈利能力预测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造纸化学品所属行业成长性分析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一、2020-2025年造纸化学品所属行业销售收入增长分析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二、2020-2025年造纸化学品所属行业总资产增长分析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三、2020-2025年造纸化学品所属行业固定资产增长分析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四、2020-2025年造纸化学品所属行业净资产增长分析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五、2020-2025年造纸化学品所属行业利润增长分析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六、2025-2031年造纸化学品所属行业增长预测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造纸化学品所属行业偿债能力分析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一、2020-2025年造纸化学品所属行业资产负债率分析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二、2020-2025年造纸化学品所属行业速动比率分析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三、2020-2025年造纸化学品所属行业流动比率分析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四、2020-2025年造纸化学品所属行业利息保障倍数分析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五、2025-2031年造纸化学品所属行业偿债能力预测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造纸化学品所属行业营运能力分析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一、2020-2025年造纸化学品所属行业总资产周转率分析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二、2020-2025年造纸化学品所属行业净资产周转率分析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三、2020-2025年造纸化学品所属行业应收账款周转率分析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四、2020-2025年造纸化学品所属行业存货周转率分析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五、2025-2031年造纸化学品所属行业营运能力预测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造纸化学品行业重点企业分析</w:t>
      </w:r>
      <w:r>
        <w:rPr>
          <w:rFonts w:hint="eastAsia"/>
        </w:rPr>
        <w:br/>
      </w:r>
      <w:r>
        <w:rPr>
          <w:rFonts w:hint="eastAsia"/>
        </w:rPr>
        <w:t>　　第一节 德国巴斯夫公司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美国亚什兰公司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芬兰凯米拉公司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美国艺康化学公司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(中~智林)瑞士科莱恩公司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重点子行业分析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四、国内外经济形势对造纸化学品行业子行业的影响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　　一、各区域造纸化学品行业发展现状</w:t>
      </w:r>
      <w:r>
        <w:rPr>
          <w:rFonts w:hint="eastAsia"/>
        </w:rPr>
        <w:br/>
      </w:r>
      <w:r>
        <w:rPr>
          <w:rFonts w:hint="eastAsia"/>
        </w:rPr>
        <w:t>　　　　　　1 .华东地区</w:t>
      </w:r>
      <w:r>
        <w:rPr>
          <w:rFonts w:hint="eastAsia"/>
        </w:rPr>
        <w:br/>
      </w:r>
      <w:r>
        <w:rPr>
          <w:rFonts w:hint="eastAsia"/>
        </w:rPr>
        <w:t>　　　　　　2 .华北地区</w:t>
      </w:r>
      <w:r>
        <w:rPr>
          <w:rFonts w:hint="eastAsia"/>
        </w:rPr>
        <w:br/>
      </w:r>
      <w:r>
        <w:rPr>
          <w:rFonts w:hint="eastAsia"/>
        </w:rPr>
        <w:t>　　　　　　3 .华中地区</w:t>
      </w:r>
      <w:r>
        <w:rPr>
          <w:rFonts w:hint="eastAsia"/>
        </w:rPr>
        <w:br/>
      </w:r>
      <w:r>
        <w:rPr>
          <w:rFonts w:hint="eastAsia"/>
        </w:rPr>
        <w:t>　　　　　　4 .华南地区</w:t>
      </w:r>
      <w:r>
        <w:rPr>
          <w:rFonts w:hint="eastAsia"/>
        </w:rPr>
        <w:br/>
      </w:r>
      <w:r>
        <w:rPr>
          <w:rFonts w:hint="eastAsia"/>
        </w:rPr>
        <w:t>　　　　　　5 .东北地区</w:t>
      </w:r>
      <w:r>
        <w:rPr>
          <w:rFonts w:hint="eastAsia"/>
        </w:rPr>
        <w:br/>
      </w:r>
      <w:r>
        <w:rPr>
          <w:rFonts w:hint="eastAsia"/>
        </w:rPr>
        <w:t>　　　　　　6 .西部地区</w:t>
      </w:r>
      <w:r>
        <w:rPr>
          <w:rFonts w:hint="eastAsia"/>
        </w:rPr>
        <w:br/>
      </w:r>
      <w:r>
        <w:rPr>
          <w:rFonts w:hint="eastAsia"/>
        </w:rPr>
        <w:t>　　　　二、各区域造纸化学品行业发展特征</w:t>
      </w:r>
      <w:r>
        <w:rPr>
          <w:rFonts w:hint="eastAsia"/>
        </w:rPr>
        <w:br/>
      </w:r>
      <w:r>
        <w:rPr>
          <w:rFonts w:hint="eastAsia"/>
        </w:rPr>
        <w:t>　　　　　　1 .华东地区</w:t>
      </w:r>
      <w:r>
        <w:rPr>
          <w:rFonts w:hint="eastAsia"/>
        </w:rPr>
        <w:br/>
      </w:r>
      <w:r>
        <w:rPr>
          <w:rFonts w:hint="eastAsia"/>
        </w:rPr>
        <w:t>　　　　　　2 .华北地区</w:t>
      </w:r>
      <w:r>
        <w:rPr>
          <w:rFonts w:hint="eastAsia"/>
        </w:rPr>
        <w:br/>
      </w:r>
      <w:r>
        <w:rPr>
          <w:rFonts w:hint="eastAsia"/>
        </w:rPr>
        <w:t>　　　　　　3 .华中地区</w:t>
      </w:r>
      <w:r>
        <w:rPr>
          <w:rFonts w:hint="eastAsia"/>
        </w:rPr>
        <w:br/>
      </w:r>
      <w:r>
        <w:rPr>
          <w:rFonts w:hint="eastAsia"/>
        </w:rPr>
        <w:t>　　　　　　4 .华南地区</w:t>
      </w:r>
      <w:r>
        <w:rPr>
          <w:rFonts w:hint="eastAsia"/>
        </w:rPr>
        <w:br/>
      </w:r>
      <w:r>
        <w:rPr>
          <w:rFonts w:hint="eastAsia"/>
        </w:rPr>
        <w:t>　　　　　　5 .东北地区</w:t>
      </w:r>
      <w:r>
        <w:rPr>
          <w:rFonts w:hint="eastAsia"/>
        </w:rPr>
        <w:br/>
      </w:r>
      <w:r>
        <w:rPr>
          <w:rFonts w:hint="eastAsia"/>
        </w:rPr>
        <w:t>　　　　　　6 .西部地区</w:t>
      </w:r>
      <w:r>
        <w:rPr>
          <w:rFonts w:hint="eastAsia"/>
        </w:rPr>
        <w:br/>
      </w:r>
      <w:r>
        <w:rPr>
          <w:rFonts w:hint="eastAsia"/>
        </w:rPr>
        <w:t>　　　　三、各区域造纸化学品行业发展趋势</w:t>
      </w:r>
      <w:r>
        <w:rPr>
          <w:rFonts w:hint="eastAsia"/>
        </w:rPr>
        <w:br/>
      </w:r>
      <w:r>
        <w:rPr>
          <w:rFonts w:hint="eastAsia"/>
        </w:rPr>
        <w:t>　　　　　　1 .华东地区</w:t>
      </w:r>
      <w:r>
        <w:rPr>
          <w:rFonts w:hint="eastAsia"/>
        </w:rPr>
        <w:br/>
      </w:r>
      <w:r>
        <w:rPr>
          <w:rFonts w:hint="eastAsia"/>
        </w:rPr>
        <w:t>　　　　　　2 .华北地区</w:t>
      </w:r>
      <w:r>
        <w:rPr>
          <w:rFonts w:hint="eastAsia"/>
        </w:rPr>
        <w:br/>
      </w:r>
      <w:r>
        <w:rPr>
          <w:rFonts w:hint="eastAsia"/>
        </w:rPr>
        <w:t>　　　　　　3 .华中地区</w:t>
      </w:r>
      <w:r>
        <w:rPr>
          <w:rFonts w:hint="eastAsia"/>
        </w:rPr>
        <w:br/>
      </w:r>
      <w:r>
        <w:rPr>
          <w:rFonts w:hint="eastAsia"/>
        </w:rPr>
        <w:t>　　　　　　4 .华南地区</w:t>
      </w:r>
      <w:r>
        <w:rPr>
          <w:rFonts w:hint="eastAsia"/>
        </w:rPr>
        <w:br/>
      </w:r>
      <w:r>
        <w:rPr>
          <w:rFonts w:hint="eastAsia"/>
        </w:rPr>
        <w:t>　　　　　　5 .东北地区</w:t>
      </w:r>
      <w:r>
        <w:rPr>
          <w:rFonts w:hint="eastAsia"/>
        </w:rPr>
        <w:br/>
      </w:r>
      <w:r>
        <w:rPr>
          <w:rFonts w:hint="eastAsia"/>
        </w:rPr>
        <w:t>　　　　　　6 .西部地区</w:t>
      </w:r>
      <w:r>
        <w:rPr>
          <w:rFonts w:hint="eastAsia"/>
        </w:rPr>
        <w:br/>
      </w:r>
      <w:r>
        <w:rPr>
          <w:rFonts w:hint="eastAsia"/>
        </w:rPr>
        <w:t>　　　　四、重点省市造纸化学品行业发展状况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造纸化学品行业进出口现状与趋势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 .出口量及增长情况</w:t>
      </w:r>
      <w:r>
        <w:rPr>
          <w:rFonts w:hint="eastAsia"/>
        </w:rPr>
        <w:br/>
      </w:r>
      <w:r>
        <w:rPr>
          <w:rFonts w:hint="eastAsia"/>
        </w:rPr>
        <w:t>　　　　　　2 .造纸化学品行业海外市场分布情况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 .经营海外市场的主要品牌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 .国内外经济形势对造纸化学品行业出口的影响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 .进口量及增长情况</w:t>
      </w:r>
      <w:r>
        <w:rPr>
          <w:rFonts w:hint="eastAsia"/>
        </w:rPr>
        <w:br/>
      </w:r>
      <w:r>
        <w:rPr>
          <w:rFonts w:hint="eastAsia"/>
        </w:rPr>
        <w:t>　　　　　　2 .造纸化学品行业进口产品主要品牌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3 .国内外经济形势对造纸化学品行业进口的影响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造纸化学品行业风险分析</w:t>
      </w:r>
      <w:r>
        <w:rPr>
          <w:rFonts w:hint="eastAsia"/>
        </w:rPr>
        <w:br/>
      </w:r>
      <w:r>
        <w:rPr>
          <w:rFonts w:hint="eastAsia"/>
        </w:rPr>
        <w:t>　　　　一、造纸化学品行业环境风险</w:t>
      </w:r>
      <w:r>
        <w:rPr>
          <w:rFonts w:hint="eastAsia"/>
        </w:rPr>
        <w:br/>
      </w:r>
      <w:r>
        <w:rPr>
          <w:rFonts w:hint="eastAsia"/>
        </w:rPr>
        <w:t>　　　　　　1 .国际经济环境风险</w:t>
      </w:r>
      <w:r>
        <w:rPr>
          <w:rFonts w:hint="eastAsia"/>
        </w:rPr>
        <w:br/>
      </w:r>
      <w:r>
        <w:rPr>
          <w:rFonts w:hint="eastAsia"/>
        </w:rPr>
        <w:t>　　　　　　2 .汇率风险</w:t>
      </w:r>
      <w:r>
        <w:rPr>
          <w:rFonts w:hint="eastAsia"/>
        </w:rPr>
        <w:br/>
      </w:r>
      <w:r>
        <w:rPr>
          <w:rFonts w:hint="eastAsia"/>
        </w:rPr>
        <w:t>　　　　　　3 .宏观经济风险</w:t>
      </w:r>
      <w:r>
        <w:rPr>
          <w:rFonts w:hint="eastAsia"/>
        </w:rPr>
        <w:br/>
      </w:r>
      <w:r>
        <w:rPr>
          <w:rFonts w:hint="eastAsia"/>
        </w:rPr>
        <w:t>　　　　　　4 .宏观经济政策风险</w:t>
      </w:r>
      <w:r>
        <w:rPr>
          <w:rFonts w:hint="eastAsia"/>
        </w:rPr>
        <w:br/>
      </w:r>
      <w:r>
        <w:rPr>
          <w:rFonts w:hint="eastAsia"/>
        </w:rPr>
        <w:t>　　　　　　5 .区域经济变化风险</w:t>
      </w:r>
      <w:r>
        <w:rPr>
          <w:rFonts w:hint="eastAsia"/>
        </w:rPr>
        <w:br/>
      </w:r>
      <w:r>
        <w:rPr>
          <w:rFonts w:hint="eastAsia"/>
        </w:rPr>
        <w:t>　　　　二、造纸化学品行业产业链上下游风险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 .上游行业风险</w:t>
      </w:r>
      <w:r>
        <w:rPr>
          <w:rFonts w:hint="eastAsia"/>
        </w:rPr>
        <w:br/>
      </w:r>
      <w:r>
        <w:rPr>
          <w:rFonts w:hint="eastAsia"/>
        </w:rPr>
        <w:t>　　　　　　2 .下游行业风险</w:t>
      </w:r>
      <w:r>
        <w:rPr>
          <w:rFonts w:hint="eastAsia"/>
        </w:rPr>
        <w:br/>
      </w:r>
      <w:r>
        <w:rPr>
          <w:rFonts w:hint="eastAsia"/>
        </w:rPr>
        <w:t>　　　　　　3 .其他关联行业风险</w:t>
      </w:r>
      <w:r>
        <w:rPr>
          <w:rFonts w:hint="eastAsia"/>
        </w:rPr>
        <w:br/>
      </w:r>
      <w:r>
        <w:rPr>
          <w:rFonts w:hint="eastAsia"/>
        </w:rPr>
        <w:t>　　　　三、造纸化学品行业政策风险</w:t>
      </w:r>
      <w:r>
        <w:rPr>
          <w:rFonts w:hint="eastAsia"/>
        </w:rPr>
        <w:br/>
      </w:r>
      <w:r>
        <w:rPr>
          <w:rFonts w:hint="eastAsia"/>
        </w:rPr>
        <w:t>　　　　　　1 .产业政策风险</w:t>
      </w:r>
      <w:r>
        <w:rPr>
          <w:rFonts w:hint="eastAsia"/>
        </w:rPr>
        <w:br/>
      </w:r>
      <w:r>
        <w:rPr>
          <w:rFonts w:hint="eastAsia"/>
        </w:rPr>
        <w:t>　　　　　　2 .贸易政策风险</w:t>
      </w:r>
      <w:r>
        <w:rPr>
          <w:rFonts w:hint="eastAsia"/>
        </w:rPr>
        <w:br/>
      </w:r>
      <w:r>
        <w:rPr>
          <w:rFonts w:hint="eastAsia"/>
        </w:rPr>
        <w:t>　　　　　　3 .环保政策风险</w:t>
      </w:r>
      <w:r>
        <w:rPr>
          <w:rFonts w:hint="eastAsia"/>
        </w:rPr>
        <w:br/>
      </w:r>
      <w:r>
        <w:rPr>
          <w:rFonts w:hint="eastAsia"/>
        </w:rPr>
        <w:t>　　　　　　4 .区域经济政策风险</w:t>
      </w:r>
      <w:r>
        <w:rPr>
          <w:rFonts w:hint="eastAsia"/>
        </w:rPr>
        <w:br/>
      </w:r>
      <w:r>
        <w:rPr>
          <w:rFonts w:hint="eastAsia"/>
        </w:rPr>
        <w:t>　　　　　　5 .其他政策风险</w:t>
      </w:r>
      <w:r>
        <w:rPr>
          <w:rFonts w:hint="eastAsia"/>
        </w:rPr>
        <w:br/>
      </w:r>
      <w:r>
        <w:rPr>
          <w:rFonts w:hint="eastAsia"/>
        </w:rPr>
        <w:t>　　　　四、造纸化学品行业市场风险</w:t>
      </w:r>
      <w:r>
        <w:rPr>
          <w:rFonts w:hint="eastAsia"/>
        </w:rPr>
        <w:br/>
      </w:r>
      <w:r>
        <w:rPr>
          <w:rFonts w:hint="eastAsia"/>
        </w:rPr>
        <w:t>　　　　　　1 .市场供需风险</w:t>
      </w:r>
      <w:r>
        <w:rPr>
          <w:rFonts w:hint="eastAsia"/>
        </w:rPr>
        <w:br/>
      </w:r>
      <w:r>
        <w:rPr>
          <w:rFonts w:hint="eastAsia"/>
        </w:rPr>
        <w:t>　　　　　　2 .价格风险</w:t>
      </w:r>
      <w:r>
        <w:rPr>
          <w:rFonts w:hint="eastAsia"/>
        </w:rPr>
        <w:br/>
      </w:r>
      <w:r>
        <w:rPr>
          <w:rFonts w:hint="eastAsia"/>
        </w:rPr>
        <w:t>　　　　　　3 .竞争风险</w:t>
      </w:r>
      <w:r>
        <w:rPr>
          <w:rFonts w:hint="eastAsia"/>
        </w:rPr>
        <w:br/>
      </w:r>
      <w:r>
        <w:rPr>
          <w:rFonts w:hint="eastAsia"/>
        </w:rPr>
        <w:t>　　　　五、造纸化学品行业其他风险分析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有关建议</w:t>
      </w:r>
      <w:r>
        <w:rPr>
          <w:rFonts w:hint="eastAsia"/>
        </w:rPr>
        <w:br/>
      </w:r>
      <w:r>
        <w:rPr>
          <w:rFonts w:hint="eastAsia"/>
        </w:rPr>
        <w:t>　　　　一、造纸化学品行业发展前景预测</w:t>
      </w:r>
      <w:r>
        <w:rPr>
          <w:rFonts w:hint="eastAsia"/>
        </w:rPr>
        <w:br/>
      </w:r>
      <w:r>
        <w:rPr>
          <w:rFonts w:hint="eastAsia"/>
        </w:rPr>
        <w:t>　　　　　　1 .用户需求变化预测</w:t>
      </w:r>
      <w:r>
        <w:rPr>
          <w:rFonts w:hint="eastAsia"/>
        </w:rPr>
        <w:br/>
      </w:r>
      <w:r>
        <w:rPr>
          <w:rFonts w:hint="eastAsia"/>
        </w:rPr>
        <w:t>　　　　　　2 .竞争格局发展预测</w:t>
      </w:r>
      <w:r>
        <w:rPr>
          <w:rFonts w:hint="eastAsia"/>
        </w:rPr>
        <w:br/>
      </w:r>
      <w:r>
        <w:rPr>
          <w:rFonts w:hint="eastAsia"/>
        </w:rPr>
        <w:t>　　　　　　3 .渠道发展变化预测</w:t>
      </w:r>
      <w:r>
        <w:rPr>
          <w:rFonts w:hint="eastAsia"/>
        </w:rPr>
        <w:br/>
      </w:r>
      <w:r>
        <w:rPr>
          <w:rFonts w:hint="eastAsia"/>
        </w:rPr>
        <w:t>　　　　　　4 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二、造纸化学品企业营销策略</w:t>
      </w:r>
      <w:r>
        <w:rPr>
          <w:rFonts w:hint="eastAsia"/>
        </w:rPr>
        <w:br/>
      </w:r>
      <w:r>
        <w:rPr>
          <w:rFonts w:hint="eastAsia"/>
        </w:rPr>
        <w:t>　　　　　　1 .价格策略</w:t>
      </w:r>
      <w:r>
        <w:rPr>
          <w:rFonts w:hint="eastAsia"/>
        </w:rPr>
        <w:br/>
      </w:r>
      <w:r>
        <w:rPr>
          <w:rFonts w:hint="eastAsia"/>
        </w:rPr>
        <w:t>　　　　　　2 .渠道建设与管理策略</w:t>
      </w:r>
      <w:r>
        <w:rPr>
          <w:rFonts w:hint="eastAsia"/>
        </w:rPr>
        <w:br/>
      </w:r>
      <w:r>
        <w:rPr>
          <w:rFonts w:hint="eastAsia"/>
        </w:rPr>
        <w:t>　　　　　　3 .促销策略</w:t>
      </w:r>
      <w:r>
        <w:rPr>
          <w:rFonts w:hint="eastAsia"/>
        </w:rPr>
        <w:br/>
      </w:r>
      <w:r>
        <w:rPr>
          <w:rFonts w:hint="eastAsia"/>
        </w:rPr>
        <w:t>　　　　　　4 .服务策略</w:t>
      </w:r>
      <w:r>
        <w:rPr>
          <w:rFonts w:hint="eastAsia"/>
        </w:rPr>
        <w:br/>
      </w:r>
      <w:r>
        <w:rPr>
          <w:rFonts w:hint="eastAsia"/>
        </w:rPr>
        <w:t>　　　　　　5 .品牌策略</w:t>
      </w:r>
      <w:r>
        <w:rPr>
          <w:rFonts w:hint="eastAsia"/>
        </w:rPr>
        <w:br/>
      </w:r>
      <w:r>
        <w:rPr>
          <w:rFonts w:hint="eastAsia"/>
        </w:rPr>
        <w:t>　　　　三、造纸化学品企业投资策略</w:t>
      </w:r>
      <w:r>
        <w:rPr>
          <w:rFonts w:hint="eastAsia"/>
        </w:rPr>
        <w:br/>
      </w:r>
      <w:r>
        <w:rPr>
          <w:rFonts w:hint="eastAsia"/>
        </w:rPr>
        <w:t>　　　　　　1 .子行业投资策略</w:t>
      </w:r>
      <w:r>
        <w:rPr>
          <w:rFonts w:hint="eastAsia"/>
        </w:rPr>
        <w:br/>
      </w:r>
      <w:r>
        <w:rPr>
          <w:rFonts w:hint="eastAsia"/>
        </w:rPr>
        <w:t>　　　　　　2 .区域投资策略</w:t>
      </w:r>
      <w:r>
        <w:rPr>
          <w:rFonts w:hint="eastAsia"/>
        </w:rPr>
        <w:br/>
      </w:r>
      <w:r>
        <w:rPr>
          <w:rFonts w:hint="eastAsia"/>
        </w:rPr>
        <w:t>　　　　　　3 .产业链投资策略</w:t>
      </w:r>
      <w:r>
        <w:rPr>
          <w:rFonts w:hint="eastAsia"/>
        </w:rPr>
        <w:br/>
      </w:r>
      <w:r>
        <w:rPr>
          <w:rFonts w:hint="eastAsia"/>
        </w:rPr>
        <w:t>　　　　四、造纸化学品企业应对当前经济形势策略建议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 .战略建议</w:t>
      </w:r>
      <w:r>
        <w:rPr>
          <w:rFonts w:hint="eastAsia"/>
        </w:rPr>
        <w:br/>
      </w:r>
      <w:r>
        <w:rPr>
          <w:rFonts w:hint="eastAsia"/>
        </w:rPr>
        <w:t>　　　　　　2 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造纸化学品行业类别</w:t>
      </w:r>
      <w:r>
        <w:rPr>
          <w:rFonts w:hint="eastAsia"/>
        </w:rPr>
        <w:br/>
      </w:r>
      <w:r>
        <w:rPr>
          <w:rFonts w:hint="eastAsia"/>
        </w:rPr>
        <w:t>　　图表 造纸化学品行业产业链调研</w:t>
      </w:r>
      <w:r>
        <w:rPr>
          <w:rFonts w:hint="eastAsia"/>
        </w:rPr>
        <w:br/>
      </w:r>
      <w:r>
        <w:rPr>
          <w:rFonts w:hint="eastAsia"/>
        </w:rPr>
        <w:t>　　图表 造纸化学品行业现状</w:t>
      </w:r>
      <w:r>
        <w:rPr>
          <w:rFonts w:hint="eastAsia"/>
        </w:rPr>
        <w:br/>
      </w:r>
      <w:r>
        <w:rPr>
          <w:rFonts w:hint="eastAsia"/>
        </w:rPr>
        <w:t>　　图表 造纸化学品行业标准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2020-2025年中国造纸化学品行业市场规模</w:t>
      </w:r>
      <w:r>
        <w:rPr>
          <w:rFonts w:hint="eastAsia"/>
        </w:rPr>
        <w:br/>
      </w:r>
      <w:r>
        <w:rPr>
          <w:rFonts w:hint="eastAsia"/>
        </w:rPr>
        <w:t>　　图表 2025年中国造纸化学品行业产能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2020-2025年中国造纸化学品行业产量统计</w:t>
      </w:r>
      <w:r>
        <w:rPr>
          <w:rFonts w:hint="eastAsia"/>
        </w:rPr>
        <w:br/>
      </w:r>
      <w:r>
        <w:rPr>
          <w:rFonts w:hint="eastAsia"/>
        </w:rPr>
        <w:t>　　图表 造纸化学品行业动态</w:t>
      </w:r>
      <w:r>
        <w:rPr>
          <w:rFonts w:hint="eastAsia"/>
        </w:rPr>
        <w:br/>
      </w:r>
      <w:r>
        <w:rPr>
          <w:rFonts w:hint="eastAsia"/>
        </w:rPr>
        <w:t>　　图表 2020-2025年中国造纸化学品市场需求量</w:t>
      </w:r>
      <w:r>
        <w:rPr>
          <w:rFonts w:hint="eastAsia"/>
        </w:rPr>
        <w:br/>
      </w:r>
      <w:r>
        <w:rPr>
          <w:rFonts w:hint="eastAsia"/>
        </w:rPr>
        <w:t>　　图表 2025年中国造纸化学品行业需求区域调研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2020-2025年中国造纸化学品行情</w:t>
      </w:r>
      <w:r>
        <w:rPr>
          <w:rFonts w:hint="eastAsia"/>
        </w:rPr>
        <w:br/>
      </w:r>
      <w:r>
        <w:rPr>
          <w:rFonts w:hint="eastAsia"/>
        </w:rPr>
        <w:t>　　图表 2020-2025年中国造纸化学品价格走势图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2020-2025年中国造纸化学品进口统计</w:t>
      </w:r>
      <w:r>
        <w:rPr>
          <w:rFonts w:hint="eastAsia"/>
        </w:rPr>
        <w:br/>
      </w:r>
      <w:r>
        <w:rPr>
          <w:rFonts w:hint="eastAsia"/>
        </w:rPr>
        <w:t>　　图表 2020-2025年中国造纸化学品出口统计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**地区造纸化学品市场规模</w:t>
      </w:r>
      <w:r>
        <w:rPr>
          <w:rFonts w:hint="eastAsia"/>
        </w:rPr>
        <w:br/>
      </w:r>
      <w:r>
        <w:rPr>
          <w:rFonts w:hint="eastAsia"/>
        </w:rPr>
        <w:t>　　图表 **地区造纸化学品行业市场需求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**地区造纸化学品市场调研</w:t>
      </w:r>
      <w:r>
        <w:rPr>
          <w:rFonts w:hint="eastAsia"/>
        </w:rPr>
        <w:br/>
      </w:r>
      <w:r>
        <w:rPr>
          <w:rFonts w:hint="eastAsia"/>
        </w:rPr>
        <w:t>　　图表 **地区造纸化学品行业市场需求分析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**地区造纸化学品市场规模</w:t>
      </w:r>
      <w:r>
        <w:rPr>
          <w:rFonts w:hint="eastAsia"/>
        </w:rPr>
        <w:br/>
      </w:r>
      <w:r>
        <w:rPr>
          <w:rFonts w:hint="eastAsia"/>
        </w:rPr>
        <w:t>　　图表 **地区造纸化学品行业市场需求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**地区造纸化学品市场调研</w:t>
      </w:r>
      <w:r>
        <w:rPr>
          <w:rFonts w:hint="eastAsia"/>
        </w:rPr>
        <w:br/>
      </w:r>
      <w:r>
        <w:rPr>
          <w:rFonts w:hint="eastAsia"/>
        </w:rPr>
        <w:t>　　图表 **地区造纸化学品行业市场需求分析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造纸化学品行业竞争对手分析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2025-2031年中国造纸化学品行业产能预测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2025-2031年中国造纸化学品行业产量预测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2025-2031年中国造纸化学品市场需求预测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2025-2031年中国造纸化学品行业市场规模预测</w:t>
      </w:r>
      <w:r>
        <w:rPr>
          <w:rFonts w:hint="eastAsia"/>
        </w:rPr>
        <w:br/>
      </w:r>
      <w:r>
        <w:rPr>
          <w:rFonts w:hint="eastAsia"/>
        </w:rPr>
        <w:t>　　图表 造纸化学品行业准入条件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2025-2031年中国造纸化学品行业信息化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2025-2031年中国造纸化学品行业风险分析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2025-2031年中国造纸化学品行业发展趋势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2025-2031年中国造纸化学品市场前景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e5c3368084dca" w:history="1">
        <w:r>
          <w:rPr>
            <w:rStyle w:val="Hyperlink"/>
          </w:rPr>
          <w:t>2025-2031年中国造纸化学品行业发展分析与前景趋势报告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e5c3368084dca" w:history="1">
        <w:r>
          <w:rPr>
            <w:rStyle w:val="Hyperlink"/>
          </w:rPr>
          <w:t>https://www.20087.com/2/09/ZaoZhiHuaXuePinShiChangQianJing.html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热点：造纸助剂有哪些、镇江巴斯夫造纸化学品、造纸化工原料有哪些、造纸化学品招聘、造纸用化纤所含化学物质、造纸化学品公司、抄纸化学品名词解释、造纸化学品销售经理招聘、造纸要用到醋酸吗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6bafd481c43cb" w:history="1">
      <w:r>
        <w:rPr>
          <w:rStyle w:val="Hyperlink"/>
        </w:rPr>
        <w:t>2025-2031年中国造纸化学品行业发展分析与前景趋势报告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ZaoZhiHuaXuePinShiChangQianJing.html" TargetMode="External" Id="Rf73e5c336808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ZaoZhiHuaXuePinShiChangQianJing.html" TargetMode="External" Id="Ree16bafd481c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2025-05-23T06:12:00Z</dcterms:created>
  <dcterms:modified xsi:type="dcterms:W3CDTF">2025-05-23T07:12:00Z</dcterms:modified>
  <dc:subject>2025-2031年中国造纸化学品行业发展分析与前景趋势报告</dc:subject>
  <dc:title>2025-2031年中国造纸化学品行业发展分析与前景趋势报告</dc:title>
  <cp:keywords>2025-2031年中国造纸化学品行业发展分析与前景趋势报告</cp:keywords>
  <dc:description>2025-2031年中国造纸化学品行业发展分析与前景趋势报告</dc:description>
</cp:coreProperties>
</file>