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da97158b4e8f" w:history="1">
              <w:r>
                <w:rPr>
                  <w:rStyle w:val="Hyperlink"/>
                </w:rPr>
                <w:t>2025-2031年中国塑料抗静电剂行业发展研究与市场前景分析报告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da97158b4e8f" w:history="1">
              <w:r>
                <w:rPr>
                  <w:rStyle w:val="Hyperlink"/>
                </w:rPr>
                <w:t>2025-2031年中国塑料抗静电剂行业发展研究与市场前景分析报告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bda97158b4e8f" w:history="1">
                <w:r>
                  <w:rPr>
                    <w:rStyle w:val="Hyperlink"/>
                  </w:rPr>
                  <w:t>https://www.20087.com/3/19/SuLiaoKangJingDianJiQianJing.html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静电剂是一种用于减少塑料制品表面静电积聚的添加剂，广泛应用于电子、包装、汽车等多个领域。随着电子产品小型化和精密化的发展趋势，对抗静电性能的要求越来越高。目前，塑料抗静电剂种类繁多，从传统的外部涂覆型到内部添加型应有尽有，但产品的长效性和安全性仍是用户关注的重点。</w:t>
      </w:r>
      <w:r>
        <w:rPr>
          <w:rFonts w:hint="eastAsia"/>
        </w:rPr>
        <w:br/>
      </w:r>
      <w:r>
        <w:rPr>
          <w:rFonts w:hint="eastAsia"/>
        </w:rPr>
        <w:t>　　未来，塑料抗静电剂行业将更加注重环保与高效能发展。一方面，通过研发新型环保型抗静电剂，如基于天然植物油或生物基材料的产品，可以显著降低对环境的影响；另一方面，结合纳米技术和智能材料科学，开发具备自修复功能的长效抗静电剂，提高产品的稳定性和耐用性。此外，随着智能制造技术的进步，优化生产工艺以降低成本，并确保产品质量的一致性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da97158b4e8f" w:history="1">
        <w:r>
          <w:rPr>
            <w:rStyle w:val="Hyperlink"/>
          </w:rPr>
          <w:t>2025-2031年中国塑料抗静电剂行业发展研究与市场前景分析报告</w:t>
        </w:r>
      </w:hyperlink>
      <w:r>
        <w:rPr>
          <w:rFonts w:hint="eastAsia"/>
        </w:rPr>
        <w:t>》基于对塑料抗静电剂行业的深入研究和市场监测数据，全面分析了塑料抗静电剂行业现状、市场需求与市场规模。塑料抗静电剂报告详细探讨了产业链结构，价格动态，以及塑料抗静电剂各细分市场的特点。同时，还科学预测了市场前景与发展趋势，深入剖析了塑料抗静电剂品牌竞争格局，市场集中度，以及重点企业的经营状况。塑料抗静电剂报告旨在挖掘行业投资价值，揭示潜在风险与机遇，为投资者和决策者提供专业、科学、客观的战略建议，是了解塑料抗静电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塑料抗静电剂行业概述</w:t>
      </w:r>
      <w:r>
        <w:rPr>
          <w:rFonts w:hint="eastAsia"/>
        </w:rPr>
        <w:br/>
      </w:r>
      <w:r>
        <w:rPr>
          <w:rFonts w:hint="eastAsia"/>
        </w:rPr>
        <w:t>　　第一节 塑料抗静电剂定义与分类</w:t>
      </w:r>
      <w:r>
        <w:rPr>
          <w:rFonts w:hint="eastAsia"/>
        </w:rPr>
        <w:br/>
      </w:r>
      <w:r>
        <w:rPr>
          <w:rFonts w:hint="eastAsia"/>
        </w:rPr>
        <w:t>　　第二节 塑料抗静电剂应用领域</w:t>
      </w:r>
      <w:r>
        <w:rPr>
          <w:rFonts w:hint="eastAsia"/>
        </w:rPr>
        <w:br/>
      </w:r>
      <w:r>
        <w:rPr>
          <w:rFonts w:hint="eastAsia"/>
        </w:rPr>
        <w:t>　　第三节 塑料抗静电剂行业经济指标分析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塑料抗静电剂产业链及经营模式分析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三、塑料抗静电剂销售模式及销售渠道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全球塑料抗静电剂市场发展综述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2019-2024年全球塑料抗静电剂市场规模与趋势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主要国家与地区塑料抗静电剂市场分析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2025-2031年全球塑料抗静电剂行业发展趋势与前景预测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中国塑料抗静电剂行业市场分析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2024-2025年塑料抗静电剂产能与投资动态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一、国内塑料抗静电剂产能及利用情况</w:t>
      </w:r>
      <w:r>
        <w:rPr>
          <w:rFonts w:hint="eastAsia"/>
        </w:rPr>
        <w:br/>
      </w:r>
      <w:r>
        <w:rPr>
          <w:rFonts w:hint="eastAsia"/>
        </w:rPr>
        <w:t>　　　　二、塑料抗静电剂产能扩张与投资动态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2025-2031年塑料抗静电剂行业产量统计与趋势预测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一、2019-2024年塑料抗静电剂行业产量数据统计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1、2019-2024年塑料抗静电剂产量及增长趋势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2、2019-2024年塑料抗静电剂细分产品产量及份额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二、影响塑料抗静电剂产量的关键因素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三、2025-2031年塑料抗静电剂产量预测</w:t>
      </w:r>
      <w:r>
        <w:rPr>
          <w:rFonts w:hint="eastAsia"/>
        </w:rPr>
        <w:br/>
      </w:r>
      <w:r>
        <w:rPr>
          <w:rFonts w:hint="eastAsia"/>
        </w:rPr>
        <w:t>　　第三节 2025-2031年塑料抗静电剂市场需求与销售分析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一、2024-2025年塑料抗静电剂行业需求现状</w:t>
      </w:r>
      <w:r>
        <w:rPr>
          <w:rFonts w:hint="eastAsia"/>
        </w:rPr>
        <w:br/>
      </w:r>
      <w:r>
        <w:rPr>
          <w:rFonts w:hint="eastAsia"/>
        </w:rPr>
        <w:t>　　　　二、塑料抗静电剂客户群体与需求特点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三、2019-2024年塑料抗静电剂行业销售规模分析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四、2025-2031年塑料抗静电剂市场增长潜力与规模预测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中国塑料抗静电剂细分市场与下游应用领域分析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塑料抗静电剂细分市场分析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一、2024-2025年塑料抗静电剂主要细分产品市场现状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塑料抗静电剂下游应用与客户群体分析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一、2024-2025年塑料抗静电剂各应用领域市场现状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2024-2025年中国塑料抗静电剂技术发展研究</w:t>
      </w:r>
      <w:r>
        <w:rPr>
          <w:rFonts w:hint="eastAsia"/>
        </w:rPr>
        <w:br/>
      </w:r>
      <w:r>
        <w:rPr>
          <w:rFonts w:hint="eastAsia"/>
        </w:rPr>
        <w:t>　　第一节 当前塑料抗静电剂技术发展现状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国内外塑料抗静电剂技术差异与原因</w:t>
      </w:r>
      <w:r>
        <w:rPr>
          <w:rFonts w:hint="eastAsia"/>
        </w:rPr>
        <w:br/>
      </w:r>
      <w:r>
        <w:rPr>
          <w:rFonts w:hint="eastAsia"/>
        </w:rPr>
        <w:t>　　第三节 塑料抗静电剂技术创新与发展趋势预测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技术进步对塑料抗静电剂行业的影响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塑料抗静电剂价格机制与竞争策略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一、2019-2024年塑料抗静电剂市场价格走势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塑料抗静电剂定价策略与方法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2025-2031年塑料抗静电剂价格竞争态势与趋势预测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中国塑料抗静电剂行业重点区域市场研究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2024-2025年重点区域塑料抗静电剂市场发展概况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二、2019-2024年塑料抗静电剂市场需求规模情况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三、2025-2031年塑料抗静电剂行业发展潜力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二、2019-2024年塑料抗静电剂市场需求规模情况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三、2025-2031年塑料抗静电剂行业发展潜力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二、2019-2024年塑料抗静电剂市场需求规模情况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三、2025-2031年塑料抗静电剂行业发展潜力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二、2019-2024年塑料抗静电剂市场需求规模情况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三、2025-2031年塑料抗静电剂行业发展潜力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二、2019-2024年塑料抗静电剂市场需求规模情况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三、2025-2031年塑料抗静电剂行业发展潜力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2019-2024年中国塑料抗静电剂行业进出口情况分析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塑料抗静电剂行业进口情况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一、2019-2024年塑料抗静电剂进口规模及增长情况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二、塑料抗静电剂主要进口来源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塑料抗静电剂行业出口情况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一、2019-2024年塑料抗静电剂出口规模及增长情况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二、塑料抗静电剂主要出口目的地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2019-2024年中国塑料抗静电剂行业总体发展与财务状况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2019-2024年中国塑料抗静电剂行业规模情况</w:t>
      </w:r>
      <w:r>
        <w:rPr>
          <w:rFonts w:hint="eastAsia"/>
        </w:rPr>
        <w:br/>
      </w:r>
      <w:r>
        <w:rPr>
          <w:rFonts w:hint="eastAsia"/>
        </w:rPr>
        <w:t>　　　　一、塑料抗静电剂行业企业数量规模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二、塑料抗静电剂行业从业人员规模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三、塑料抗静电剂行业市场敏感性分析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2019-2024年中国塑料抗静电剂行业财务能力分析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一、塑料抗静电剂行业盈利能力</w:t>
      </w:r>
      <w:r>
        <w:rPr>
          <w:rFonts w:hint="eastAsia"/>
        </w:rPr>
        <w:br/>
      </w:r>
      <w:r>
        <w:rPr>
          <w:rFonts w:hint="eastAsia"/>
        </w:rPr>
        <w:t>　　　　二、塑料抗静电剂行业偿债能力</w:t>
      </w:r>
      <w:r>
        <w:rPr>
          <w:rFonts w:hint="eastAsia"/>
        </w:rPr>
        <w:br/>
      </w:r>
      <w:r>
        <w:rPr>
          <w:rFonts w:hint="eastAsia"/>
        </w:rPr>
        <w:t>　　　　三、塑料抗静电剂行业营运能力</w:t>
      </w:r>
      <w:r>
        <w:rPr>
          <w:rFonts w:hint="eastAsia"/>
        </w:rPr>
        <w:br/>
      </w:r>
      <w:r>
        <w:rPr>
          <w:rFonts w:hint="eastAsia"/>
        </w:rPr>
        <w:t>　　　　四、塑料抗静电剂行业发展能力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塑料抗静电剂行业重点企业调研分析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二、企业塑料抗静电剂业务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二、企业塑料抗静电剂业务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二、企业塑料抗静电剂业务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二、企业塑料抗静电剂业务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二、企业塑料抗静电剂业务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二、企业塑料抗静电剂业务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中国塑料抗静电剂行业竞争格局分析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塑料抗静电剂行业竞争格局总览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2024-2025年塑料抗静电剂行业竞争力分析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2019-2024年塑料抗静电剂行业企业并购活动分析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2024-2025年塑料抗静电剂行业会展与招投标活动分析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一、塑料抗静电剂行业会展活动及其市场影响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2025年中国塑料抗静电剂企业发展企业发展策略与建议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塑料抗静电剂销售模式与渠道策略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塑料抗静电剂品牌与市场推广策略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塑料抗静电剂研发投入与技术创新能力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塑料抗静电剂合作联盟与资源整合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中国塑料抗静电剂行业风险与对策</w:t>
      </w:r>
      <w:r>
        <w:rPr>
          <w:rFonts w:hint="eastAsia"/>
        </w:rPr>
        <w:br/>
      </w:r>
      <w:r>
        <w:rPr>
          <w:rFonts w:hint="eastAsia"/>
        </w:rPr>
        <w:t>　　第一节 塑料抗静电剂行业SWOT分析</w:t>
      </w:r>
      <w:r>
        <w:rPr>
          <w:rFonts w:hint="eastAsia"/>
        </w:rPr>
        <w:br/>
      </w:r>
      <w:r>
        <w:rPr>
          <w:rFonts w:hint="eastAsia"/>
        </w:rPr>
        <w:t>　　　　一、塑料抗静电剂行业优势</w:t>
      </w:r>
      <w:r>
        <w:rPr>
          <w:rFonts w:hint="eastAsia"/>
        </w:rPr>
        <w:br/>
      </w:r>
      <w:r>
        <w:rPr>
          <w:rFonts w:hint="eastAsia"/>
        </w:rPr>
        <w:t>　　　　二、塑料抗静电剂行业劣势</w:t>
      </w:r>
      <w:r>
        <w:rPr>
          <w:rFonts w:hint="eastAsia"/>
        </w:rPr>
        <w:br/>
      </w:r>
      <w:r>
        <w:rPr>
          <w:rFonts w:hint="eastAsia"/>
        </w:rPr>
        <w:t>　　　　三、塑料抗静电剂市场机会</w:t>
      </w:r>
      <w:r>
        <w:rPr>
          <w:rFonts w:hint="eastAsia"/>
        </w:rPr>
        <w:br/>
      </w:r>
      <w:r>
        <w:rPr>
          <w:rFonts w:hint="eastAsia"/>
        </w:rPr>
        <w:t>　　　　四、塑料抗静电剂市场威胁</w:t>
      </w:r>
      <w:r>
        <w:rPr>
          <w:rFonts w:hint="eastAsia"/>
        </w:rPr>
        <w:br/>
      </w:r>
      <w:r>
        <w:rPr>
          <w:rFonts w:hint="eastAsia"/>
        </w:rPr>
        <w:t>　　第二节 塑料抗静电剂行业风险及对策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2025-2031年中国塑料抗静电剂行业前景与发展趋势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2024-2025年塑料抗静电剂行业发展环境分析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一、塑料抗静电剂行业主管部门与监管体制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二、塑料抗静电剂行业主要法律法规及政策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三、塑料抗静电剂行业标准与质量监管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2025-2031年塑料抗静电剂行业发展趋势与方向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2025-2031年塑料抗静电剂行业发展潜力与机遇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塑料抗静电剂行业研究结论与建议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中^智^林：塑料抗静电剂行业发展建议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2019-2024年中国塑料抗静电剂行业市场需求及增长情况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2019-2024年中国塑料抗静电剂行业利润及增长情况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2019-2024年中国塑料抗静电剂行业出口情况分析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2019-2024年中国塑料抗静电剂行业产品市场价格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塑料抗静电剂重点企业经营情况分析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塑料抗静电剂重点企业经营情况分析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2025-2031年中国塑料抗静电剂行业利润预测</w:t>
      </w:r>
      <w:r>
        <w:rPr>
          <w:rFonts w:hint="eastAsia"/>
        </w:rPr>
        <w:br/>
      </w:r>
      <w:r>
        <w:rPr>
          <w:rFonts w:hint="eastAsia"/>
        </w:rPr>
        <w:t>　　图表 2025年塑料抗静电剂行业壁垒</w:t>
      </w:r>
      <w:r>
        <w:rPr>
          <w:rFonts w:hint="eastAsia"/>
        </w:rPr>
        <w:br/>
      </w:r>
      <w:r>
        <w:rPr>
          <w:rFonts w:hint="eastAsia"/>
        </w:rPr>
        <w:t>　　图表 2025年塑料抗静电剂市场前景分析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2025-2031年中国塑料抗静电剂市场需求预测</w:t>
      </w:r>
      <w:r>
        <w:rPr>
          <w:rFonts w:hint="eastAsia"/>
        </w:rPr>
        <w:br/>
      </w:r>
      <w:r>
        <w:rPr>
          <w:rFonts w:hint="eastAsia"/>
        </w:rPr>
        <w:t>　　图表 2025年塑料抗静电剂发展趋势预测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da97158b4e8f" w:history="1">
        <w:r>
          <w:rPr>
            <w:rStyle w:val="Hyperlink"/>
          </w:rPr>
          <w:t>2025-2031年中国塑料抗静电剂行业发展研究与市场前景分析报告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bda97158b4e8f" w:history="1">
        <w:r>
          <w:rPr>
            <w:rStyle w:val="Hyperlink"/>
          </w:rPr>
          <w:t>https://www.20087.com/3/19/SuLiaoKangJingDianJiQianJing.html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01b82df14f82" w:history="1">
      <w:r>
        <w:rPr>
          <w:rStyle w:val="Hyperlink"/>
        </w:rPr>
        <w:t>2025-2031年中国塑料抗静电剂行业发展研究与市场前景分析报告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uLiaoKangJingDianJiQianJing.html" TargetMode="External" Id="Rc22bda97158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uLiaoKangJingDianJiQianJing.html" TargetMode="External" Id="Rad8a01b82df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2025-01-13T07:00:02Z</dcterms:created>
  <dcterms:modified xsi:type="dcterms:W3CDTF">2025-01-13T08:00:02Z</dcterms:modified>
  <dc:subject>2025-2031年中国塑料抗静电剂行业发展研究与市场前景分析报告</dc:subject>
  <dc:title>2025-2031年中国塑料抗静电剂行业发展研究与市场前景分析报告</dc:title>
  <cp:keywords>2025-2031年中国塑料抗静电剂行业发展研究与市场前景分析报告</cp:keywords>
  <dc:description>2025-2031年中国塑料抗静电剂行业发展研究与市场前景分析报告</dc:description>
</cp:coreProperties>
</file>