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d59f97f64486a" w:history="1">
              <w:r>
                <w:rPr>
                  <w:rStyle w:val="Hyperlink"/>
                </w:rPr>
                <w:t>中国家居塑料制品行业现状分析与发展前景研究报告（2025年版）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d59f97f64486a" w:history="1">
              <w:r>
                <w:rPr>
                  <w:rStyle w:val="Hyperlink"/>
                </w:rPr>
                <w:t>中国家居塑料制品行业现状分析与发展前景研究报告（2025年版）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d59f97f64486a" w:history="1">
                <w:r>
                  <w:rPr>
                    <w:rStyle w:val="Hyperlink"/>
                  </w:rPr>
                  <w:t>https://www.20087.com/3/39/JiaJuSuLiaoZhiPinShiChangDiaoYanBaoGao.html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是日常生活中的常见物品，在全球范围内拥有广泛的市场需求。近年来，随着环保理念的普及和技术的进步，家居塑料制品市场呈现出稳步增长的趋势。目前，环保型、可降解的塑料制品受到消费者的青睐。同时，随着设计美学的发展，家居塑料制品不仅注重实用性，还越来越注重美观性和个性化设计。</w:t>
      </w:r>
      <w:r>
        <w:rPr>
          <w:rFonts w:hint="eastAsia"/>
        </w:rPr>
        <w:br/>
      </w:r>
      <w:r>
        <w:rPr>
          <w:rFonts w:hint="eastAsia"/>
        </w:rPr>
        <w:t>　　未来，家居塑料制品将更加注重环保性能和设计创新。随着生物基塑料和可降解塑料的研发进展，环保型塑料制品将成为市场主流。同时，随着3D打印等新型制造技术的应用，家居塑料制品将具备更多定制化选项，满足消费者个性化需求。此外，通过融入智能技术，如环境监测、智能控制等，家居塑料制品将更加智能化，提高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家居塑料制品行业概述</w:t>
      </w:r>
      <w:r>
        <w:rPr>
          <w:rFonts w:hint="eastAsia"/>
        </w:rPr>
        <w:br/>
      </w:r>
      <w:r>
        <w:rPr>
          <w:rFonts w:hint="eastAsia"/>
        </w:rPr>
        <w:t>　　第一节 家居塑料制品概念与分类</w:t>
      </w:r>
      <w:r>
        <w:rPr>
          <w:rFonts w:hint="eastAsia"/>
        </w:rPr>
        <w:br/>
      </w:r>
      <w:r>
        <w:rPr>
          <w:rFonts w:hint="eastAsia"/>
        </w:rPr>
        <w:t>　　　　一、家居塑料制品概念</w:t>
      </w:r>
      <w:r>
        <w:rPr>
          <w:rFonts w:hint="eastAsia"/>
        </w:rPr>
        <w:br/>
      </w:r>
      <w:r>
        <w:rPr>
          <w:rFonts w:hint="eastAsia"/>
        </w:rPr>
        <w:t>　　　　二、家居塑料制品的分类</w:t>
      </w:r>
      <w:r>
        <w:rPr>
          <w:rFonts w:hint="eastAsia"/>
        </w:rPr>
        <w:br/>
      </w:r>
      <w:r>
        <w:rPr>
          <w:rFonts w:hint="eastAsia"/>
        </w:rPr>
        <w:t>　　　　三、家居塑料制品的部分行业标准</w:t>
      </w:r>
      <w:r>
        <w:rPr>
          <w:rFonts w:hint="eastAsia"/>
        </w:rPr>
        <w:br/>
      </w:r>
      <w:r>
        <w:rPr>
          <w:rFonts w:hint="eastAsia"/>
        </w:rPr>
        <w:t>　　第二节 家居塑料制品行业的行业特征</w:t>
      </w:r>
      <w:r>
        <w:rPr>
          <w:rFonts w:hint="eastAsia"/>
        </w:rPr>
        <w:br/>
      </w:r>
      <w:r>
        <w:rPr>
          <w:rFonts w:hint="eastAsia"/>
        </w:rPr>
        <w:t>　　　　一、家居塑料制品行业技术特性</w:t>
      </w:r>
      <w:r>
        <w:rPr>
          <w:rFonts w:hint="eastAsia"/>
        </w:rPr>
        <w:br/>
      </w:r>
      <w:r>
        <w:rPr>
          <w:rFonts w:hint="eastAsia"/>
        </w:rPr>
        <w:t>　　　　二、家居塑料制品行业资本密集度分析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三、家居塑料制品行业的规模效益分析</w:t>
      </w:r>
      <w:r>
        <w:rPr>
          <w:rFonts w:hint="eastAsia"/>
        </w:rPr>
        <w:br/>
      </w:r>
      <w:r>
        <w:rPr>
          <w:rFonts w:hint="eastAsia"/>
        </w:rPr>
        <w:t>　　第三节 家居塑料制品行业在国民经济中的重要性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家居塑料制品行业社会环境分析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家居塑料制品行业技术环境分析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2025年家居塑料制品年度市场调查分析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2025年家居塑料制品行业亏损面分析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家居塑料制品行业发展分析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二、家居塑料制品行业发展特点分析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四、家居塑料制品行业生命周期分析</w:t>
      </w:r>
      <w:r>
        <w:rPr>
          <w:rFonts w:hint="eastAsia"/>
        </w:rPr>
        <w:br/>
      </w:r>
      <w:r>
        <w:rPr>
          <w:rFonts w:hint="eastAsia"/>
        </w:rPr>
        <w:t>　　第二节 家居塑料制品行业生产情况分析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二、家居塑料制品行业厂家开工情况分析</w:t>
      </w:r>
      <w:r>
        <w:rPr>
          <w:rFonts w:hint="eastAsia"/>
        </w:rPr>
        <w:br/>
      </w:r>
      <w:r>
        <w:rPr>
          <w:rFonts w:hint="eastAsia"/>
        </w:rPr>
        <w:t>　　第三节 家居塑料制品行业对外贸易情况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家居塑料制品产品价格走势分析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家居塑料制品市场供需调查分析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2025年家居塑料制品市场需求分析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2025年家居塑料制品市场特征分析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一、2025年家居塑料制品产品特征分析</w:t>
      </w:r>
      <w:r>
        <w:rPr>
          <w:rFonts w:hint="eastAsia"/>
        </w:rPr>
        <w:br/>
      </w:r>
      <w:r>
        <w:rPr>
          <w:rFonts w:hint="eastAsia"/>
        </w:rPr>
        <w:t>　　　　二、2025年家居塑料制品价格特征分析</w:t>
      </w:r>
      <w:r>
        <w:rPr>
          <w:rFonts w:hint="eastAsia"/>
        </w:rPr>
        <w:br/>
      </w:r>
      <w:r>
        <w:rPr>
          <w:rFonts w:hint="eastAsia"/>
        </w:rPr>
        <w:t>　　　　三、2025年家居塑料制品渠道特征</w:t>
      </w:r>
      <w:r>
        <w:rPr>
          <w:rFonts w:hint="eastAsia"/>
        </w:rPr>
        <w:br/>
      </w:r>
      <w:r>
        <w:rPr>
          <w:rFonts w:hint="eastAsia"/>
        </w:rPr>
        <w:t>　　　　四、2025年家居塑料制品购买特征</w:t>
      </w:r>
      <w:r>
        <w:rPr>
          <w:rFonts w:hint="eastAsia"/>
        </w:rPr>
        <w:br/>
      </w:r>
      <w:r>
        <w:rPr>
          <w:rFonts w:hint="eastAsia"/>
        </w:rPr>
        <w:t>　　第四节 2025-2031年家居塑料制品市场特征预测分析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一、2025-2031年家居塑料制品种类特征预测分析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二、2025-2031年家居塑料制品价格特征预测分析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三、2025-2031年家居塑料制品市场渠道特征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四、2025-2031年家居塑料制品购买特征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家居塑料制品行业产业链分析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二、家居塑料制品产业链模型分析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三、上游产业对家居塑料制品行业的影响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三、下游产业对家居塑料制品行业的影响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家居塑料制品营销策略调研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2025-2031年家居塑料制品行业竞争格局展望</w:t>
      </w:r>
      <w:r>
        <w:rPr>
          <w:rFonts w:hint="eastAsia"/>
        </w:rPr>
        <w:br/>
      </w:r>
      <w:r>
        <w:rPr>
          <w:rFonts w:hint="eastAsia"/>
        </w:rPr>
        <w:t>　　第一节 家居塑料制品行业的发展周期</w:t>
      </w:r>
      <w:r>
        <w:rPr>
          <w:rFonts w:hint="eastAsia"/>
        </w:rPr>
        <w:br/>
      </w:r>
      <w:r>
        <w:rPr>
          <w:rFonts w:hint="eastAsia"/>
        </w:rPr>
        <w:t>　　　　一、家居塑料制品行业的经济周期</w:t>
      </w:r>
      <w:r>
        <w:rPr>
          <w:rFonts w:hint="eastAsia"/>
        </w:rPr>
        <w:br/>
      </w:r>
      <w:r>
        <w:rPr>
          <w:rFonts w:hint="eastAsia"/>
        </w:rPr>
        <w:t>　　　　二、家居塑料制品行业的增长性与波动性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三、家居塑料制品行业的成熟度</w:t>
      </w:r>
      <w:r>
        <w:rPr>
          <w:rFonts w:hint="eastAsia"/>
        </w:rPr>
        <w:br/>
      </w:r>
      <w:r>
        <w:rPr>
          <w:rFonts w:hint="eastAsia"/>
        </w:rPr>
        <w:t>　　第二节 家居塑料制品行业历史竞争格局综述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二、家居塑料制品行业竞争程度</w:t>
      </w:r>
      <w:r>
        <w:rPr>
          <w:rFonts w:hint="eastAsia"/>
        </w:rPr>
        <w:br/>
      </w:r>
      <w:r>
        <w:rPr>
          <w:rFonts w:hint="eastAsia"/>
        </w:rPr>
        <w:t>　　第三节 中国家居塑料制品市行业swot分析与对策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五、发展我国家居塑料制品工业的建议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家居塑料制品行业主要优势企业分析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南充市全正塑胶股份有限公司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苏州洽兴塑胶有限公司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金达塑胶五金制品（深圳）有限公司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2025-2031年家居塑料制品企业投资潜力与价值分析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2025-2031年家居塑料制品企业投资环境分析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2025-2031年我国家居塑料制品企业投资潜力分析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2025-2031年我国家居塑料制品企业前景展望分析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2025-2031年我国家居塑料制品企业盈利能力预测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2025-2031年家居塑料制品行业运行状况预测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家居塑料制品产业投资机会与风险总结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一、影响家居塑料制品企业经营的内外部因素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2025-2031年家居塑料制品行业发展投资策略及建议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2025-2031年中国家居塑料制品企业投资策略分析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t>　　第三节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2025年家居塑料制品行业亏损面分析</w:t>
      </w:r>
      <w:r>
        <w:rPr>
          <w:rFonts w:hint="eastAsia"/>
        </w:rPr>
        <w:br/>
      </w:r>
      <w:r>
        <w:rPr>
          <w:rFonts w:hint="eastAsia"/>
        </w:rPr>
        <w:t>　　图表 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新亚控股集团有限公司负债指标走势图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苏州洽兴塑胶有限公司负债情况图</w:t>
      </w:r>
      <w:r>
        <w:rPr>
          <w:rFonts w:hint="eastAsia"/>
        </w:rPr>
        <w:br/>
      </w:r>
      <w:r>
        <w:rPr>
          <w:rFonts w:hint="eastAsia"/>
        </w:rPr>
        <w:t>　　图表 苏州洽兴塑胶有限公司负债指标走势图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2025-2031年行业总产值预测</w:t>
      </w:r>
      <w:r>
        <w:rPr>
          <w:rFonts w:hint="eastAsia"/>
        </w:rPr>
        <w:br/>
      </w:r>
      <w:r>
        <w:rPr>
          <w:rFonts w:hint="eastAsia"/>
        </w:rPr>
        <w:t>　　图表 2025-2031年行业销售收入预测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d59f97f64486a" w:history="1">
        <w:r>
          <w:rPr>
            <w:rStyle w:val="Hyperlink"/>
          </w:rPr>
          <w:t>中国家居塑料制品行业现状分析与发展前景研究报告（2025年版）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d59f97f64486a" w:history="1">
        <w:r>
          <w:rPr>
            <w:rStyle w:val="Hyperlink"/>
          </w:rPr>
          <w:t>https://www.20087.com/3/39/JiaJuSuLiaoZhiPinShiChangDiaoYanBaoGao.html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a445faac43b8" w:history="1">
      <w:r>
        <w:rPr>
          <w:rStyle w:val="Hyperlink"/>
        </w:rPr>
        <w:t>中国家居塑料制品行业现状分析与发展前景研究报告（2025年版）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JuSuLiaoZhiPinShiChangDiaoYanBaoGao.html" TargetMode="External" Id="Rc6ed59f97f64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JuSuLiaoZhiPinShiChangDiaoYanBaoGao.html" TargetMode="External" Id="Rcb68a445faa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2024-09-17T02:12:00Z</dcterms:created>
  <dcterms:modified xsi:type="dcterms:W3CDTF">2024-09-17T03:12:00Z</dcterms:modified>
  <dc:subject>中国家居塑料制品行业现状分析与发展前景研究报告（2025年版）</dc:subject>
  <dc:title>中国家居塑料制品行业现状分析与发展前景研究报告（2025年版）</dc:title>
  <cp:keywords>中国家居塑料制品行业现状分析与发展前景研究报告（2025年版）</cp:keywords>
  <dc:description>中国家居塑料制品行业现状分析与发展前景研究报告（2025年版）</dc:description>
</cp:coreProperties>
</file>