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7bc8e81084a46" w:history="1">
              <w:r>
                <w:rPr>
                  <w:rStyle w:val="Hyperlink"/>
                </w:rPr>
                <w:t>2025-2031年中国海水淡化膜行业市场调研与前景分析报告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7bc8e81084a46" w:history="1">
              <w:r>
                <w:rPr>
                  <w:rStyle w:val="Hyperlink"/>
                </w:rPr>
                <w:t>2025-2031年中国海水淡化膜行业市场调研与前景分析报告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7bc8e81084a46" w:history="1">
                <w:r>
                  <w:rPr>
                    <w:rStyle w:val="Hyperlink"/>
                  </w:rPr>
                  <w:t>https://www.20087.com/3/09/HaiShuiDanHuaMoDeQianJing.html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膜作为反渗透（RO）技术的核心组件，在全球缺水地区市政供水与工业用水中发挥关键作用。主流产品为聚酰胺复合膜，通过界面聚合形成超薄分离层，强调高脱盐率、高通量与抗污染能力。头部厂商已开发抗生物污染涂层、纳米掺杂增强层及宽流道支撑结构，部分膜元件适配高盐度苦咸水或高回收率运行。然而，海水淡化膜在长期运行中易受氯攻击导致性能衰减、浓差极化引发结垢、高压运行能耗高，以及废弃膜组件回收处理体系缺失造成二次污染等方面，仍是技术经济性与可持续性的主要制约。</w:t>
      </w:r>
      <w:r>
        <w:rPr>
          <w:rFonts w:hint="eastAsia"/>
        </w:rPr>
        <w:br/>
      </w:r>
      <w:r>
        <w:rPr>
          <w:rFonts w:hint="eastAsia"/>
        </w:rPr>
        <w:t>　　未来，海水淡化膜将向低能耗、高稳定性与循环再生方向演进。二维材料（如石墨烯氧化物、MXene）复合膜将突破通量—选择性 trade-off；自清洁表面与抗氯单体将延长使用寿命。在系统层面，膜蒸馏与正向渗透等低品位热驱动技术将与RO耦合，降低电耗。同时，化学解聚回收技术将实现聚酰胺层与支撑层分离再生。长远看，海水淡化膜将从分离介质升级为能源—水协同系统的智能界面，在全球水安全与绿色脱盐转型中持续引领技术范式变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77bc8e81084a46" w:history="1">
        <w:r>
          <w:rPr>
            <w:rStyle w:val="Hyperlink"/>
          </w:rPr>
          <w:t>2025-2031年中国海水淡化膜行业市场调研与前景分析报告</w:t>
        </w:r>
      </w:hyperlink>
      <w:r>
        <w:rPr>
          <w:rFonts w:hint="eastAsia"/>
        </w:rPr>
        <w:t>深入分析了市场规模、需求及价格等关键因素，对海水淡化膜产业链的现状进行了剖析，并科学地预测了海水淡化膜市场前景与发展趋势。通过海水淡化膜细分市场的调研和对重点企业的深入研究，全面揭示了海水淡化膜行业的竞争格局、市场集中度以及品牌影响力。同时，海水淡化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海水淡化膜行业概述</w:t>
      </w:r>
      <w:r>
        <w:rPr>
          <w:rFonts w:hint="eastAsia"/>
        </w:rPr>
        <w:br/>
      </w:r>
      <w:r>
        <w:rPr>
          <w:rFonts w:hint="eastAsia"/>
        </w:rPr>
        <w:t>　　第一节 海水淡化膜定义与分类</w:t>
      </w:r>
      <w:r>
        <w:rPr>
          <w:rFonts w:hint="eastAsia"/>
        </w:rPr>
        <w:br/>
      </w:r>
      <w:r>
        <w:rPr>
          <w:rFonts w:hint="eastAsia"/>
        </w:rPr>
        <w:t>　　第二节 海水淡化膜应用领域</w:t>
      </w:r>
      <w:r>
        <w:rPr>
          <w:rFonts w:hint="eastAsia"/>
        </w:rPr>
        <w:br/>
      </w:r>
      <w:r>
        <w:rPr>
          <w:rFonts w:hint="eastAsia"/>
        </w:rPr>
        <w:t>　　第三节 海水淡化膜行业经济指标分析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海水淡化膜产业链及经营模式分析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三、海水淡化膜销售模式及销售渠道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全球海水淡化膜市场发展综述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2019-2024年全球海水淡化膜市场规模与趋势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主要国家与地区海水淡化膜市场分析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2025-2031年全球海水淡化膜行业发展趋势与前景预测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中国海水淡化膜行业市场分析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2024-2025年海水淡化膜产能与投资动态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一、国内海水淡化膜产能及利用情况</w:t>
      </w:r>
      <w:r>
        <w:rPr>
          <w:rFonts w:hint="eastAsia"/>
        </w:rPr>
        <w:br/>
      </w:r>
      <w:r>
        <w:rPr>
          <w:rFonts w:hint="eastAsia"/>
        </w:rPr>
        <w:t>　　　　二、海水淡化膜产能扩张与投资动态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2025-2031年海水淡化膜行业产量统计与趋势预测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一、2019-2024年海水淡化膜行业产量数据统计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1、2019-2024年海水淡化膜产量及增长趋势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2、2019-2024年海水淡化膜细分产品产量及份额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二、影响海水淡化膜产量的关键因素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三、2025-2031年海水淡化膜产量预测</w:t>
      </w:r>
      <w:r>
        <w:rPr>
          <w:rFonts w:hint="eastAsia"/>
        </w:rPr>
        <w:br/>
      </w:r>
      <w:r>
        <w:rPr>
          <w:rFonts w:hint="eastAsia"/>
        </w:rPr>
        <w:t>　　第三节 2025-2031年海水淡化膜市场需求与销售分析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一、2024-2025年海水淡化膜行业需求现状</w:t>
      </w:r>
      <w:r>
        <w:rPr>
          <w:rFonts w:hint="eastAsia"/>
        </w:rPr>
        <w:br/>
      </w:r>
      <w:r>
        <w:rPr>
          <w:rFonts w:hint="eastAsia"/>
        </w:rPr>
        <w:t>　　　　二、海水淡化膜客户群体与需求特点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三、2019-2024年海水淡化膜行业销售规模分析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四、2025-2031年海水淡化膜市场增长潜力与规模预测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海水淡化膜细分市场分析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一、2024-2025年海水淡化膜主要细分产品市场现状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海水淡化膜下游应用与客户群体分析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一、2024-2025年海水淡化膜各应用领域市场现状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2024-2025年海水淡化膜行业技术发展现状及趋势分析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海水淡化膜行业技术发展现状分析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国内外海水淡化膜行业技术差异与原因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海水淡化膜行业技术发展方向、趋势预测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提升海水淡化膜行业技术能力策略建议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一、2019-2024年海水淡化膜市场价格走势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海水淡化膜定价策略与方法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2025-2031年海水淡化膜价格竞争态势与趋势预测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中国海水淡化膜行业重点区域市场研究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2024-2025年重点区域海水淡化膜市场发展概况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二、2019-2024年海水淡化膜市场需求规模情况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三、2025-2031年海水淡化膜行业发展潜力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2019-2024年中国海水淡化膜行业进出口情况分析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海水淡化膜行业进口情况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一、2019-2024年海水淡化膜进口规模及增长情况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二、海水淡化膜主要进口来源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海水淡化膜行业出口情况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一、2019-2024年海水淡化膜出口规模及增长情况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二、海水淡化膜主要出口目的地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2019-2024年中国海水淡化膜行业总体发展与财务状况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2019-2024年中国海水淡化膜行业规模情况</w:t>
      </w:r>
      <w:r>
        <w:rPr>
          <w:rFonts w:hint="eastAsia"/>
        </w:rPr>
        <w:br/>
      </w:r>
      <w:r>
        <w:rPr>
          <w:rFonts w:hint="eastAsia"/>
        </w:rPr>
        <w:t>　　　　一、海水淡化膜行业企业数量规模</w:t>
      </w:r>
      <w:r>
        <w:rPr>
          <w:rFonts w:hint="eastAsia"/>
        </w:rPr>
        <w:br/>
      </w:r>
      <w:r>
        <w:rPr>
          <w:rFonts w:hint="eastAsia"/>
        </w:rPr>
        <w:t>　　　　二、海水淡化膜行业从业人员规模</w:t>
      </w:r>
      <w:r>
        <w:rPr>
          <w:rFonts w:hint="eastAsia"/>
        </w:rPr>
        <w:br/>
      </w:r>
      <w:r>
        <w:rPr>
          <w:rFonts w:hint="eastAsia"/>
        </w:rPr>
        <w:t>　　　　三、海水淡化膜行业市场敏感性分析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2019-2024年中国海水淡化膜行业财务能力分析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一、海水淡化膜行业盈利能力</w:t>
      </w:r>
      <w:r>
        <w:rPr>
          <w:rFonts w:hint="eastAsia"/>
        </w:rPr>
        <w:br/>
      </w:r>
      <w:r>
        <w:rPr>
          <w:rFonts w:hint="eastAsia"/>
        </w:rPr>
        <w:t>　　　　二、海水淡化膜行业偿债能力</w:t>
      </w:r>
      <w:r>
        <w:rPr>
          <w:rFonts w:hint="eastAsia"/>
        </w:rPr>
        <w:br/>
      </w:r>
      <w:r>
        <w:rPr>
          <w:rFonts w:hint="eastAsia"/>
        </w:rPr>
        <w:t>　　　　三、海水淡化膜行业营运能力</w:t>
      </w:r>
      <w:r>
        <w:rPr>
          <w:rFonts w:hint="eastAsia"/>
        </w:rPr>
        <w:br/>
      </w:r>
      <w:r>
        <w:rPr>
          <w:rFonts w:hint="eastAsia"/>
        </w:rPr>
        <w:t>　　　　四、海水淡化膜行业发展能力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海水淡化膜行业重点企业调研分析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二、企业海水淡化膜业务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二、企业海水淡化膜业务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二、企业海水淡化膜业务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二、企业海水淡化膜业务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二、企业海水淡化膜业务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二、企业海水淡化膜业务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中国海水淡化膜行业竞争格局分析</w:t>
      </w:r>
      <w:r>
        <w:rPr>
          <w:rFonts w:hint="eastAsia"/>
        </w:rPr>
        <w:br/>
      </w:r>
      <w:r>
        <w:rPr>
          <w:rFonts w:hint="eastAsia"/>
        </w:rPr>
        <w:t>　　第一节 海水淡化膜行业竞争格局总览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2024-2025年海水淡化膜行业竞争力分析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2019-2024年海水淡化膜行业企业并购活动分析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2024-2025年海水淡化膜行业会展与招投标活动分析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一、海水淡化膜行业会展活动及其市场影响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2025年中国海水淡化膜企业发展企业发展策略与建议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海水淡化膜销售模式与渠道策略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海水淡化膜品牌与市场推广策略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海水淡化膜研发投入与技术创新能力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海水淡化膜合作联盟与资源整合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中国海水淡化膜行业风险与对策</w:t>
      </w:r>
      <w:r>
        <w:rPr>
          <w:rFonts w:hint="eastAsia"/>
        </w:rPr>
        <w:br/>
      </w:r>
      <w:r>
        <w:rPr>
          <w:rFonts w:hint="eastAsia"/>
        </w:rPr>
        <w:t>　　第一节 海水淡化膜行业SWOT分析</w:t>
      </w:r>
      <w:r>
        <w:rPr>
          <w:rFonts w:hint="eastAsia"/>
        </w:rPr>
        <w:br/>
      </w:r>
      <w:r>
        <w:rPr>
          <w:rFonts w:hint="eastAsia"/>
        </w:rPr>
        <w:t>　　　　一、海水淡化膜行业优势</w:t>
      </w:r>
      <w:r>
        <w:rPr>
          <w:rFonts w:hint="eastAsia"/>
        </w:rPr>
        <w:br/>
      </w:r>
      <w:r>
        <w:rPr>
          <w:rFonts w:hint="eastAsia"/>
        </w:rPr>
        <w:t>　　　　二、海水淡化膜行业劣势</w:t>
      </w:r>
      <w:r>
        <w:rPr>
          <w:rFonts w:hint="eastAsia"/>
        </w:rPr>
        <w:br/>
      </w:r>
      <w:r>
        <w:rPr>
          <w:rFonts w:hint="eastAsia"/>
        </w:rPr>
        <w:t>　　　　三、海水淡化膜市场机会</w:t>
      </w:r>
      <w:r>
        <w:rPr>
          <w:rFonts w:hint="eastAsia"/>
        </w:rPr>
        <w:br/>
      </w:r>
      <w:r>
        <w:rPr>
          <w:rFonts w:hint="eastAsia"/>
        </w:rPr>
        <w:t>　　　　四、海水淡化膜市场威胁</w:t>
      </w:r>
      <w:r>
        <w:rPr>
          <w:rFonts w:hint="eastAsia"/>
        </w:rPr>
        <w:br/>
      </w:r>
      <w:r>
        <w:rPr>
          <w:rFonts w:hint="eastAsia"/>
        </w:rPr>
        <w:t>　　第二节 海水淡化膜行业风险及对策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2025-2031年中国海水淡化膜行业前景与发展趋势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2024-2025年海水淡化膜行业发展环境分析</w:t>
      </w:r>
      <w:r>
        <w:rPr>
          <w:rFonts w:hint="eastAsia"/>
        </w:rPr>
        <w:br/>
      </w:r>
      <w:r>
        <w:rPr>
          <w:rFonts w:hint="eastAsia"/>
        </w:rPr>
        <w:t>　　　　一、海水淡化膜行业主管部门与监管体制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二、海水淡化膜行业主要法律法规及政策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三、海水淡化膜行业标准与质量监管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2025-2031年海水淡化膜行业发展趋势与方向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2025-2031年海水淡化膜行业发展潜力与机遇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海水淡化膜行业研究结论与建议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中:智:林:海水淡化膜行业发展建议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海水淡化膜行业类别</w:t>
      </w:r>
      <w:r>
        <w:rPr>
          <w:rFonts w:hint="eastAsia"/>
        </w:rPr>
        <w:br/>
      </w:r>
      <w:r>
        <w:rPr>
          <w:rFonts w:hint="eastAsia"/>
        </w:rPr>
        <w:t>　　图表 海水淡化膜行业产业链调研</w:t>
      </w:r>
      <w:r>
        <w:rPr>
          <w:rFonts w:hint="eastAsia"/>
        </w:rPr>
        <w:br/>
      </w:r>
      <w:r>
        <w:rPr>
          <w:rFonts w:hint="eastAsia"/>
        </w:rPr>
        <w:t>　　图表 海水淡化膜行业现状</w:t>
      </w:r>
      <w:r>
        <w:rPr>
          <w:rFonts w:hint="eastAsia"/>
        </w:rPr>
        <w:br/>
      </w:r>
      <w:r>
        <w:rPr>
          <w:rFonts w:hint="eastAsia"/>
        </w:rPr>
        <w:t>　　图表 海水淡化膜行业标准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2025年中国海水淡化膜行业产能</w:t>
      </w:r>
      <w:r>
        <w:rPr>
          <w:rFonts w:hint="eastAsia"/>
        </w:rPr>
        <w:br/>
      </w:r>
      <w:r>
        <w:rPr>
          <w:rFonts w:hint="eastAsia"/>
        </w:rPr>
        <w:t>　　图表 2019-2024年中国海水淡化膜行业产量统计</w:t>
      </w:r>
      <w:r>
        <w:rPr>
          <w:rFonts w:hint="eastAsia"/>
        </w:rPr>
        <w:br/>
      </w:r>
      <w:r>
        <w:rPr>
          <w:rFonts w:hint="eastAsia"/>
        </w:rPr>
        <w:t>　　图表 海水淡化膜行业动态</w:t>
      </w:r>
      <w:r>
        <w:rPr>
          <w:rFonts w:hint="eastAsia"/>
        </w:rPr>
        <w:br/>
      </w:r>
      <w:r>
        <w:rPr>
          <w:rFonts w:hint="eastAsia"/>
        </w:rPr>
        <w:t>　　图表 2019-2024年中国海水淡化膜市场需求量</w:t>
      </w:r>
      <w:r>
        <w:rPr>
          <w:rFonts w:hint="eastAsia"/>
        </w:rPr>
        <w:br/>
      </w:r>
      <w:r>
        <w:rPr>
          <w:rFonts w:hint="eastAsia"/>
        </w:rPr>
        <w:t>　　图表 2025年中国海水淡化膜行业需求区域调研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2019-2024年中国海水淡化膜行情</w:t>
      </w:r>
      <w:r>
        <w:rPr>
          <w:rFonts w:hint="eastAsia"/>
        </w:rPr>
        <w:br/>
      </w:r>
      <w:r>
        <w:rPr>
          <w:rFonts w:hint="eastAsia"/>
        </w:rPr>
        <w:t>　　图表 2019-2024年中国海水淡化膜价格走势图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2019-2024年中国海水淡化膜行业销售收入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2019-2024年中国海水淡化膜行业盈利情况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2019-2024年中国海水淡化膜行业利润总额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2019-2024年中国海水淡化膜进口统计</w:t>
      </w:r>
      <w:r>
        <w:rPr>
          <w:rFonts w:hint="eastAsia"/>
        </w:rPr>
        <w:br/>
      </w:r>
      <w:r>
        <w:rPr>
          <w:rFonts w:hint="eastAsia"/>
        </w:rPr>
        <w:t>　　图表 2019-2024年中国海水淡化膜出口统计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2019-2024年中国海水淡化膜行业企业数量统计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**地区海水淡化膜市场规模</w:t>
      </w:r>
      <w:r>
        <w:rPr>
          <w:rFonts w:hint="eastAsia"/>
        </w:rPr>
        <w:br/>
      </w:r>
      <w:r>
        <w:rPr>
          <w:rFonts w:hint="eastAsia"/>
        </w:rPr>
        <w:t>　　图表 **地区海水淡化膜行业市场需求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**地区海水淡化膜市场调研</w:t>
      </w:r>
      <w:r>
        <w:rPr>
          <w:rFonts w:hint="eastAsia"/>
        </w:rPr>
        <w:br/>
      </w:r>
      <w:r>
        <w:rPr>
          <w:rFonts w:hint="eastAsia"/>
        </w:rPr>
        <w:t>　　图表 **地区海水淡化膜行业市场需求分析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**地区海水淡化膜市场规模</w:t>
      </w:r>
      <w:r>
        <w:rPr>
          <w:rFonts w:hint="eastAsia"/>
        </w:rPr>
        <w:br/>
      </w:r>
      <w:r>
        <w:rPr>
          <w:rFonts w:hint="eastAsia"/>
        </w:rPr>
        <w:t>　　图表 **地区海水淡化膜行业市场需求</w:t>
      </w:r>
      <w:r>
        <w:rPr>
          <w:rFonts w:hint="eastAsia"/>
        </w:rPr>
        <w:br/>
      </w:r>
      <w:r>
        <w:rPr>
          <w:rFonts w:hint="eastAsia"/>
        </w:rPr>
        <w:t>　　图表 **地区海水淡化膜市场调研</w:t>
      </w:r>
      <w:r>
        <w:rPr>
          <w:rFonts w:hint="eastAsia"/>
        </w:rPr>
        <w:br/>
      </w:r>
      <w:r>
        <w:rPr>
          <w:rFonts w:hint="eastAsia"/>
        </w:rPr>
        <w:t>　　图表 **地区海水淡化膜行业市场需求分析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海水淡化膜行业竞争对手分析</w:t>
      </w:r>
      <w:r>
        <w:rPr>
          <w:rFonts w:hint="eastAsia"/>
        </w:rPr>
        <w:br/>
      </w:r>
      <w:r>
        <w:rPr>
          <w:rFonts w:hint="eastAsia"/>
        </w:rPr>
        <w:t>　　图表 海水淡化膜重点企业（一）基本信息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海水淡化膜重点企业（一）经营情况分析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海水淡化膜重点企业（一）主要经济指标情况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海水淡化膜重点企业（二）经营情况分析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海水淡化膜重点企业（二）主要经济指标情况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海水淡化膜重点企业（三）经营情况分析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海水淡化膜重点企业（三）主要经济指标情况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海水淡化膜重点企业（三）成长能力情况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2025-2031年中国海水淡化膜行业市场规模预测</w:t>
      </w:r>
      <w:r>
        <w:rPr>
          <w:rFonts w:hint="eastAsia"/>
        </w:rPr>
        <w:br/>
      </w:r>
      <w:r>
        <w:rPr>
          <w:rFonts w:hint="eastAsia"/>
        </w:rPr>
        <w:t>　　图表 海水淡化膜行业准入条件</w:t>
      </w:r>
      <w:r>
        <w:rPr>
          <w:rFonts w:hint="eastAsia"/>
        </w:rPr>
        <w:br/>
      </w:r>
      <w:r>
        <w:rPr>
          <w:rFonts w:hint="eastAsia"/>
        </w:rPr>
        <w:t>　　图表 2025年中国海水淡化膜市场前景</w:t>
      </w:r>
      <w:r>
        <w:rPr>
          <w:rFonts w:hint="eastAsia"/>
        </w:rPr>
        <w:br/>
      </w:r>
      <w:r>
        <w:rPr>
          <w:rFonts w:hint="eastAsia"/>
        </w:rPr>
        <w:t>　　图表 2025-2031年中国海水淡化膜行业信息化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2025-2031年中国海水淡化膜行业风险分析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2025-2031年中国海水淡化膜行业发展趋势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7bc8e81084a46" w:history="1">
        <w:r>
          <w:rPr>
            <w:rStyle w:val="Hyperlink"/>
          </w:rPr>
          <w:t>2025-2031年中国海水淡化膜行业市场调研与前景分析报告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7bc8e81084a46" w:history="1">
        <w:r>
          <w:rPr>
            <w:rStyle w:val="Hyperlink"/>
          </w:rPr>
          <w:t>https://www.20087.com/3/09/HaiShuiDanHuaMoDeQianJing.html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膜和反渗透膜、海水淡化一吨水成本、海水淡化膜运行压力、反渗透膜、海水淡化膜分离技术生产工艺是怎样的?丶、反渗透膜型号中字母代表的意义、海水淡化膜原理、海水淡化膜与普通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5bd3f7d8246bb" w:history="1">
      <w:r>
        <w:rPr>
          <w:rStyle w:val="Hyperlink"/>
        </w:rPr>
        <w:t>2025-2031年中国海水淡化膜行业市场调研与前景分析报告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aiShuiDanHuaMoDeQianJing.html" TargetMode="External" Id="Ra677bc8e810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aiShuiDanHuaMoDeQianJing.html" TargetMode="External" Id="Rfee5bd3f7d82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2025-10-26T08:48:27Z</dcterms:created>
  <dcterms:modified xsi:type="dcterms:W3CDTF">2025-10-26T09:48:27Z</dcterms:modified>
  <dc:subject>2025-2031年中国海水淡化膜行业市场调研与前景分析报告</dc:subject>
  <dc:title>2025-2031年中国海水淡化膜行业市场调研与前景分析报告</dc:title>
  <cp:keywords>2025-2031年中国海水淡化膜行业市场调研与前景分析报告</cp:keywords>
  <dc:description>2025-2031年中国海水淡化膜行业市场调研与前景分析报告</dc:description>
</cp:coreProperties>
</file>