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2bac8ec7b4487" w:history="1">
              <w:r>
                <w:rPr>
                  <w:rStyle w:val="Hyperlink"/>
                </w:rPr>
                <w:t>2024-2030年中国溶剂型涂料市场深度调查分析及发展前景研究报告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2bac8ec7b4487" w:history="1">
              <w:r>
                <w:rPr>
                  <w:rStyle w:val="Hyperlink"/>
                </w:rPr>
                <w:t>2024-2030年中国溶剂型涂料市场深度调查分析及发展前景研究报告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2bac8ec7b4487" w:history="1">
                <w:r>
                  <w:rPr>
                    <w:rStyle w:val="Hyperlink"/>
                  </w:rPr>
                  <w:t>https://www.20087.com/3/89/RongJiXingTuLiaoFaZhanXianZhuang.html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以其优良的性能，如快干性、附着力强和耐久性好，在工业和建筑领域仍有广泛的应用。然而，由于溶剂型涂料含有挥发性有机化合物（VOCs），对环境和人体健康造成不利影响，其市场份额正在被水性涂料等更环保的替代品侵蚀。严格的环保法规和消费者对绿色产品的偏好，促使涂料制造商转向低VOC或无VOC的配方。</w:t>
      </w:r>
      <w:r>
        <w:rPr>
          <w:rFonts w:hint="eastAsia"/>
        </w:rPr>
        <w:br/>
      </w:r>
      <w:r>
        <w:rPr>
          <w:rFonts w:hint="eastAsia"/>
        </w:rPr>
        <w:t>　　未来，溶剂型涂料行业将面临持续的压力，推动其向更环保的生产方式转型。研发重点将放在减少VOC含量而不牺牲涂料性能的技术上，如采用生物基溶剂和改进树脂配方。同时，溶剂型涂料将在某些专业领域继续发挥作用，如在极端环境条件下要求极高耐久性和防腐蚀性的应用。行业将通过技术创新和产品优化，维持其在特定市场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2bac8ec7b4487" w:history="1">
        <w:r>
          <w:rPr>
            <w:rStyle w:val="Hyperlink"/>
          </w:rPr>
          <w:t>2024-2030年中国溶剂型涂料市场深度调查分析及发展前景研究报告</w:t>
        </w:r>
      </w:hyperlink>
      <w:r>
        <w:rPr>
          <w:rFonts w:hint="eastAsia"/>
        </w:rPr>
        <w:t>》深入剖析了当前溶剂型涂料行业的现状，全面梳理了溶剂型涂料市场需求、市场规模、产业链结构以及价格体系。溶剂型涂料报告探讨了溶剂型涂料各细分市场的特点，展望了市场前景与发展趋势，并基于权威数据进行了科学预测。同时，溶剂型涂料报告还对品牌竞争格局、市场集中度、重点企业运营状况进行了客观分析，指出了行业面临的风险与机遇。溶剂型涂料报告旨在为溶剂型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溶剂型涂料产业相关概述</w:t>
      </w:r>
      <w:r>
        <w:rPr>
          <w:rFonts w:hint="eastAsia"/>
        </w:rPr>
        <w:br/>
      </w:r>
      <w:r>
        <w:rPr>
          <w:rFonts w:hint="eastAsia"/>
        </w:rPr>
        <w:t>　　第一节 溶剂型涂料简介</w:t>
      </w:r>
      <w:r>
        <w:rPr>
          <w:rFonts w:hint="eastAsia"/>
        </w:rPr>
        <w:br/>
      </w:r>
      <w:r>
        <w:rPr>
          <w:rFonts w:hint="eastAsia"/>
        </w:rPr>
        <w:t>　　　　一、溶剂型涂料分类</w:t>
      </w:r>
      <w:r>
        <w:rPr>
          <w:rFonts w:hint="eastAsia"/>
        </w:rPr>
        <w:br/>
      </w:r>
      <w:r>
        <w:rPr>
          <w:rFonts w:hint="eastAsia"/>
        </w:rPr>
        <w:t>　　　　二、溶剂型涂料的功用及分类</w:t>
      </w:r>
      <w:r>
        <w:rPr>
          <w:rFonts w:hint="eastAsia"/>
        </w:rPr>
        <w:br/>
      </w:r>
      <w:r>
        <w:rPr>
          <w:rFonts w:hint="eastAsia"/>
        </w:rPr>
        <w:t>　　　　三、溶剂型涂料的一般工作原理</w:t>
      </w:r>
      <w:r>
        <w:rPr>
          <w:rFonts w:hint="eastAsia"/>
        </w:rPr>
        <w:br/>
      </w:r>
      <w:r>
        <w:rPr>
          <w:rFonts w:hint="eastAsia"/>
        </w:rPr>
        <w:t>　　第二节 溶剂型涂料产业价值链分析</w:t>
      </w:r>
      <w:r>
        <w:rPr>
          <w:rFonts w:hint="eastAsia"/>
        </w:rPr>
        <w:br/>
      </w:r>
      <w:r>
        <w:rPr>
          <w:rFonts w:hint="eastAsia"/>
        </w:rPr>
        <w:t>　　第三节 溶剂型涂料其它相关产业概述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2018-2023年世界溶剂型涂料产业运行状况透析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2018-2023年世界溶剂型涂料产业发展总况</w:t>
      </w:r>
      <w:r>
        <w:rPr>
          <w:rFonts w:hint="eastAsia"/>
        </w:rPr>
        <w:br/>
      </w:r>
      <w:r>
        <w:rPr>
          <w:rFonts w:hint="eastAsia"/>
        </w:rPr>
        <w:t>　　　　一、世界溶剂型涂料技术分析</w:t>
      </w:r>
      <w:r>
        <w:rPr>
          <w:rFonts w:hint="eastAsia"/>
        </w:rPr>
        <w:br/>
      </w:r>
      <w:r>
        <w:rPr>
          <w:rFonts w:hint="eastAsia"/>
        </w:rPr>
        <w:t>　　　　二、国外溶剂型涂料的发展概况</w:t>
      </w:r>
      <w:r>
        <w:rPr>
          <w:rFonts w:hint="eastAsia"/>
        </w:rPr>
        <w:br/>
      </w:r>
      <w:r>
        <w:rPr>
          <w:rFonts w:hint="eastAsia"/>
        </w:rPr>
        <w:t>　　　　三、国外溶剂型涂料的现状和发展历程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2018-2023年世界溶剂型涂料主要国家运行分析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2018-2023年世界溶剂型涂料产业发展趋势分析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2018-2023年中国溶剂型涂料行业市场发展环境分析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2018-2023年中国溶剂型涂料行业政策环境分析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2018-2023年中国溶剂型涂料行业社会环境分析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2018-2023年中国溶剂型涂料行业技术环境分析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2018-2023年中国溶剂型涂料产业运行状况分析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2018-2023年中国溶剂型涂料产业发展概述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2018-2023年中国溶剂型涂料产业运行动态分析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2018-2023年中国溶剂型涂料产业发展存在问题与对策建议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一、中国溶剂型涂料产业存在的问题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二、规范溶剂型涂料行业发展的措施</w:t>
      </w:r>
      <w:r>
        <w:rPr>
          <w:rFonts w:hint="eastAsia"/>
        </w:rPr>
        <w:br/>
      </w:r>
      <w:r>
        <w:rPr>
          <w:rFonts w:hint="eastAsia"/>
        </w:rPr>
        <w:t>　　　　三、溶剂型涂料行业发展的建议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2018-2023年中国溶剂型涂料市场运行动态分析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2018-2023年中国溶剂型涂料行业发展综述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2018-2023年中国溶剂型涂料经销商调查情况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2018-2023年中国溶剂型涂料供需分析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2018-2023年中国溶剂型涂料行业数据监测分析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2018-2023年中国溶剂型涂料行业规模分析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2024年中国溶剂型涂料行业结构分析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2018-2023年中国溶剂型涂料行业产值分析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2018-2023年中国溶剂型涂料行业成本费用分析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2018-2023年中国溶剂型涂料行业盈利能力分析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2018-2023年中国溶于非水介质的光导纤维用涂料进出口数据监测分析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2018-2023年中国溶于非水介质的光导纤维用涂料进口数据分析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2018-2023年中国溶于非水介质的光导纤维用涂料出口数据分析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2018-2023年中国溶于非水介质的光导纤维用涂料进出口数据监测分析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2018-2023年中国溶于非水介质的光导纤维用涂料进口数据分析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2018-2023年中国溶于非水介质的光导纤维用涂料出口数据分析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2018-2023年中国溶剂型涂料产业市场竞争格局分析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2018-2023年中国溶剂型涂料产业竞争现状分析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一、溶剂型涂料中外竞争力对比分析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二、溶剂型涂料技术竞争分析</w:t>
      </w:r>
      <w:r>
        <w:rPr>
          <w:rFonts w:hint="eastAsia"/>
        </w:rPr>
        <w:br/>
      </w:r>
      <w:r>
        <w:rPr>
          <w:rFonts w:hint="eastAsia"/>
        </w:rPr>
        <w:t>　　　　三、溶剂型涂料品牌竞争分析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2018-2023年中国溶剂型涂料产业集中度分析</w:t>
      </w:r>
      <w:r>
        <w:rPr>
          <w:rFonts w:hint="eastAsia"/>
        </w:rPr>
        <w:br/>
      </w:r>
      <w:r>
        <w:rPr>
          <w:rFonts w:hint="eastAsia"/>
        </w:rPr>
        <w:t>　　　　一、溶剂型涂料生产企业集中分布</w:t>
      </w:r>
      <w:r>
        <w:rPr>
          <w:rFonts w:hint="eastAsia"/>
        </w:rPr>
        <w:br/>
      </w:r>
      <w:r>
        <w:rPr>
          <w:rFonts w:hint="eastAsia"/>
        </w:rPr>
        <w:t>　　　　二、溶剂型涂料市场集中度分析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2024年中国溶剂型涂料企业提升竞争力策略分析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2018-2023年中国溶剂型涂料产业领先企业竞争力分析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无锡市太湖防腐材料有限公司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2024-2030年中国溶剂型涂料企业市场趋势预测及趋势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溶剂型涂料行业企业投资前景分析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溶剂型涂料行业企业发展建议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中国溶剂型涂料产业发展趋势预测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中国溶剂型涂料产业发展优劣势分析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2024-2030年中国溶剂型涂料行业趋势预测分析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2024-2030年中国溶剂型涂料产品发展趋势预测分析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一、溶剂型涂料制造行业预测分析</w:t>
      </w:r>
      <w:r>
        <w:rPr>
          <w:rFonts w:hint="eastAsia"/>
        </w:rPr>
        <w:br/>
      </w:r>
      <w:r>
        <w:rPr>
          <w:rFonts w:hint="eastAsia"/>
        </w:rPr>
        <w:t>　　　　二、溶剂型涂料技术方向分析</w:t>
      </w:r>
      <w:r>
        <w:rPr>
          <w:rFonts w:hint="eastAsia"/>
        </w:rPr>
        <w:br/>
      </w:r>
      <w:r>
        <w:rPr>
          <w:rFonts w:hint="eastAsia"/>
        </w:rPr>
        <w:t>　　　　三、溶剂型涂料竞争格局预测分析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2024-2030年中国溶剂型涂料行业市场趋势预测分析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一、溶剂型涂料供给预测分析</w:t>
      </w:r>
      <w:r>
        <w:rPr>
          <w:rFonts w:hint="eastAsia"/>
        </w:rPr>
        <w:br/>
      </w:r>
      <w:r>
        <w:rPr>
          <w:rFonts w:hint="eastAsia"/>
        </w:rPr>
        <w:t>　　　　二、溶剂型涂料需求预测分析</w:t>
      </w:r>
      <w:r>
        <w:rPr>
          <w:rFonts w:hint="eastAsia"/>
        </w:rPr>
        <w:br/>
      </w:r>
      <w:r>
        <w:rPr>
          <w:rFonts w:hint="eastAsia"/>
        </w:rPr>
        <w:t>　　　　三、溶剂型涂料市场进出口预测分析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2024-2030年中国溶剂型涂料行业市场盈利能力预测分析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2024-2030年中国溶剂型涂料产业投资机会与风险研究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2024-2030年中国溶剂型涂料产业投资机会分析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中智.林.－2024-2030年中国溶剂型涂料产业投资前景分析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2024年我国溶剂型涂料行业不同类型企业数量分布图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2024年我国溶剂型涂料行业不同所有制企业数量分布图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2024年我国溶剂型涂料行业不同类型企业销售收入分布图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2024年我国溶剂型涂料行业不同所有制企业销售收入分布图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2018-2023年我国溶剂型涂料行业主要盈利指标增长趋势图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2018-2023年中国溶于非水介质的光导纤维用涂料进口国家及地区分析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2bac8ec7b4487" w:history="1">
        <w:r>
          <w:rPr>
            <w:rStyle w:val="Hyperlink"/>
          </w:rPr>
          <w:t>2024-2030年中国溶剂型涂料市场深度调查分析及发展前景研究报告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2bac8ec7b4487" w:history="1">
        <w:r>
          <w:rPr>
            <w:rStyle w:val="Hyperlink"/>
          </w:rPr>
          <w:t>https://www.20087.com/3/89/RongJiXingTuLiaoFaZhanXianZhuang.html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5890900304b82" w:history="1">
      <w:r>
        <w:rPr>
          <w:rStyle w:val="Hyperlink"/>
        </w:rPr>
        <w:t>2024-2030年中国溶剂型涂料市场深度调查分析及发展前景研究报告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ongJiXingTuLiaoFaZhanXianZhuang.html" TargetMode="External" Id="R92d2bac8ec7b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ongJiXingTuLiaoFaZhanXianZhuang.html" TargetMode="External" Id="Ra4d58909003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2023-09-19T05:37:00Z</dcterms:created>
  <dcterms:modified xsi:type="dcterms:W3CDTF">2023-09-19T06:37:00Z</dcterms:modified>
  <dc:subject>2024-2030年中国溶剂型涂料市场深度调查分析及发展前景研究报告</dc:subject>
  <dc:title>2024-2030年中国溶剂型涂料市场深度调查分析及发展前景研究报告</dc:title>
  <cp:keywords>2024-2030年中国溶剂型涂料市场深度调查分析及发展前景研究报告</cp:keywords>
  <dc:description>2024-2030年中国溶剂型涂料市场深度调查分析及发展前景研究报告</dc:description>
</cp:coreProperties>
</file>