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53b460254af5" w:history="1">
              <w:r>
                <w:rPr>
                  <w:rStyle w:val="Hyperlink"/>
                </w:rPr>
                <w:t>2023-2029年中国硫醇行业现状全面调研与发展趋势分析报告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53b460254af5" w:history="1">
              <w:r>
                <w:rPr>
                  <w:rStyle w:val="Hyperlink"/>
                </w:rPr>
                <w:t>2023-2029年中国硫醇行业现状全面调研与发展趋势分析报告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f53b460254af5" w:history="1">
                <w:r>
                  <w:rPr>
                    <w:rStyle w:val="Hyperlink"/>
                  </w:rPr>
                  <w:t>https://www.20087.com/3/39/LiuChunFaZhanQuShi.html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有巯基（-SH）的有机化合物，广泛应用于医药、农药、染料、香料等多个领域。近年来，随着科学技术的进步和市场需求的变化，硫醇的生产和应用技术都取得了显著的进步。目前，硫醇不仅在产能和产量上有所提升，还在产品的纯度和质量上实现了突破。通过改进合成方法和提纯技术，提高了产品的稳定性和一致性，满足了不同应用领域的需求。此外，随着对环保要求的提高，绿色合成技术的应用也成为了硫醇生产的重要方向。</w:t>
      </w:r>
      <w:r>
        <w:rPr>
          <w:rFonts w:hint="eastAsia"/>
        </w:rPr>
        <w:br/>
      </w:r>
      <w:r>
        <w:rPr>
          <w:rFonts w:hint="eastAsia"/>
        </w:rPr>
        <w:t>　　未来，硫醇的发展将更加注重环保和技术创新。一方面，随着对环境保护要求的提高，硫醇生产将更加注重绿色合成路线的研发，例如开发更加环保的催化体系，减少有害溶剂的使用。另一方面，随着生命科学和材料科学的发展，硫醇在生物医药和新型材料领域的应用将进一步拓宽，如作为药物合成的中间体或者作为新型材料的构筑单元。此外，随着合成生物学的发展，利用微生物发酵生产硫醇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f53b460254af5" w:history="1">
        <w:r>
          <w:rPr>
            <w:rStyle w:val="Hyperlink"/>
          </w:rPr>
          <w:t>2023-2029年中国硫醇行业现状全面调研与发展趋势分析报告</w:t>
        </w:r>
      </w:hyperlink>
      <w:r>
        <w:rPr>
          <w:rFonts w:hint="eastAsia"/>
        </w:rPr>
        <w:t>》基于对硫醇行业的深入研究和市场监测数据，全面分析了硫醇行业现状、市场需求与市场规模。硫醇报告详细探讨了产业链结构，价格动态，以及硫醇各细分市场的特点。同时，还科学预测了市场前景与发展趋势，深入剖析了硫醇品牌竞争格局，市场集中度，以及重点企业的经营状况。硫醇报告旨在挖掘行业投资价值，揭示潜在风险与机遇，为投资者和决策者提供专业、科学、客观的战略建议，是了解硫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硫醇概述</w:t>
      </w:r>
      <w:r>
        <w:rPr>
          <w:rFonts w:hint="eastAsia"/>
        </w:rPr>
        <w:br/>
      </w:r>
      <w:r>
        <w:rPr>
          <w:rFonts w:hint="eastAsia"/>
        </w:rPr>
        <w:t>　　第一节 硫醇定义</w:t>
      </w:r>
      <w:r>
        <w:rPr>
          <w:rFonts w:hint="eastAsia"/>
        </w:rPr>
        <w:br/>
      </w:r>
      <w:r>
        <w:rPr>
          <w:rFonts w:hint="eastAsia"/>
        </w:rPr>
        <w:t>　　第二节 硫醇行业发展历程</w:t>
      </w:r>
      <w:r>
        <w:rPr>
          <w:rFonts w:hint="eastAsia"/>
        </w:rPr>
        <w:br/>
      </w:r>
      <w:r>
        <w:rPr>
          <w:rFonts w:hint="eastAsia"/>
        </w:rPr>
        <w:t>　　第三节 硫醇分类情况</w:t>
      </w:r>
      <w:r>
        <w:rPr>
          <w:rFonts w:hint="eastAsia"/>
        </w:rPr>
        <w:br/>
      </w:r>
      <w:r>
        <w:rPr>
          <w:rFonts w:hint="eastAsia"/>
        </w:rPr>
        <w:t>　　第四节 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2023-2029年中国硫醇行业发展社会环境分析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中国硫醇生产现状分析</w:t>
      </w:r>
      <w:r>
        <w:rPr>
          <w:rFonts w:hint="eastAsia"/>
        </w:rPr>
        <w:br/>
      </w:r>
      <w:r>
        <w:rPr>
          <w:rFonts w:hint="eastAsia"/>
        </w:rPr>
        <w:t>　　第一节 硫醇行业总体规模</w:t>
      </w:r>
      <w:r>
        <w:rPr>
          <w:rFonts w:hint="eastAsia"/>
        </w:rPr>
        <w:br/>
      </w:r>
      <w:r>
        <w:rPr>
          <w:rFonts w:hint="eastAsia"/>
        </w:rPr>
        <w:t>　　第二节 硫醇产能概况</w:t>
      </w:r>
      <w:r>
        <w:rPr>
          <w:rFonts w:hint="eastAsia"/>
        </w:rPr>
        <w:br/>
      </w:r>
      <w:r>
        <w:rPr>
          <w:rFonts w:hint="eastAsia"/>
        </w:rPr>
        <w:t>　　　　一、2023-2029年产能分析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硫醇市场容量概况</w:t>
      </w:r>
      <w:r>
        <w:rPr>
          <w:rFonts w:hint="eastAsia"/>
        </w:rPr>
        <w:br/>
      </w:r>
      <w:r>
        <w:rPr>
          <w:rFonts w:hint="eastAsia"/>
        </w:rPr>
        <w:t>　　　　一、2023-2029年市场容量分析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硫醇产业的生命周期分析</w:t>
      </w:r>
      <w:r>
        <w:rPr>
          <w:rFonts w:hint="eastAsia"/>
        </w:rPr>
        <w:br/>
      </w:r>
      <w:r>
        <w:rPr>
          <w:rFonts w:hint="eastAsia"/>
        </w:rPr>
        <w:t>　　第五节 硫醇产业供需情况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2023年我国硫醇行业发展现状分析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我国硫醇行业发展现状</w:t>
      </w:r>
      <w:r>
        <w:rPr>
          <w:rFonts w:hint="eastAsia"/>
        </w:rPr>
        <w:br/>
      </w:r>
      <w:r>
        <w:rPr>
          <w:rFonts w:hint="eastAsia"/>
        </w:rPr>
        <w:t>　　　　一、硫醇行业品牌发展现状</w:t>
      </w:r>
      <w:r>
        <w:rPr>
          <w:rFonts w:hint="eastAsia"/>
        </w:rPr>
        <w:br/>
      </w:r>
      <w:r>
        <w:rPr>
          <w:rFonts w:hint="eastAsia"/>
        </w:rPr>
        <w:t>　　　　二、硫醇行业需求市场现状</w:t>
      </w:r>
      <w:r>
        <w:rPr>
          <w:rFonts w:hint="eastAsia"/>
        </w:rPr>
        <w:br/>
      </w:r>
      <w:r>
        <w:rPr>
          <w:rFonts w:hint="eastAsia"/>
        </w:rPr>
        <w:t>　　　　三、硫醇市场需求层次分析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四、我国硫醇市场走向分析</w:t>
      </w:r>
      <w:r>
        <w:rPr>
          <w:rFonts w:hint="eastAsia"/>
        </w:rPr>
        <w:br/>
      </w:r>
      <w:r>
        <w:rPr>
          <w:rFonts w:hint="eastAsia"/>
        </w:rPr>
        <w:t>　　第二节 中国硫醇产品技术分析</w:t>
      </w:r>
      <w:r>
        <w:rPr>
          <w:rFonts w:hint="eastAsia"/>
        </w:rPr>
        <w:br/>
      </w:r>
      <w:r>
        <w:rPr>
          <w:rFonts w:hint="eastAsia"/>
        </w:rPr>
        <w:t>　　　　一、2023年硫醇产品技术变化特点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二、2023年硫醇产品市场的新技术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三、2023年硫醇产品市场现状分析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中国硫醇行业存在的问题</w:t>
      </w:r>
      <w:r>
        <w:rPr>
          <w:rFonts w:hint="eastAsia"/>
        </w:rPr>
        <w:br/>
      </w:r>
      <w:r>
        <w:rPr>
          <w:rFonts w:hint="eastAsia"/>
        </w:rPr>
        <w:t>　　　　一、硫醇产品市场存在的主要问题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对中国硫醇市场的分析及思考</w:t>
      </w:r>
      <w:r>
        <w:rPr>
          <w:rFonts w:hint="eastAsia"/>
        </w:rPr>
        <w:br/>
      </w:r>
      <w:r>
        <w:rPr>
          <w:rFonts w:hint="eastAsia"/>
        </w:rPr>
        <w:t>　　　　一、硫醇市场特点</w:t>
      </w:r>
      <w:r>
        <w:rPr>
          <w:rFonts w:hint="eastAsia"/>
        </w:rPr>
        <w:br/>
      </w:r>
      <w:r>
        <w:rPr>
          <w:rFonts w:hint="eastAsia"/>
        </w:rPr>
        <w:t>　　　　二、硫醇市场调研</w:t>
      </w:r>
      <w:r>
        <w:rPr>
          <w:rFonts w:hint="eastAsia"/>
        </w:rPr>
        <w:br/>
      </w:r>
      <w:r>
        <w:rPr>
          <w:rFonts w:hint="eastAsia"/>
        </w:rPr>
        <w:t>　　　　三、硫醇市场变化的方向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2023年中国硫醇行业发展概况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2023年中国硫醇市场发展现状分析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2023年中国硫醇行业发展特点分析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一、2023-2029年我国硫醇市场竞争趋势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二、可以投资的硫醇模式</w:t>
      </w:r>
      <w:r>
        <w:rPr>
          <w:rFonts w:hint="eastAsia"/>
        </w:rPr>
        <w:br/>
      </w:r>
      <w:r>
        <w:rPr>
          <w:rFonts w:hint="eastAsia"/>
        </w:rPr>
        <w:t>　　　　三、2023年硫醇投资机会</w:t>
      </w:r>
      <w:r>
        <w:rPr>
          <w:rFonts w:hint="eastAsia"/>
        </w:rPr>
        <w:br/>
      </w:r>
      <w:r>
        <w:rPr>
          <w:rFonts w:hint="eastAsia"/>
        </w:rPr>
        <w:t>　　　　四、2023年硫醇投资新方向</w:t>
      </w:r>
      <w:r>
        <w:rPr>
          <w:rFonts w:hint="eastAsia"/>
        </w:rPr>
        <w:br/>
      </w:r>
      <w:r>
        <w:rPr>
          <w:rFonts w:hint="eastAsia"/>
        </w:rPr>
        <w:t>　　第三节 硫醇行业趋势预测分析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一、金融危机下硫醇市场的趋势预测</w:t>
      </w:r>
      <w:r>
        <w:rPr>
          <w:rFonts w:hint="eastAsia"/>
        </w:rPr>
        <w:br/>
      </w:r>
      <w:r>
        <w:rPr>
          <w:rFonts w:hint="eastAsia"/>
        </w:rPr>
        <w:t>　　　　二、2023年硫醇市场面临的发展商机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2023-2029年中国硫醇行业趋势预测分析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一、未来硫醇发展分析</w:t>
      </w:r>
      <w:r>
        <w:rPr>
          <w:rFonts w:hint="eastAsia"/>
        </w:rPr>
        <w:br/>
      </w:r>
      <w:r>
        <w:rPr>
          <w:rFonts w:hint="eastAsia"/>
        </w:rPr>
        <w:t>　　　　二、未来硫醇行业技术开发方向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2023-2029年中国硫醇行业市场前景分析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主要原材料2023-2029年季度价格及供应情况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2023-2029年硫醇行业发展趋势及投资前景分析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当前硫醇存在的问题</w:t>
      </w:r>
      <w:r>
        <w:rPr>
          <w:rFonts w:hint="eastAsia"/>
        </w:rPr>
        <w:br/>
      </w:r>
      <w:r>
        <w:rPr>
          <w:rFonts w:hint="eastAsia"/>
        </w:rPr>
        <w:t>　　第二节 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二、2023-2029年中国硫醇行业发展规模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三、2023-2029年中国硫醇行业发展趋势预测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2023-2029年中国硫醇行业投资前景分析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石家庄东风化学品有限公司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建德市兴峰化工有限公司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山东兴武集团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重庆兴发金冠集团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二、2023-2029年企业经营与财务状况分析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三、2023-2029年企业竞争优势分析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硫醇地区销售分析</w:t>
      </w:r>
      <w:r>
        <w:rPr>
          <w:rFonts w:hint="eastAsia"/>
        </w:rPr>
        <w:br/>
      </w:r>
      <w:r>
        <w:rPr>
          <w:rFonts w:hint="eastAsia"/>
        </w:rPr>
        <w:t>　　第一节 中国硫醇区域销售市场结构变化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硫醇“西部地区”销售分析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2023-2029年中国硫醇行业投资规划建议研究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2023-2029年中国硫醇行业投资前景研究分析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一、硫醇投资前景研究</w:t>
      </w:r>
      <w:r>
        <w:rPr>
          <w:rFonts w:hint="eastAsia"/>
        </w:rPr>
        <w:br/>
      </w:r>
      <w:r>
        <w:rPr>
          <w:rFonts w:hint="eastAsia"/>
        </w:rPr>
        <w:t>　　　　二、硫醇投资筹划策略</w:t>
      </w:r>
      <w:r>
        <w:rPr>
          <w:rFonts w:hint="eastAsia"/>
        </w:rPr>
        <w:br/>
      </w:r>
      <w:r>
        <w:rPr>
          <w:rFonts w:hint="eastAsia"/>
        </w:rPr>
        <w:t>　　　　三、2023年硫醇品牌竞争战略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2023-2029年中国硫醇行业品牌建设策略</w:t>
      </w:r>
      <w:r>
        <w:rPr>
          <w:rFonts w:hint="eastAsia"/>
        </w:rPr>
        <w:br/>
      </w:r>
      <w:r>
        <w:rPr>
          <w:rFonts w:hint="eastAsia"/>
        </w:rPr>
        <w:t>　　　　一、硫醇的规划</w:t>
      </w:r>
      <w:r>
        <w:rPr>
          <w:rFonts w:hint="eastAsia"/>
        </w:rPr>
        <w:br/>
      </w:r>
      <w:r>
        <w:rPr>
          <w:rFonts w:hint="eastAsia"/>
        </w:rPr>
        <w:t>　　　　二、硫醇的建设</w:t>
      </w:r>
      <w:r>
        <w:rPr>
          <w:rFonts w:hint="eastAsia"/>
        </w:rPr>
        <w:br/>
      </w:r>
      <w:r>
        <w:rPr>
          <w:rFonts w:hint="eastAsia"/>
        </w:rPr>
        <w:t>　　　　三、硫醇业成功之道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硫醇产品投资机会</w:t>
      </w:r>
      <w:r>
        <w:rPr>
          <w:rFonts w:hint="eastAsia"/>
        </w:rPr>
        <w:br/>
      </w:r>
      <w:r>
        <w:rPr>
          <w:rFonts w:hint="eastAsia"/>
        </w:rPr>
        <w:t>　　第三节 硫醇产品投资前景分析</w:t>
      </w:r>
      <w:r>
        <w:rPr>
          <w:rFonts w:hint="eastAsia"/>
        </w:rPr>
        <w:br/>
      </w:r>
      <w:r>
        <w:rPr>
          <w:rFonts w:hint="eastAsia"/>
        </w:rPr>
        <w:t>　　第四节 [.中.智林]项目投资建议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53b460254af5" w:history="1">
        <w:r>
          <w:rPr>
            <w:rStyle w:val="Hyperlink"/>
          </w:rPr>
          <w:t>2023-2029年中国硫醇行业现状全面调研与发展趋势分析报告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f53b460254af5" w:history="1">
        <w:r>
          <w:rPr>
            <w:rStyle w:val="Hyperlink"/>
          </w:rPr>
          <w:t>https://www.20087.com/3/39/LiuChunFaZhanQuShi.html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0d4dd7824cf7" w:history="1">
      <w:r>
        <w:rPr>
          <w:rStyle w:val="Hyperlink"/>
        </w:rPr>
        <w:t>2023-2029年中国硫醇行业现状全面调研与发展趋势分析报告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uChunFaZhanQuShi.html" TargetMode="External" Id="Rad3f53b46025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uChunFaZhanQuShi.html" TargetMode="External" Id="R7c070d4dd782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2023-04-06T03:59:00Z</dcterms:created>
  <dcterms:modified xsi:type="dcterms:W3CDTF">2023-04-06T04:59:00Z</dcterms:modified>
  <dc:subject>2023-2029年中国硫醇行业现状全面调研与发展趋势分析报告</dc:subject>
  <dc:title>2023-2029年中国硫醇行业现状全面调研与发展趋势分析报告</dc:title>
  <cp:keywords>2023-2029年中国硫醇行业现状全面调研与发展趋势分析报告</cp:keywords>
  <dc:description>2023-2029年中国硫醇行业现状全面调研与发展趋势分析报告</dc:description>
</cp:coreProperties>
</file>