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dfa0df374636" w:history="1">
              <w:r>
                <w:rPr>
                  <w:rStyle w:val="Hyperlink"/>
                </w:rPr>
                <w:t>中国碳化钽行业深度研究及发展趋势预测报告（2025-2031年）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dfa0df374636" w:history="1">
              <w:r>
                <w:rPr>
                  <w:rStyle w:val="Hyperlink"/>
                </w:rPr>
                <w:t>中国碳化钽行业深度研究及发展趋势预测报告（2025-2031年）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bdfa0df374636" w:history="1">
                <w:r>
                  <w:rPr>
                    <w:rStyle w:val="Hyperlink"/>
                  </w:rPr>
                  <w:t>https://www.20087.com/3/39/TanHuaTanHangYeYanJiuBaoGao.html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钽是一种高温、高硬度的陶瓷材料，具有优异的耐腐蚀性和导电性，被广泛应用于高温合金、半导体器件、切削工具等领域。近年来，通过粉末冶金和化学气相沉积等先进制备技术，碳化钽的纯度和性能得到显著提升，满足了高科技领域对材料的严苛要求。</w:t>
      </w:r>
      <w:r>
        <w:rPr>
          <w:rFonts w:hint="eastAsia"/>
        </w:rPr>
        <w:br/>
      </w:r>
      <w:r>
        <w:rPr>
          <w:rFonts w:hint="eastAsia"/>
        </w:rPr>
        <w:t>　　未来，碳化钽将更加注重多功能性和应用拓展。通过与其他材料的复合，如与碳化硅、氮化硼等结合，将开发出具有特殊性能的复合材料，用于极端环境下的应用。同时，随着纳米技术的发展，纳米级碳化钽将展现出新的物理和化学特性，开辟材料科学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dfa0df374636" w:history="1">
        <w:r>
          <w:rPr>
            <w:rStyle w:val="Hyperlink"/>
          </w:rPr>
          <w:t>中国碳化钽行业深度研究及发展趋势预测报告（2025-2031年）</w:t>
        </w:r>
      </w:hyperlink>
      <w:r>
        <w:rPr>
          <w:rFonts w:hint="eastAsia"/>
        </w:rPr>
        <w:t>》在多年碳化钽行业研究结论的基础上，结合中国碳化钽行业市场的发展现状，通过资深研究团队对碳化钽市场各类资讯进行整理分析，并依托国家权威数据资源和长期市场监测的数据库，对碳化钽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8bdfa0df374636" w:history="1">
        <w:r>
          <w:rPr>
            <w:rStyle w:val="Hyperlink"/>
          </w:rPr>
          <w:t>中国碳化钽行业深度研究及发展趋势预测报告（2025-2031年）</w:t>
        </w:r>
      </w:hyperlink>
      <w:r>
        <w:rPr>
          <w:rFonts w:hint="eastAsia"/>
        </w:rPr>
        <w:t>可以帮助投资者准确把握碳化钽行业的市场现状，为投资者进行投资作出碳化钽行业前景预判，挖掘碳化钽行业投资价值，同时提出碳化钽行业投资策略、营销策略等方面的建议。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碳化钽产业概述</w:t>
      </w:r>
      <w:r>
        <w:rPr>
          <w:rFonts w:hint="eastAsia"/>
        </w:rPr>
        <w:br/>
      </w:r>
      <w:r>
        <w:rPr>
          <w:rFonts w:hint="eastAsia"/>
        </w:rPr>
        <w:t>　　第一节 碳化钽产业定义</w:t>
      </w:r>
      <w:r>
        <w:rPr>
          <w:rFonts w:hint="eastAsia"/>
        </w:rPr>
        <w:br/>
      </w:r>
      <w:r>
        <w:rPr>
          <w:rFonts w:hint="eastAsia"/>
        </w:rPr>
        <w:t>　　第二节 碳化钽产业发展历程</w:t>
      </w:r>
      <w:r>
        <w:rPr>
          <w:rFonts w:hint="eastAsia"/>
        </w:rPr>
        <w:br/>
      </w:r>
      <w:r>
        <w:rPr>
          <w:rFonts w:hint="eastAsia"/>
        </w:rPr>
        <w:t>　　第三节 碳化钽分类情况</w:t>
      </w:r>
      <w:r>
        <w:rPr>
          <w:rFonts w:hint="eastAsia"/>
        </w:rPr>
        <w:br/>
      </w:r>
      <w:r>
        <w:rPr>
          <w:rFonts w:hint="eastAsia"/>
        </w:rPr>
        <w:t>　　第四节 碳化钽产业链分析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2024-2025年中国碳化钽行业经济环境分析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2024-2025年中国碳化钽行业社会环境分析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2024-2025年中国碳化钽行业政策环境分析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当前我国碳化钽技术发展现状</w:t>
      </w:r>
      <w:r>
        <w:rPr>
          <w:rFonts w:hint="eastAsia"/>
        </w:rPr>
        <w:br/>
      </w:r>
      <w:r>
        <w:rPr>
          <w:rFonts w:hint="eastAsia"/>
        </w:rPr>
        <w:t>　　第二节 中外碳化钽技术差距及产生差距的主要原因分析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2024-2025年全球碳化钽行业发展状况及趋势分析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全球碳化钽行业发展概况</w:t>
      </w:r>
      <w:r>
        <w:rPr>
          <w:rFonts w:hint="eastAsia"/>
        </w:rPr>
        <w:br/>
      </w:r>
      <w:r>
        <w:rPr>
          <w:rFonts w:hint="eastAsia"/>
        </w:rPr>
        <w:t>　　第二节 全球碳化钽行业发展现状及趋势分析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一、全球碳化钽行业市场分布情况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二、全球碳化钽行业发展趋势分析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全球碳化钽行业重点区域发展分析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中国碳化钽行业运行状况分析</w:t>
      </w:r>
      <w:r>
        <w:rPr>
          <w:rFonts w:hint="eastAsia"/>
        </w:rPr>
        <w:br/>
      </w:r>
      <w:r>
        <w:rPr>
          <w:rFonts w:hint="eastAsia"/>
        </w:rPr>
        <w:t>　　第一节 碳化钽行业市场规模分析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一、2019-2024年碳化钽行业市场规模分析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二、2024-2025年碳化钽行业市场规模现状分析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二、2025-2031年碳化钽行业市场规模况预测</w:t>
      </w:r>
      <w:r>
        <w:rPr>
          <w:rFonts w:hint="eastAsia"/>
        </w:rPr>
        <w:br/>
      </w:r>
      <w:r>
        <w:rPr>
          <w:rFonts w:hint="eastAsia"/>
        </w:rPr>
        <w:t>　　第二节 碳化钽行业市场供给分析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一、2019-2024年碳化钽行业市场供给情况分析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二、2024-2025年碳化钽行业市场供给现状分析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二、2025-2031年碳化钽行业市场供给情况预测</w:t>
      </w:r>
      <w:r>
        <w:rPr>
          <w:rFonts w:hint="eastAsia"/>
        </w:rPr>
        <w:br/>
      </w:r>
      <w:r>
        <w:rPr>
          <w:rFonts w:hint="eastAsia"/>
        </w:rPr>
        <w:t>　　第三节 碳化钽行业市场需求分析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一、2019-2024年碳化钽行业市场需求情况分析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二、2024-2025年碳化钽行业市场需求现状分析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二、2025-2031年碳化钽行业市场需求情况预测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2024-2025年中国碳化钽行业集中度分析</w:t>
      </w:r>
      <w:r>
        <w:rPr>
          <w:rFonts w:hint="eastAsia"/>
        </w:rPr>
        <w:br/>
      </w:r>
      <w:r>
        <w:rPr>
          <w:rFonts w:hint="eastAsia"/>
        </w:rPr>
        <w:t>　　　　一、碳化钽行业市场集中度情况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二、碳化钽行业企业集中度分析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中国碳化钽行业市场区域结构分析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中国碳化钽行业市场需求结构分析</w:t>
      </w:r>
      <w:r>
        <w:rPr>
          <w:rFonts w:hint="eastAsia"/>
        </w:rPr>
        <w:br/>
      </w:r>
      <w:r>
        <w:rPr>
          <w:rFonts w:hint="eastAsia"/>
        </w:rPr>
        <w:t>　　第二节 碳化钽行业重点区域（一）需求分析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碳化钽行业重点区域（二）需求分析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碳化钽行业重点区域（三）需求分析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碳化钽产品市场价格行情分析预测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2019-2024年碳化钽产品市场价格回顾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2024-2025年碳化钽产品市场价格现状分析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影响碳化钽产品市场价格因素分析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2025-2031年碳化钽产品市场价格走势预测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碳化钽行业标杆企业竞争力分析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碳化钽重点企业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三、碳化钽企业经营情况分析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2024-2025年碳化钽行业企业经营策略研究分析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2024-2025年中国碳化钽市场营销策略竞争分析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碳化钽市场产品策略</w:t>
      </w:r>
      <w:r>
        <w:rPr>
          <w:rFonts w:hint="eastAsia"/>
        </w:rPr>
        <w:br/>
      </w:r>
      <w:r>
        <w:rPr>
          <w:rFonts w:hint="eastAsia"/>
        </w:rPr>
        <w:t>　　第二节 碳化钽市场渠道策略</w:t>
      </w:r>
      <w:r>
        <w:rPr>
          <w:rFonts w:hint="eastAsia"/>
        </w:rPr>
        <w:br/>
      </w:r>
      <w:r>
        <w:rPr>
          <w:rFonts w:hint="eastAsia"/>
        </w:rPr>
        <w:t>　　第三节 碳化钽市场价格策略</w:t>
      </w:r>
      <w:r>
        <w:rPr>
          <w:rFonts w:hint="eastAsia"/>
        </w:rPr>
        <w:br/>
      </w:r>
      <w:r>
        <w:rPr>
          <w:rFonts w:hint="eastAsia"/>
        </w:rPr>
        <w:t>　　第四节 碳化钽广告媒体策略</w:t>
      </w:r>
      <w:r>
        <w:rPr>
          <w:rFonts w:hint="eastAsia"/>
        </w:rPr>
        <w:br/>
      </w:r>
      <w:r>
        <w:rPr>
          <w:rFonts w:hint="eastAsia"/>
        </w:rPr>
        <w:t>　　第五节 碳化钽客户服务策略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影响碳化钽行业发展主要因素分析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一、2024-2025年影响碳化钽行业发展的不利因素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二、2024-2025年影响碳化钽行业发展的稳定因素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三、2024-2025年影响碳化钽行业发展的有利因素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四、2024-2025年我国碳化钽行业发展面临的机遇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五、2024-2025年我国碳化钽行业发展面临的挑战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中^智^林^碳化钽行业投资风险分析预测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一、2025-2031年碳化钽行业市场风险分析预测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二、2025-2031年碳化钽行业政策风险分析预测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三、2025-2031年碳化钽行业技术风险分析预测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四、2025-2031年碳化钽行业竞争风险分析预测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五、2025-2031年碳化钽行业管理风险分析预测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六、2025-2031年碳化钽行业其他风险分析预测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2019-2024年中国碳化钽行业市场规模及增长情况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dfa0df374636" w:history="1">
        <w:r>
          <w:rPr>
            <w:rStyle w:val="Hyperlink"/>
          </w:rPr>
          <w:t>中国碳化钽行业深度研究及发展趋势预测报告（2025-2031年）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bdfa0df374636" w:history="1">
        <w:r>
          <w:rPr>
            <w:rStyle w:val="Hyperlink"/>
          </w:rPr>
          <w:t>https://www.20087.com/3/39/TanHuaTanHangYeYanJiuBaoGao.html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热点：五氧化二钽、碳化钽铪、碳化硅烧结炉、碳化钽密度是多少、钽粉、碳化钽粉末的价格、稀有金属钽、碳化钽熔点、钽铌合金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e41b46f4d4c56" w:history="1">
      <w:r>
        <w:rPr>
          <w:rStyle w:val="Hyperlink"/>
        </w:rPr>
        <w:t>中国碳化钽行业深度研究及发展趋势预测报告（2025-2031年）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anHuaTanHangYeYanJiuBaoGao.html" TargetMode="External" Id="R1f8bdfa0df3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anHuaTanHangYeYanJiuBaoGao.html" TargetMode="External" Id="Rdf3e41b46f4d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2024-12-11T02:28:00Z</dcterms:created>
  <dcterms:modified xsi:type="dcterms:W3CDTF">2024-12-11T03:28:00Z</dcterms:modified>
  <dc:subject>中国碳化钽行业深度研究及发展趋势预测报告（2025-2031年）</dc:subject>
  <dc:title>中国碳化钽行业深度研究及发展趋势预测报告（2025-2031年）</dc:title>
  <cp:keywords>中国碳化钽行业深度研究及发展趋势预测报告（2025-2031年）</cp:keywords>
  <dc:description>中国碳化钽行业深度研究及发展趋势预测报告（2025-2031年）</dc:description>
</cp:coreProperties>
</file>