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7fa73c1114c3a" w:history="1">
              <w:r>
                <w:rPr>
                  <w:rStyle w:val="Hyperlink"/>
                </w:rPr>
                <w:t>2025-2031年中国聚苯硫醚行业现状调研分析与发展趋势预测报告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7fa73c1114c3a" w:history="1">
              <w:r>
                <w:rPr>
                  <w:rStyle w:val="Hyperlink"/>
                </w:rPr>
                <w:t>2025-2031年中国聚苯硫醚行业现状调研分析与发展趋势预测报告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7fa73c1114c3a" w:history="1">
                <w:r>
                  <w:rPr>
                    <w:rStyle w:val="Hyperlink"/>
                  </w:rPr>
                  <w:t>https://www.20087.com/M_ShiYouHuaGong/93/JuBenLiuMiHangYeQianJingFenXi.html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硫醚（PPS）作为一种高性能的工程塑料，以其卓越的耐高温性、耐化学性、阻燃性和机械强度，在汽车、电子、航空航天等多个行业找到了广泛的应用。近年来，随着技术的不断进步，PPS的改性品种日益丰富，性能进一步提升，使其在极端环境下的应用更加广泛，如高温发动机部件、精密电子器件的封装材料等。</w:t>
      </w:r>
      <w:r>
        <w:rPr>
          <w:rFonts w:hint="eastAsia"/>
        </w:rPr>
        <w:br/>
      </w:r>
      <w:r>
        <w:rPr>
          <w:rFonts w:hint="eastAsia"/>
        </w:rPr>
        <w:t>　　未来，PPS的发展将更加注重材料的多功能性和可持续性。多功能性体现在通过复合改性，开发出兼具高刚性、低摩擦系数、高导热性等特性的新型PPS复合材料，以满足高端制造领域对材料性能的综合需求。可持续性则要求行业探索生物基PPS的制备，以及提高材料的可回收性，减少对环境的影响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7fa73c1114c3a" w:history="1">
        <w:r>
          <w:rPr>
            <w:rStyle w:val="Hyperlink"/>
          </w:rPr>
          <w:t>2025-2031年中国聚苯硫醚行业现状调研分析与发展趋势预测报告</w:t>
        </w:r>
      </w:hyperlink>
      <w:r>
        <w:rPr>
          <w:rFonts w:hint="eastAsia"/>
        </w:rPr>
        <w:t>》基于科学的市场调研与数据分析，全面解析了聚苯硫醚行业的市场规模、市场需求及发展现状。报告深入探讨了聚苯硫醚产业链结构、细分市场特点及技术发展方向，并结合宏观经济环境与消费者需求变化，对聚苯硫醚行业前景与未来趋势进行了科学预测，揭示了潜在增长空间。通过对聚苯硫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聚苯硫醚行业概述</w:t>
      </w:r>
      <w:r>
        <w:rPr>
          <w:rFonts w:hint="eastAsia"/>
        </w:rPr>
        <w:br/>
      </w:r>
      <w:r>
        <w:rPr>
          <w:rFonts w:hint="eastAsia"/>
        </w:rPr>
        <w:t>　　第一节 聚苯硫醚行业发展情况</w:t>
      </w:r>
      <w:r>
        <w:rPr>
          <w:rFonts w:hint="eastAsia"/>
        </w:rPr>
        <w:br/>
      </w:r>
      <w:r>
        <w:rPr>
          <w:rFonts w:hint="eastAsia"/>
        </w:rPr>
        <w:t>　　　　一、聚苯硫醚定义</w:t>
      </w:r>
      <w:r>
        <w:rPr>
          <w:rFonts w:hint="eastAsia"/>
        </w:rPr>
        <w:br/>
      </w:r>
      <w:r>
        <w:rPr>
          <w:rFonts w:hint="eastAsia"/>
        </w:rPr>
        <w:t>　　　　二、聚苯硫醚行业发展历程</w:t>
      </w:r>
      <w:r>
        <w:rPr>
          <w:rFonts w:hint="eastAsia"/>
        </w:rPr>
        <w:br/>
      </w:r>
      <w:r>
        <w:rPr>
          <w:rFonts w:hint="eastAsia"/>
        </w:rPr>
        <w:t>　　第二节 聚苯硫醚产业链分析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二、聚苯硫醚产业链模型分析</w:t>
      </w:r>
      <w:r>
        <w:rPr>
          <w:rFonts w:hint="eastAsia"/>
        </w:rPr>
        <w:br/>
      </w:r>
      <w:r>
        <w:rPr>
          <w:rFonts w:hint="eastAsia"/>
        </w:rPr>
        <w:t>　　第三节 2025-2031年中国聚苯硫醚行业经济指标分析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2025-2031年中国聚苯硫醚行业产业经济发展环境分析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2025-2031年中国聚苯硫醚行业产业经济运行环境分析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2025-2031年中国聚苯硫醚行业产业政策环境分析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一、聚苯硫醚行业政策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2025-2031年中国聚苯硫醚行业产业社会环境分析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二、2025-2031年教育环境分析</w:t>
      </w:r>
      <w:r>
        <w:rPr>
          <w:rFonts w:hint="eastAsia"/>
        </w:rPr>
        <w:br/>
      </w:r>
      <w:r>
        <w:rPr>
          <w:rFonts w:hint="eastAsia"/>
        </w:rPr>
        <w:t>　　　　三、2025-2031年文化环境分析</w:t>
      </w:r>
      <w:r>
        <w:rPr>
          <w:rFonts w:hint="eastAsia"/>
        </w:rPr>
        <w:br/>
      </w:r>
      <w:r>
        <w:rPr>
          <w:rFonts w:hint="eastAsia"/>
        </w:rPr>
        <w:t>　　　　四、2025-2031年生态环境分析</w:t>
      </w:r>
      <w:r>
        <w:rPr>
          <w:rFonts w:hint="eastAsia"/>
        </w:rPr>
        <w:br/>
      </w:r>
      <w:r>
        <w:rPr>
          <w:rFonts w:hint="eastAsia"/>
        </w:rPr>
        <w:t>　　　　五、2025-2031年中国城镇化率分析</w:t>
      </w:r>
      <w:r>
        <w:rPr>
          <w:rFonts w:hint="eastAsia"/>
        </w:rPr>
        <w:br/>
      </w:r>
      <w:r>
        <w:rPr>
          <w:rFonts w:hint="eastAsia"/>
        </w:rPr>
        <w:t>　　第四节 2025-2031年中国聚苯硫醚行业产业技术环境分析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2025-2031年中国聚苯硫醚行业供需分析</w:t>
      </w:r>
      <w:r>
        <w:rPr>
          <w:rFonts w:hint="eastAsia"/>
        </w:rPr>
        <w:br/>
      </w:r>
      <w:r>
        <w:rPr>
          <w:rFonts w:hint="eastAsia"/>
        </w:rPr>
        <w:t>　　第一节 中国聚苯硫醚行业供给分析</w:t>
      </w:r>
      <w:r>
        <w:rPr>
          <w:rFonts w:hint="eastAsia"/>
        </w:rPr>
        <w:br/>
      </w:r>
      <w:r>
        <w:rPr>
          <w:rFonts w:hint="eastAsia"/>
        </w:rPr>
        <w:t>　　　　一、聚苯硫醚行业总体产能规模</w:t>
      </w:r>
      <w:r>
        <w:rPr>
          <w:rFonts w:hint="eastAsia"/>
        </w:rPr>
        <w:br/>
      </w:r>
      <w:r>
        <w:rPr>
          <w:rFonts w:hint="eastAsia"/>
        </w:rPr>
        <w:t>　　　　二、聚苯硫醚行业生产区域分布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三、中国聚苯硫醚细分产品市场分析</w:t>
      </w:r>
      <w:r>
        <w:rPr>
          <w:rFonts w:hint="eastAsia"/>
        </w:rPr>
        <w:br/>
      </w:r>
      <w:r>
        <w:rPr>
          <w:rFonts w:hint="eastAsia"/>
        </w:rPr>
        <w:t>　　第二节 中国聚苯硫醚行业市场需求分析</w:t>
      </w:r>
      <w:r>
        <w:rPr>
          <w:rFonts w:hint="eastAsia"/>
        </w:rPr>
        <w:br/>
      </w:r>
      <w:r>
        <w:rPr>
          <w:rFonts w:hint="eastAsia"/>
        </w:rPr>
        <w:t>　　　　一、2025-2031年中国聚苯硫醚行业市场需求量分析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2025-2031年中国聚苯硫醚行业经济运行情况分析</w:t>
      </w:r>
      <w:r>
        <w:rPr>
          <w:rFonts w:hint="eastAsia"/>
        </w:rPr>
        <w:br/>
      </w:r>
      <w:r>
        <w:rPr>
          <w:rFonts w:hint="eastAsia"/>
        </w:rPr>
        <w:t>　　第一节 聚苯硫醚所属行业规模情况分析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聚苯硫醚所属行业结构和成本分析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聚苯硫醚所属行业财务能力分析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2025-2031年中国聚苯硫醚产品进出口分析</w:t>
      </w:r>
      <w:r>
        <w:rPr>
          <w:rFonts w:hint="eastAsia"/>
        </w:rPr>
        <w:br/>
      </w:r>
      <w:r>
        <w:rPr>
          <w:rFonts w:hint="eastAsia"/>
        </w:rPr>
        <w:t>　　第一节 2025-2031年聚苯硫醚产品进口分析</w:t>
      </w:r>
      <w:r>
        <w:rPr>
          <w:rFonts w:hint="eastAsia"/>
        </w:rPr>
        <w:br/>
      </w:r>
      <w:r>
        <w:rPr>
          <w:rFonts w:hint="eastAsia"/>
        </w:rPr>
        <w:t>　　　　一、2025-2031年聚苯硫醚产品进口总额</w:t>
      </w:r>
      <w:r>
        <w:rPr>
          <w:rFonts w:hint="eastAsia"/>
        </w:rPr>
        <w:br/>
      </w:r>
      <w:r>
        <w:rPr>
          <w:rFonts w:hint="eastAsia"/>
        </w:rPr>
        <w:t>　　　　二、2025-2031年聚苯硫醚产品进口总量</w:t>
      </w:r>
      <w:r>
        <w:rPr>
          <w:rFonts w:hint="eastAsia"/>
        </w:rPr>
        <w:br/>
      </w:r>
      <w:r>
        <w:rPr>
          <w:rFonts w:hint="eastAsia"/>
        </w:rPr>
        <w:t>　　第二节 2025-2031年聚苯硫醚产品出口分析</w:t>
      </w:r>
      <w:r>
        <w:rPr>
          <w:rFonts w:hint="eastAsia"/>
        </w:rPr>
        <w:br/>
      </w:r>
      <w:r>
        <w:rPr>
          <w:rFonts w:hint="eastAsia"/>
        </w:rPr>
        <w:t>　　　　一、2025-2031年聚苯硫醚产品出口总额</w:t>
      </w:r>
      <w:r>
        <w:rPr>
          <w:rFonts w:hint="eastAsia"/>
        </w:rPr>
        <w:br/>
      </w:r>
      <w:r>
        <w:rPr>
          <w:rFonts w:hint="eastAsia"/>
        </w:rPr>
        <w:t>　　　　二、2025-2031年聚苯硫醚产品出口总量</w:t>
      </w:r>
      <w:r>
        <w:rPr>
          <w:rFonts w:hint="eastAsia"/>
        </w:rPr>
        <w:br/>
      </w:r>
      <w:r>
        <w:rPr>
          <w:rFonts w:hint="eastAsia"/>
        </w:rPr>
        <w:t>　　第三节 2025-2031年聚苯硫醚产品进出口格局分析</w:t>
      </w:r>
      <w:r>
        <w:rPr>
          <w:rFonts w:hint="eastAsia"/>
        </w:rPr>
        <w:br/>
      </w:r>
      <w:r>
        <w:rPr>
          <w:rFonts w:hint="eastAsia"/>
        </w:rPr>
        <w:t>　　　　一、2025-2031年聚苯硫醚产品出口格局</w:t>
      </w:r>
      <w:r>
        <w:rPr>
          <w:rFonts w:hint="eastAsia"/>
        </w:rPr>
        <w:br/>
      </w:r>
      <w:r>
        <w:rPr>
          <w:rFonts w:hint="eastAsia"/>
        </w:rPr>
        <w:t>　　　　二、2025-2031年聚苯硫醚产品进口格局</w:t>
      </w:r>
      <w:r>
        <w:rPr>
          <w:rFonts w:hint="eastAsia"/>
        </w:rPr>
        <w:br/>
      </w:r>
      <w:r>
        <w:rPr>
          <w:rFonts w:hint="eastAsia"/>
        </w:rPr>
        <w:t>　　第四节 2025-2031年聚苯硫醚产品进出口价格走势分析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一、2025-2031年聚苯硫醚产品进口价格走势</w:t>
      </w:r>
      <w:r>
        <w:rPr>
          <w:rFonts w:hint="eastAsia"/>
        </w:rPr>
        <w:br/>
      </w:r>
      <w:r>
        <w:rPr>
          <w:rFonts w:hint="eastAsia"/>
        </w:rPr>
        <w:t>　　　　二、2025-2031年聚苯硫醚产品出口价格走势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2025-2031年聚苯硫醚技术发展分析</w:t>
      </w:r>
      <w:r>
        <w:rPr>
          <w:rFonts w:hint="eastAsia"/>
        </w:rPr>
        <w:br/>
      </w:r>
      <w:r>
        <w:rPr>
          <w:rFonts w:hint="eastAsia"/>
        </w:rPr>
        <w:t>　　第一节 国外聚苯硫醚技术发展趋势与水平分析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中国聚苯硫醚技术发展分析</w:t>
      </w:r>
      <w:r>
        <w:rPr>
          <w:rFonts w:hint="eastAsia"/>
        </w:rPr>
        <w:br/>
      </w:r>
      <w:r>
        <w:rPr>
          <w:rFonts w:hint="eastAsia"/>
        </w:rPr>
        <w:t>　　　　一、聚苯硫醚的构造特点</w:t>
      </w:r>
      <w:r>
        <w:rPr>
          <w:rFonts w:hint="eastAsia"/>
        </w:rPr>
        <w:br/>
      </w:r>
      <w:r>
        <w:rPr>
          <w:rFonts w:hint="eastAsia"/>
        </w:rPr>
        <w:t>　　　　二、国内聚苯硫醚的技术水平</w:t>
      </w:r>
      <w:r>
        <w:rPr>
          <w:rFonts w:hint="eastAsia"/>
        </w:rPr>
        <w:br/>
      </w:r>
      <w:r>
        <w:rPr>
          <w:rFonts w:hint="eastAsia"/>
        </w:rPr>
        <w:t>　　第三节 中国聚苯硫醚技术发展趋势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一、自主创新、提高我国聚苯硫醚技术水平</w:t>
      </w:r>
      <w:r>
        <w:rPr>
          <w:rFonts w:hint="eastAsia"/>
        </w:rPr>
        <w:br/>
      </w:r>
      <w:r>
        <w:rPr>
          <w:rFonts w:hint="eastAsia"/>
        </w:rPr>
        <w:t>　　　　二、我国聚苯硫醚技术未来发展之路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2025-2031年中国聚苯硫醚行业竞争状况分析</w:t>
      </w:r>
      <w:r>
        <w:rPr>
          <w:rFonts w:hint="eastAsia"/>
        </w:rPr>
        <w:br/>
      </w:r>
      <w:r>
        <w:rPr>
          <w:rFonts w:hint="eastAsia"/>
        </w:rPr>
        <w:t>　　第一节 2025-2031年中国聚苯硫醚行业竞争力分析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一、中国聚苯硫醚行业要素成本分析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2025-2031年中国聚苯硫醚行业市场区域格局分析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2025-2031年中国聚苯硫醚行业市场集中度分析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中国聚苯硫醚行业五力竞争分析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2025-2031年中国聚苯硫醚产业提升竞争力策略分析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2025-2031年中国聚苯硫醚行业区域市场分析</w:t>
      </w:r>
      <w:r>
        <w:rPr>
          <w:rFonts w:hint="eastAsia"/>
        </w:rPr>
        <w:br/>
      </w:r>
      <w:r>
        <w:rPr>
          <w:rFonts w:hint="eastAsia"/>
        </w:rPr>
        <w:t>　　第一节 2025-2031年中国聚苯硫醚行业区域市场结构分析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中^智^林^－2025-2031年中国聚苯硫醚行业区域市场发展情况分析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2025-2031年全部工业增加值及其增长速度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2025-2031年全国货物进出口总额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2025-2031年我国人口数量变化图</w:t>
      </w:r>
      <w:r>
        <w:rPr>
          <w:rFonts w:hint="eastAsia"/>
        </w:rPr>
        <w:br/>
      </w:r>
      <w:r>
        <w:rPr>
          <w:rFonts w:hint="eastAsia"/>
        </w:rPr>
        <w:t>　　图表 2025-2031年普通高等教育、中等职业教育及普通高中招生人数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2025-2031年中国聚苯硫醚所属行业发展能力分析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2025-2031年我国聚苯硫醚产品进口数量分析</w:t>
      </w:r>
      <w:r>
        <w:rPr>
          <w:rFonts w:hint="eastAsia"/>
        </w:rPr>
        <w:br/>
      </w:r>
      <w:r>
        <w:rPr>
          <w:rFonts w:hint="eastAsia"/>
        </w:rPr>
        <w:t>　　图表 2025-2031年我国聚苯硫醚产品进口金额分析</w:t>
      </w:r>
      <w:r>
        <w:rPr>
          <w:rFonts w:hint="eastAsia"/>
        </w:rPr>
        <w:br/>
      </w:r>
      <w:r>
        <w:rPr>
          <w:rFonts w:hint="eastAsia"/>
        </w:rPr>
        <w:t>　　图表 2025-2031年我国聚苯硫醚产品出口数量分析</w:t>
      </w:r>
      <w:r>
        <w:rPr>
          <w:rFonts w:hint="eastAsia"/>
        </w:rPr>
        <w:br/>
      </w:r>
      <w:r>
        <w:rPr>
          <w:rFonts w:hint="eastAsia"/>
        </w:rPr>
        <w:t>　　图表 2025-2031年我国聚苯硫醚产品出口金额分析</w:t>
      </w:r>
      <w:r>
        <w:rPr>
          <w:rFonts w:hint="eastAsia"/>
        </w:rPr>
        <w:br/>
      </w:r>
      <w:r>
        <w:rPr>
          <w:rFonts w:hint="eastAsia"/>
        </w:rPr>
        <w:t>　　图表 2025-2031年我国聚苯硫醚产品出口价格分析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2025-2031年我国聚苯硫醚产品进口来源分析</w:t>
      </w:r>
      <w:r>
        <w:rPr>
          <w:rFonts w:hint="eastAsia"/>
        </w:rPr>
        <w:br/>
      </w:r>
      <w:r>
        <w:rPr>
          <w:rFonts w:hint="eastAsia"/>
        </w:rPr>
        <w:t>　　图表 2025-2031年我国聚苯硫醚产品出口流向分析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四川得阳科技股份有限公司成长能力分析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乐山塑料四川彭山新材料有限公司主要经济指标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乐山塑料四川彭山新材料有限公司盈利指标分析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乐山塑料四川彭山新材料有限公司盈利能力分析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乐山塑料四川彭山新材料有限公司偿债能力分析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乐山塑料四川彭山新材料有限公司经营能力分析</w:t>
      </w:r>
      <w:r>
        <w:rPr>
          <w:rFonts w:hint="eastAsia"/>
        </w:rPr>
        <w:br/>
      </w:r>
      <w:r>
        <w:rPr>
          <w:rFonts w:hint="eastAsia"/>
        </w:rPr>
        <w:t>　　图表 乐山塑料四川彭山新材料有限公司成长能力分析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江苏瑞泰科技有限公司主要经济指标</w:t>
      </w:r>
      <w:r>
        <w:rPr>
          <w:rFonts w:hint="eastAsia"/>
        </w:rPr>
        <w:br/>
      </w:r>
      <w:r>
        <w:rPr>
          <w:rFonts w:hint="eastAsia"/>
        </w:rPr>
        <w:t>　　图表 江苏瑞泰科技有限公司销售收入变化趋势图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江苏瑞泰科技有限公司盈利指标分析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江苏瑞泰科技有限公司经营能力分析</w:t>
      </w:r>
      <w:r>
        <w:rPr>
          <w:rFonts w:hint="eastAsia"/>
        </w:rPr>
        <w:br/>
      </w:r>
      <w:r>
        <w:rPr>
          <w:rFonts w:hint="eastAsia"/>
        </w:rPr>
        <w:t>　　图表 江苏瑞泰科技有限公司成长能力分析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南京元邦工程塑料有限公司主要经济指标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南京元邦工程塑料有限公司盈利指标分析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南京元邦工程塑料有限公司经营能力分析</w:t>
      </w:r>
      <w:r>
        <w:rPr>
          <w:rFonts w:hint="eastAsia"/>
        </w:rPr>
        <w:br/>
      </w:r>
      <w:r>
        <w:rPr>
          <w:rFonts w:hint="eastAsia"/>
        </w:rPr>
        <w:t>　　图表 南京元邦工程塑料有限公司成长能力分析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四川华拓实业发展股份有限公司成长能力分析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7fa73c1114c3a" w:history="1">
        <w:r>
          <w:rPr>
            <w:rStyle w:val="Hyperlink"/>
          </w:rPr>
          <w:t>2025-2031年中国聚苯硫醚行业现状调研分析与发展趋势预测报告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7fa73c1114c3a" w:history="1">
        <w:r>
          <w:rPr>
            <w:rStyle w:val="Hyperlink"/>
          </w:rPr>
          <w:t>https://www.20087.com/M_ShiYouHuaGong/93/JuBenLiuMiHangYeQianJingFenXi.html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硫醚的价格每吨多少钱、聚苯硫醚是什么材料、聚苯硫醚及玻璃纤维复合材质、聚苯硫醚结构式、中国生产聚苯硫醚最大的公司、聚苯硫醚树脂、聚苯硫醚耐高温极限、聚苯硫醚欧盟法规标准、聚苯硫醚反应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992a949af42f4" w:history="1">
      <w:r>
        <w:rPr>
          <w:rStyle w:val="Hyperlink"/>
        </w:rPr>
        <w:t>2025-2031年中国聚苯硫醚行业现状调研分析与发展趋势预测报告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JuBenLiuMiHangYeQianJingFenXi.html" TargetMode="External" Id="R8b57fa73c111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JuBenLiuMiHangYeQianJingFenXi.html" TargetMode="External" Id="Re61992a949af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2025-02-20T08:54:00Z</dcterms:created>
  <dcterms:modified xsi:type="dcterms:W3CDTF">2025-02-20T09:54:00Z</dcterms:modified>
  <dc:subject>2025-2031年中国聚苯硫醚行业现状调研分析与发展趋势预测报告</dc:subject>
  <dc:title>2025-2031年中国聚苯硫醚行业现状调研分析与发展趋势预测报告</dc:title>
  <cp:keywords>2025-2031年中国聚苯硫醚行业现状调研分析与发展趋势预测报告</cp:keywords>
  <dc:description>2025-2031年中国聚苯硫醚行业现状调研分析与发展趋势预测报告</dc:description>
</cp:coreProperties>
</file>