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cfc631e0e4eb7" w:history="1">
              <w:r>
                <w:rPr>
                  <w:rStyle w:val="Hyperlink"/>
                </w:rPr>
                <w:t>2025-2031年全球与中国超细水泥发展现状及前景趋势分析报告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cfc631e0e4eb7" w:history="1">
              <w:r>
                <w:rPr>
                  <w:rStyle w:val="Hyperlink"/>
                </w:rPr>
                <w:t>2025-2031年全球与中国超细水泥发展现状及前景趋势分析报告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cfc631e0e4eb7" w:history="1">
                <w:r>
                  <w:rPr>
                    <w:rStyle w:val="Hyperlink"/>
                  </w:rPr>
                  <w:t>https://www.20087.com/3/39/ChaoXiShuiNiHangYeQianJingQuShi.html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水泥因其优异的流动性和填充能力，在建筑、修复和地下工程中扮演着重要角色。随着基础设施项目的增加和老旧建筑的修复需求，超细水泥市场展现出增长潜力。技术创新，如纳米水泥和自密实混凝土，提高了超细水泥的强度和耐久性，拓宽了其应用范围。然而，生产成本较高和施工技术要求严格是制约其广泛应用的因素。</w:t>
      </w:r>
      <w:r>
        <w:rPr>
          <w:rFonts w:hint="eastAsia"/>
        </w:rPr>
        <w:br/>
      </w:r>
      <w:r>
        <w:rPr>
          <w:rFonts w:hint="eastAsia"/>
        </w:rPr>
        <w:t>　　超细水泥行业未来将更加注重性能提升和应用扩展。研发更低成本的生产技术，降低超细水泥的价格，使其在更多项目中变得经济可行。同时，行业将探索超细水泥在特殊环境下的应用，如海底隧道、极端温度条件下的结构加固，以及艺术建筑的细节填充。此外，随着3D打印技术在建筑行业的应用，超细水泥将作为理想的打印材料，实现复杂结构的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cfc631e0e4eb7" w:history="1">
        <w:r>
          <w:rPr>
            <w:rStyle w:val="Hyperlink"/>
          </w:rPr>
          <w:t>2025-2031年全球与中国超细水泥发展现状及前景趋势分析报告</w:t>
        </w:r>
      </w:hyperlink>
      <w:r>
        <w:rPr>
          <w:rFonts w:hint="eastAsia"/>
        </w:rPr>
        <w:t>》基于国家统计局及相关协会的详实数据，系统分析了超细水泥行业的市场规模、重点企业表现、产业链结构、竞争格局及价格动态。报告内容严谨、数据详实，结合丰富图表，全面呈现超细水泥行业现状与未来发展趋势。通过对超细水泥技术现状、SWOT分析及市场前景的解读，报告为超细水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中国超细水泥概述</w:t>
      </w:r>
      <w:r>
        <w:rPr>
          <w:rFonts w:hint="eastAsia"/>
        </w:rPr>
        <w:br/>
      </w:r>
      <w:r>
        <w:rPr>
          <w:rFonts w:hint="eastAsia"/>
        </w:rPr>
        <w:t>　　第一节 超细水泥行业定义</w:t>
      </w:r>
      <w:r>
        <w:rPr>
          <w:rFonts w:hint="eastAsia"/>
        </w:rPr>
        <w:br/>
      </w:r>
      <w:r>
        <w:rPr>
          <w:rFonts w:hint="eastAsia"/>
        </w:rPr>
        <w:t>　　第二节 超细水泥行业发展特性</w:t>
      </w:r>
      <w:r>
        <w:rPr>
          <w:rFonts w:hint="eastAsia"/>
        </w:rPr>
        <w:br/>
      </w:r>
      <w:r>
        <w:rPr>
          <w:rFonts w:hint="eastAsia"/>
        </w:rPr>
        <w:t>　　第三节 超细水泥产业链分析</w:t>
      </w:r>
      <w:r>
        <w:rPr>
          <w:rFonts w:hint="eastAsia"/>
        </w:rPr>
        <w:br/>
      </w:r>
      <w:r>
        <w:rPr>
          <w:rFonts w:hint="eastAsia"/>
        </w:rPr>
        <w:t>　　第四节 超细水泥行业生命周期分析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2024-2025年国外超细水泥市场发展概况</w:t>
      </w:r>
      <w:r>
        <w:rPr>
          <w:rFonts w:hint="eastAsia"/>
        </w:rPr>
        <w:br/>
      </w:r>
      <w:r>
        <w:rPr>
          <w:rFonts w:hint="eastAsia"/>
        </w:rPr>
        <w:t>　　第一节 全球超细水泥市场发展分析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北美地区主要国家超细水泥市场概况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欧洲地区主要国家超细水泥市场概况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亚洲地区主要国家超细水泥市场概况</w:t>
      </w:r>
      <w:r>
        <w:rPr>
          <w:rFonts w:hint="eastAsia"/>
        </w:rPr>
        <w:br/>
      </w:r>
      <w:r>
        <w:rPr>
          <w:rFonts w:hint="eastAsia"/>
        </w:rPr>
        <w:t>　　第五节 全球超细水泥市场发展预测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2024-2025年中国超细水泥发展环境分析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中国超细水泥技术发展分析</w:t>
      </w:r>
      <w:r>
        <w:rPr>
          <w:rFonts w:hint="eastAsia"/>
        </w:rPr>
        <w:br/>
      </w:r>
      <w:r>
        <w:rPr>
          <w:rFonts w:hint="eastAsia"/>
        </w:rPr>
        <w:t>　　第一节 当前超细水泥技术发展现状分析</w:t>
      </w:r>
      <w:r>
        <w:rPr>
          <w:rFonts w:hint="eastAsia"/>
        </w:rPr>
        <w:br/>
      </w:r>
      <w:r>
        <w:rPr>
          <w:rFonts w:hint="eastAsia"/>
        </w:rPr>
        <w:t>　　第二节 超细水泥生产中需注意的问题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超细水泥行业主要技术趋势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超细水泥市场特性分析</w:t>
      </w:r>
      <w:r>
        <w:rPr>
          <w:rFonts w:hint="eastAsia"/>
        </w:rPr>
        <w:br/>
      </w:r>
      <w:r>
        <w:rPr>
          <w:rFonts w:hint="eastAsia"/>
        </w:rPr>
        <w:t>　　第一节 超细水泥行业集中度分析</w:t>
      </w:r>
      <w:r>
        <w:rPr>
          <w:rFonts w:hint="eastAsia"/>
        </w:rPr>
        <w:br/>
      </w:r>
      <w:r>
        <w:rPr>
          <w:rFonts w:hint="eastAsia"/>
        </w:rPr>
        <w:t>　　第二节 超细水泥行业SWOT分析</w:t>
      </w:r>
      <w:r>
        <w:rPr>
          <w:rFonts w:hint="eastAsia"/>
        </w:rPr>
        <w:br/>
      </w:r>
      <w:r>
        <w:rPr>
          <w:rFonts w:hint="eastAsia"/>
        </w:rPr>
        <w:t>　　　　一、超细水泥行业优势</w:t>
      </w:r>
      <w:r>
        <w:rPr>
          <w:rFonts w:hint="eastAsia"/>
        </w:rPr>
        <w:br/>
      </w:r>
      <w:r>
        <w:rPr>
          <w:rFonts w:hint="eastAsia"/>
        </w:rPr>
        <w:t>　　　　二、超细水泥行业劣势</w:t>
      </w:r>
      <w:r>
        <w:rPr>
          <w:rFonts w:hint="eastAsia"/>
        </w:rPr>
        <w:br/>
      </w:r>
      <w:r>
        <w:rPr>
          <w:rFonts w:hint="eastAsia"/>
        </w:rPr>
        <w:t>　　　　三、超细水泥行业机会</w:t>
      </w:r>
      <w:r>
        <w:rPr>
          <w:rFonts w:hint="eastAsia"/>
        </w:rPr>
        <w:br/>
      </w:r>
      <w:r>
        <w:rPr>
          <w:rFonts w:hint="eastAsia"/>
        </w:rPr>
        <w:t>　　　　四、超细水泥行业风险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中国超细水泥发展现状</w:t>
      </w:r>
      <w:r>
        <w:rPr>
          <w:rFonts w:hint="eastAsia"/>
        </w:rPr>
        <w:br/>
      </w:r>
      <w:r>
        <w:rPr>
          <w:rFonts w:hint="eastAsia"/>
        </w:rPr>
        <w:t>　　第一节 中国超细水泥市场现状分析</w:t>
      </w:r>
      <w:r>
        <w:rPr>
          <w:rFonts w:hint="eastAsia"/>
        </w:rPr>
        <w:br/>
      </w:r>
      <w:r>
        <w:rPr>
          <w:rFonts w:hint="eastAsia"/>
        </w:rPr>
        <w:t>　　第二节 中国超细水泥行业产量情况分析及预测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一、超细水泥总体产能规模</w:t>
      </w:r>
      <w:r>
        <w:rPr>
          <w:rFonts w:hint="eastAsia"/>
        </w:rPr>
        <w:br/>
      </w:r>
      <w:r>
        <w:rPr>
          <w:rFonts w:hint="eastAsia"/>
        </w:rPr>
        <w:t>　　　　二、超细水泥生产区域分布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三、2019-2024年中国超细水泥产量统计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三、2025-2031年中国超细水泥产量预测</w:t>
      </w:r>
      <w:r>
        <w:rPr>
          <w:rFonts w:hint="eastAsia"/>
        </w:rPr>
        <w:br/>
      </w:r>
      <w:r>
        <w:rPr>
          <w:rFonts w:hint="eastAsia"/>
        </w:rPr>
        <w:t>　　第三节 中国超细水泥市场需求分析及预测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2019-2024年超细水泥行业经济运行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2019-2024年中国超细水泥行业盈利能力分析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**地区超细水泥市场发展分析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2019-2024年中国超细水泥进出口分析</w:t>
      </w:r>
      <w:r>
        <w:rPr>
          <w:rFonts w:hint="eastAsia"/>
        </w:rPr>
        <w:br/>
      </w:r>
      <w:r>
        <w:rPr>
          <w:rFonts w:hint="eastAsia"/>
        </w:rPr>
        <w:t>　　第一节 超细水泥进口情况分析</w:t>
      </w:r>
      <w:r>
        <w:rPr>
          <w:rFonts w:hint="eastAsia"/>
        </w:rPr>
        <w:br/>
      </w:r>
      <w:r>
        <w:rPr>
          <w:rFonts w:hint="eastAsia"/>
        </w:rPr>
        <w:t>　　第二节 超细水泥出口情况分析</w:t>
      </w:r>
      <w:r>
        <w:rPr>
          <w:rFonts w:hint="eastAsia"/>
        </w:rPr>
        <w:br/>
      </w:r>
      <w:r>
        <w:rPr>
          <w:rFonts w:hint="eastAsia"/>
        </w:rPr>
        <w:t>　　第三节 影响超细水泥进出口因素分析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主要超细水泥生产企业及竞争格局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超细水泥行业投资战略研究</w:t>
      </w:r>
      <w:r>
        <w:rPr>
          <w:rFonts w:hint="eastAsia"/>
        </w:rPr>
        <w:br/>
      </w:r>
      <w:r>
        <w:rPr>
          <w:rFonts w:hint="eastAsia"/>
        </w:rPr>
        <w:t>　　第一节 超细水泥行业发展战略研究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对我国超细水泥品牌的战略思考</w:t>
      </w:r>
      <w:r>
        <w:rPr>
          <w:rFonts w:hint="eastAsia"/>
        </w:rPr>
        <w:br/>
      </w:r>
      <w:r>
        <w:rPr>
          <w:rFonts w:hint="eastAsia"/>
        </w:rPr>
        <w:t>　　　　一、超细水泥品牌的重要性</w:t>
      </w:r>
      <w:r>
        <w:rPr>
          <w:rFonts w:hint="eastAsia"/>
        </w:rPr>
        <w:br/>
      </w:r>
      <w:r>
        <w:rPr>
          <w:rFonts w:hint="eastAsia"/>
        </w:rPr>
        <w:t>　　　　二、超细水泥实施品牌战略的意义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四、我国超细水泥企业的品牌战略</w:t>
      </w:r>
      <w:r>
        <w:rPr>
          <w:rFonts w:hint="eastAsia"/>
        </w:rPr>
        <w:br/>
      </w:r>
      <w:r>
        <w:rPr>
          <w:rFonts w:hint="eastAsia"/>
        </w:rPr>
        <w:t>　　　　五、超细水泥品牌战略管理的策略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超细水泥经营策略分析</w:t>
      </w:r>
      <w:r>
        <w:rPr>
          <w:rFonts w:hint="eastAsia"/>
        </w:rPr>
        <w:br/>
      </w:r>
      <w:r>
        <w:rPr>
          <w:rFonts w:hint="eastAsia"/>
        </w:rPr>
        <w:t>　　　　一、超细水泥市场细分策略</w:t>
      </w:r>
      <w:r>
        <w:rPr>
          <w:rFonts w:hint="eastAsia"/>
        </w:rPr>
        <w:br/>
      </w:r>
      <w:r>
        <w:rPr>
          <w:rFonts w:hint="eastAsia"/>
        </w:rPr>
        <w:t>　　　　二、超细水泥市场创新策略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四、超细水泥新产品差异化战略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2025-2031年中国超细水泥发展趋势预测及投资风险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2025年超细水泥市场前景分析</w:t>
      </w:r>
      <w:r>
        <w:rPr>
          <w:rFonts w:hint="eastAsia"/>
        </w:rPr>
        <w:br/>
      </w:r>
      <w:r>
        <w:rPr>
          <w:rFonts w:hint="eastAsia"/>
        </w:rPr>
        <w:t>　　第二节 2025年超细水泥行业发展趋势预测</w:t>
      </w:r>
      <w:r>
        <w:rPr>
          <w:rFonts w:hint="eastAsia"/>
        </w:rPr>
        <w:br/>
      </w:r>
      <w:r>
        <w:rPr>
          <w:rFonts w:hint="eastAsia"/>
        </w:rPr>
        <w:t>　　第三节 超细水泥行业投资风险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超细水泥投资建议</w:t>
      </w:r>
      <w:r>
        <w:rPr>
          <w:rFonts w:hint="eastAsia"/>
        </w:rPr>
        <w:br/>
      </w:r>
      <w:r>
        <w:rPr>
          <w:rFonts w:hint="eastAsia"/>
        </w:rPr>
        <w:t>　　第一节 超细水泥行业投资环境分析</w:t>
      </w:r>
      <w:r>
        <w:rPr>
          <w:rFonts w:hint="eastAsia"/>
        </w:rPr>
        <w:br/>
      </w:r>
      <w:r>
        <w:rPr>
          <w:rFonts w:hint="eastAsia"/>
        </w:rPr>
        <w:t>　　第二节 超细水泥行业投资进入壁垒分析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超细水泥行业历程</w:t>
      </w:r>
      <w:r>
        <w:rPr>
          <w:rFonts w:hint="eastAsia"/>
        </w:rPr>
        <w:br/>
      </w:r>
      <w:r>
        <w:rPr>
          <w:rFonts w:hint="eastAsia"/>
        </w:rPr>
        <w:t>　　图表 超细水泥行业生命周期</w:t>
      </w:r>
      <w:r>
        <w:rPr>
          <w:rFonts w:hint="eastAsia"/>
        </w:rPr>
        <w:br/>
      </w:r>
      <w:r>
        <w:rPr>
          <w:rFonts w:hint="eastAsia"/>
        </w:rPr>
        <w:t>　　图表 超细水泥行业产业链分析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2025-2031年中国超细水泥市场容量预测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cfc631e0e4eb7" w:history="1">
        <w:r>
          <w:rPr>
            <w:rStyle w:val="Hyperlink"/>
          </w:rPr>
          <w:t>2025-2031年全球与中国超细水泥发展现状及前景趋势分析报告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cfc631e0e4eb7" w:history="1">
        <w:r>
          <w:rPr>
            <w:rStyle w:val="Hyperlink"/>
          </w:rPr>
          <w:t>https://www.20087.com/3/39/ChaoXiShuiNiHangYeQianJingQuShi.html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热点：超细水泥和普通水泥的区别、超细水泥多少钱一吨、液体水泥、青岛市超细水泥哪里有卖的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a377e56cf4d00" w:history="1">
      <w:r>
        <w:rPr>
          <w:rStyle w:val="Hyperlink"/>
        </w:rPr>
        <w:t>2025-2031年全球与中国超细水泥发展现状及前景趋势分析报告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aoXiShuiNiHangYeQianJingQuShi.html" TargetMode="External" Id="Rc2ecfc631e0e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aoXiShuiNiHangYeQianJingQuShi.html" TargetMode="External" Id="R7d0a377e56cf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2024-10-19T07:06:00Z</dcterms:created>
  <dcterms:modified xsi:type="dcterms:W3CDTF">2024-10-19T08:06:00Z</dcterms:modified>
  <dc:subject>2025-2031年全球与中国超细水泥发展现状及前景趋势分析报告</dc:subject>
  <dc:title>2025-2031年全球与中国超细水泥发展现状及前景趋势分析报告</dc:title>
  <cp:keywords>2025-2031年全球与中国超细水泥发展现状及前景趋势分析报告</cp:keywords>
  <dc:description>2025-2031年全球与中国超细水泥发展现状及前景趋势分析报告</dc:description>
</cp:coreProperties>
</file>