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529f550d406c" w:history="1">
              <w:r>
                <w:rPr>
                  <w:rStyle w:val="Hyperlink"/>
                </w:rPr>
                <w:t>2022-2028年全球与中国金属瓦行业发展深度调研与未来趋势报告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529f550d406c" w:history="1">
              <w:r>
                <w:rPr>
                  <w:rStyle w:val="Hyperlink"/>
                </w:rPr>
                <w:t>2022-2028年全球与中国金属瓦行业发展深度调研与未来趋势报告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d529f550d406c" w:history="1">
                <w:r>
                  <w:rPr>
                    <w:rStyle w:val="Hyperlink"/>
                  </w:rPr>
                  <w:t>https://www.20087.com/3/69/JinShuWaHangYeFaZhanQuShi.html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瓦是一种用于屋面覆盖的金属制品，因其轻质、耐用、美观等特点而受到市场的欢迎。近年来，随着金属加工技术和表面处理技术的进步，金属瓦的性能和外观都有了显著提升。目前，金属瓦不仅在强度、耐候性方面有所提高，还在设计多样性和安装便捷性方面进行了优化。随着新材料技术的应用，金属瓦能够更好地适应复杂的气候条件，提高使用寿命。</w:t>
      </w:r>
      <w:r>
        <w:rPr>
          <w:rFonts w:hint="eastAsia"/>
        </w:rPr>
        <w:br/>
      </w:r>
      <w:r>
        <w:rPr>
          <w:rFonts w:hint="eastAsia"/>
        </w:rPr>
        <w:t>　　未来，金属瓦将朝着更加美观和多功能化的方向发展。随着表面处理技术和设计创新的应用，金属瓦将能够提供更多的颜色和纹理选择，满足不同建筑风格的需求。同时，随着对环保和可持续发展的重视，金属瓦将更加注重使用可回收材料和减少生产过程中的碳排放。此外，随着智能建筑技术的发展，金属瓦将可能集成更多智能特性，如太阳能发电、雨水收集等功能，提高建筑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5d529f550d406c" w:history="1">
        <w:r>
          <w:rPr>
            <w:rStyle w:val="Hyperlink"/>
          </w:rPr>
          <w:t>2022-2028年全球与中国金属瓦行业发展深度调研与未来趋势报告</w:t>
        </w:r>
      </w:hyperlink>
      <w:r>
        <w:rPr>
          <w:rFonts w:hint="eastAsia"/>
        </w:rPr>
        <w:t>全面分析了金属瓦行业的市场规模、需求和价格动态，同时对金属瓦产业链进行了探讨。报告客观描述了金属瓦行业现状，审慎预测了金属瓦市场前景及发展趋势。此外，报告还聚焦于金属瓦重点企业，剖析了市场竞争格局、集中度以及品牌影响力，并对金属瓦细分市场进行了研究。金属瓦报告以专业、科学的视角，为投资者和行业决策者提供了权威的市场洞察与决策参考，是金属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金属瓦行业简介</w:t>
      </w:r>
      <w:r>
        <w:rPr>
          <w:rFonts w:hint="eastAsia"/>
        </w:rPr>
        <w:br/>
      </w:r>
      <w:r>
        <w:rPr>
          <w:rFonts w:hint="eastAsia"/>
        </w:rPr>
        <w:t>　　　　1.1.1 金属瓦行业界定及分类</w:t>
      </w:r>
      <w:r>
        <w:rPr>
          <w:rFonts w:hint="eastAsia"/>
        </w:rPr>
        <w:br/>
      </w:r>
      <w:r>
        <w:rPr>
          <w:rFonts w:hint="eastAsia"/>
        </w:rPr>
        <w:t>　　　　1.1.2 金属瓦行业特征</w:t>
      </w:r>
      <w:r>
        <w:rPr>
          <w:rFonts w:hint="eastAsia"/>
        </w:rPr>
        <w:br/>
      </w:r>
      <w:r>
        <w:rPr>
          <w:rFonts w:hint="eastAsia"/>
        </w:rPr>
        <w:t>　　1.2 金属瓦产品主要分类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摇动式</w:t>
      </w:r>
      <w:r>
        <w:rPr>
          <w:rFonts w:hint="eastAsia"/>
        </w:rPr>
        <w:br/>
      </w:r>
      <w:r>
        <w:rPr>
          <w:rFonts w:hint="eastAsia"/>
        </w:rPr>
        <w:t>　　　　1.2.3 摩德纳型</w:t>
      </w:r>
      <w:r>
        <w:rPr>
          <w:rFonts w:hint="eastAsia"/>
        </w:rPr>
        <w:br/>
      </w:r>
      <w:r>
        <w:rPr>
          <w:rFonts w:hint="eastAsia"/>
        </w:rPr>
        <w:t>　　　　1.2.4 木瓦式</w:t>
      </w:r>
      <w:r>
        <w:rPr>
          <w:rFonts w:hint="eastAsia"/>
        </w:rPr>
        <w:br/>
      </w:r>
      <w:r>
        <w:rPr>
          <w:rFonts w:hint="eastAsia"/>
        </w:rPr>
        <w:t>　　　　1.2.5 古典型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金属瓦主要应用领域分析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金属瓦行业集中度分析</w:t>
      </w:r>
      <w:r>
        <w:rPr>
          <w:rFonts w:hint="eastAsia"/>
        </w:rPr>
        <w:br/>
      </w:r>
      <w:r>
        <w:rPr>
          <w:rFonts w:hint="eastAsia"/>
        </w:rPr>
        <w:t>　　　　2.4.2 金属瓦行业竞争程度分析</w:t>
      </w:r>
      <w:r>
        <w:rPr>
          <w:rFonts w:hint="eastAsia"/>
        </w:rPr>
        <w:br/>
      </w:r>
      <w:r>
        <w:rPr>
          <w:rFonts w:hint="eastAsia"/>
        </w:rPr>
        <w:t>　　2.5 金属瓦全球领先企业SWOT分析</w:t>
      </w:r>
      <w:r>
        <w:rPr>
          <w:rFonts w:hint="eastAsia"/>
        </w:rPr>
        <w:br/>
      </w:r>
      <w:r>
        <w:rPr>
          <w:rFonts w:hint="eastAsia"/>
        </w:rPr>
        <w:t>　　2.6 金属瓦中国企业SWOT分析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北美市场金属瓦2017-2021年产量、产值及增长率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全球市场金属瓦不同类型金属瓦产量及市场份额（2017-2021年）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金属瓦产业链分析</w:t>
      </w:r>
      <w:r>
        <w:rPr>
          <w:rFonts w:hint="eastAsia"/>
        </w:rPr>
        <w:br/>
      </w:r>
      <w:r>
        <w:rPr>
          <w:rFonts w:hint="eastAsia"/>
        </w:rPr>
        <w:t>　　7.2 金属瓦产业上游供应分析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中国市场金属瓦进出口贸易趋势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中国市场金属瓦主要进口来源</w:t>
      </w:r>
      <w:r>
        <w:rPr>
          <w:rFonts w:hint="eastAsia"/>
        </w:rPr>
        <w:br/>
      </w:r>
      <w:r>
        <w:rPr>
          <w:rFonts w:hint="eastAsia"/>
        </w:rPr>
        <w:t>　　8.4 中国市场金属瓦主要出口目的地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中国市场金属瓦主要地区分布</w:t>
      </w:r>
      <w:r>
        <w:rPr>
          <w:rFonts w:hint="eastAsia"/>
        </w:rPr>
        <w:br/>
      </w:r>
      <w:r>
        <w:rPr>
          <w:rFonts w:hint="eastAsia"/>
        </w:rPr>
        <w:t>　　9.1 中国金属瓦生产地区分布</w:t>
      </w:r>
      <w:r>
        <w:rPr>
          <w:rFonts w:hint="eastAsia"/>
        </w:rPr>
        <w:br/>
      </w:r>
      <w:r>
        <w:rPr>
          <w:rFonts w:hint="eastAsia"/>
        </w:rPr>
        <w:t>　　9.2 中国金属瓦消费地区分布</w:t>
      </w:r>
      <w:r>
        <w:rPr>
          <w:rFonts w:hint="eastAsia"/>
        </w:rPr>
        <w:br/>
      </w:r>
      <w:r>
        <w:rPr>
          <w:rFonts w:hint="eastAsia"/>
        </w:rPr>
        <w:t>　　9.3 中国金属瓦市场集中度及发展趋势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[中:智:林]金属瓦销售渠道分析及建议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金属瓦销售/营销策略建议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金属瓦产品图片</w:t>
      </w:r>
      <w:r>
        <w:rPr>
          <w:rFonts w:hint="eastAsia"/>
        </w:rPr>
        <w:br/>
      </w:r>
      <w:r>
        <w:rPr>
          <w:rFonts w:hint="eastAsia"/>
        </w:rPr>
        <w:t>　　表 金属瓦产品分类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2022年全球不同种类金属瓦产量市场份额</w:t>
      </w:r>
      <w:r>
        <w:rPr>
          <w:rFonts w:hint="eastAsia"/>
        </w:rPr>
        <w:br/>
      </w:r>
      <w:r>
        <w:rPr>
          <w:rFonts w:hint="eastAsia"/>
        </w:rPr>
        <w:t>　　表 不同种类金属瓦价格列表及趋势（2017-2021年）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摇动式产品图片</w:t>
      </w:r>
      <w:r>
        <w:rPr>
          <w:rFonts w:hint="eastAsia"/>
        </w:rPr>
        <w:br/>
      </w:r>
      <w:r>
        <w:rPr>
          <w:rFonts w:hint="eastAsia"/>
        </w:rPr>
        <w:t>　　图 摩德纳型产品图片</w:t>
      </w:r>
      <w:r>
        <w:rPr>
          <w:rFonts w:hint="eastAsia"/>
        </w:rPr>
        <w:br/>
      </w:r>
      <w:r>
        <w:rPr>
          <w:rFonts w:hint="eastAsia"/>
        </w:rPr>
        <w:t>　　图 木瓦式产品图片</w:t>
      </w:r>
      <w:r>
        <w:rPr>
          <w:rFonts w:hint="eastAsia"/>
        </w:rPr>
        <w:br/>
      </w:r>
      <w:r>
        <w:rPr>
          <w:rFonts w:hint="eastAsia"/>
        </w:rPr>
        <w:t>　　图 古典型产品图片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金属瓦主要应用领域表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全球市场金属瓦产量（万平方米）及增长率（2017-2021年）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中国市场金属瓦产量（万平方米）、增长率及发展趋势（2017-2021年）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全球金属瓦产能（万平方米）、产量（万平方米）、产能利用率及发展趋势（2017-2021年）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全球金属瓦产量（万平方米）、表观消费量及发展趋势（2017-2021年）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全球金属瓦产量（万平方米）、市场需求量及发展趋势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中国金属瓦产能（万平方米）、产量（万平方米）、产能利用率及发展趋势（2017-2021年）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中国金属瓦产量（万平方米）、表观消费量及发展趋势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中国金属瓦产量（万平方米）、市场需求量及发展趋势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全球市场金属瓦主要厂商2021和2022年产量（万平方米）列表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全球市场金属瓦主要厂商2021和2022年产量市场份额列表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中国市场金属瓦主要厂商2021和2022年产量（万平方米）列表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中国市场金属瓦主要厂商2021和2022年产量市场份额列表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金属瓦全球领先企业SWOT分析</w:t>
      </w:r>
      <w:r>
        <w:rPr>
          <w:rFonts w:hint="eastAsia"/>
        </w:rPr>
        <w:br/>
      </w:r>
      <w:r>
        <w:rPr>
          <w:rFonts w:hint="eastAsia"/>
        </w:rPr>
        <w:t>　　表 金属瓦中国企业SWOT分析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全球主要地区金属瓦2017-2021年产量（万平方米）列表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全球主要地区金属瓦2017-2021年产量市场份额列表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北美市场金属瓦2017-2021年产值（万元）及增长率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欧洲市场金属瓦2017-2021年产值（万元）及增长率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日本市场金属瓦2017-2021年产值（万元）及增长率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东南亚市场金属瓦2017-2021年产值（万元）及增长率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印度市场金属瓦2017-2021年产值（万元）及增长率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中国市场金属瓦2017-2021年产值（万元）及增长率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全球主要地区金属瓦2017-2021年消费量（万平方米）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重点企业（10）金属瓦产量全球市场份额（2021年）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全球市场不同类型金属瓦产量（万平方米）（2017-2021年）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金属瓦产业链图</w:t>
      </w:r>
      <w:r>
        <w:rPr>
          <w:rFonts w:hint="eastAsia"/>
        </w:rPr>
        <w:br/>
      </w:r>
      <w:r>
        <w:rPr>
          <w:rFonts w:hint="eastAsia"/>
        </w:rPr>
        <w:t>　　表 金属瓦上游原料供应商及联系方式列表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全球市场金属瓦主要应用领域消费量（万平方米）（2017-2021年）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中国市场金属瓦产量（万平方米）、消费量（万平方米）、进出口分析及未来趋势（2017-2021年）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529f550d406c" w:history="1">
        <w:r>
          <w:rPr>
            <w:rStyle w:val="Hyperlink"/>
          </w:rPr>
          <w:t>2022-2028年全球与中国金属瓦行业发展深度调研与未来趋势报告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d529f550d406c" w:history="1">
        <w:r>
          <w:rPr>
            <w:rStyle w:val="Hyperlink"/>
          </w:rPr>
          <w:t>https://www.20087.com/3/69/JinShuWaHangYeFaZhanQuShi.html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779a36ffe4f28" w:history="1">
      <w:r>
        <w:rPr>
          <w:rStyle w:val="Hyperlink"/>
        </w:rPr>
        <w:t>2022-2028年全球与中国金属瓦行业发展深度调研与未来趋势报告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nShuWaHangYeFaZhanQuShi.html" TargetMode="External" Id="R005d529f550d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nShuWaHangYeFaZhanQuShi.html" TargetMode="External" Id="R08c779a36ffe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2022-01-14T03:39:00Z</dcterms:created>
  <dcterms:modified xsi:type="dcterms:W3CDTF">2022-01-14T04:39:00Z</dcterms:modified>
  <dc:subject>2022-2028年全球与中国金属瓦行业发展深度调研与未来趋势报告</dc:subject>
  <dc:title>2022-2028年全球与中国金属瓦行业发展深度调研与未来趋势报告</dc:title>
  <cp:keywords>2022-2028年全球与中国金属瓦行业发展深度调研与未来趋势报告</cp:keywords>
  <dc:description>2022-2028年全球与中国金属瓦行业发展深度调研与未来趋势报告</dc:description>
</cp:coreProperties>
</file>