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8beab3834432d" w:history="1">
              <w:r>
                <w:rPr>
                  <w:rStyle w:val="Hyperlink"/>
                </w:rPr>
                <w:t>中国铬盐行业现状研究分析及市场前景预测报告（2024年）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8beab3834432d" w:history="1">
              <w:r>
                <w:rPr>
                  <w:rStyle w:val="Hyperlink"/>
                </w:rPr>
                <w:t>中国铬盐行业现状研究分析及市场前景预测报告（2024年）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8beab3834432d" w:history="1">
                <w:r>
                  <w:rPr>
                    <w:rStyle w:val="Hyperlink"/>
                  </w:rPr>
                  <w:t>https://www.20087.com/3/99/GeYanHangYeYanJiuBaoGao.html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作为重要的化工原料，用于金属表面处理、皮革鞣制、颜料和催化剂等多个领域。近年来，由于铬盐生产过程中的环境污染问题，行业正面临更加严格的环保法规和公众监督。这促使企业加大研发投入，开发更清洁的生产技术，减少重金属排放，同时，寻求铬盐的替代品，以减轻环境负担。</w:t>
      </w:r>
      <w:r>
        <w:rPr>
          <w:rFonts w:hint="eastAsia"/>
        </w:rPr>
        <w:br/>
      </w:r>
      <w:r>
        <w:rPr>
          <w:rFonts w:hint="eastAsia"/>
        </w:rPr>
        <w:t>　　未来，铬盐行业将更加注重循环经济和环保技术。循环经济体现在推动铬盐的回收和再利用，减少资源消耗和废物产生。环保技术则意味着采用更高效、更清洁的生产方法，如电化学法和生物技术，降低能耗和污染物排放，同时，开发环境友好的铬盐替代品，满足行业对绿色化学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2024年国际铬盐工业运行环境分析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2024年国际铬盐市场运行综述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2024年国际铬盐部分国家运行分析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第四节 2024-2030年国际铬盐市场新趋势探析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2024年中国铬盐产业市场运营环境分析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2024年中国铬盐行业政策环境分析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二、进出口贸易政策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2024年中国铬盐行业社会环境分析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2024年中国铬盐工业运行态势分析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2024年中国铬盐工业运行总况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三、中国铬盐开发与应用</w:t>
      </w:r>
      <w:r>
        <w:rPr>
          <w:rFonts w:hint="eastAsia"/>
        </w:rPr>
        <w:br/>
      </w:r>
      <w:r>
        <w:rPr>
          <w:rFonts w:hint="eastAsia"/>
        </w:rPr>
        <w:t>　　　　四、我国铬盐工业与世界先进水平差距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2024年中国铬盐工业热点问题探讨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一、2024年中国无机盐制造行业不同所有制企业数据分析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2024年中国铬盐运行形势分析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2024年中国铬盐工业项目进展情况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2024年中国铬盐市场需求分析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2024年铬盐价格分析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2024年中国铬盐主要产品市场深度分析</w:t>
      </w:r>
      <w:r>
        <w:rPr>
          <w:rFonts w:hint="eastAsia"/>
        </w:rPr>
        <w:br/>
      </w:r>
      <w:r>
        <w:rPr>
          <w:rFonts w:hint="eastAsia"/>
        </w:rPr>
        <w:t>　　第一节 重铬酸钠</w:t>
      </w:r>
      <w:r>
        <w:rPr>
          <w:rFonts w:hint="eastAsia"/>
        </w:rPr>
        <w:br/>
      </w:r>
      <w:r>
        <w:rPr>
          <w:rFonts w:hint="eastAsia"/>
        </w:rPr>
        <w:t>　　　　一、基础特性</w:t>
      </w:r>
      <w:r>
        <w:rPr>
          <w:rFonts w:hint="eastAsia"/>
        </w:rPr>
        <w:br/>
      </w:r>
      <w:r>
        <w:rPr>
          <w:rFonts w:hint="eastAsia"/>
        </w:rPr>
        <w:t>　　　　二、制备及工艺</w:t>
      </w:r>
      <w:r>
        <w:rPr>
          <w:rFonts w:hint="eastAsia"/>
        </w:rPr>
        <w:br/>
      </w:r>
      <w:r>
        <w:rPr>
          <w:rFonts w:hint="eastAsia"/>
        </w:rPr>
        <w:t>　　　　三、需求及应用</w:t>
      </w:r>
      <w:r>
        <w:rPr>
          <w:rFonts w:hint="eastAsia"/>
        </w:rPr>
        <w:br/>
      </w:r>
      <w:r>
        <w:rPr>
          <w:rFonts w:hint="eastAsia"/>
        </w:rPr>
        <w:t>　　　　四、市场应用前景预测</w:t>
      </w:r>
      <w:r>
        <w:rPr>
          <w:rFonts w:hint="eastAsia"/>
        </w:rPr>
        <w:br/>
      </w:r>
      <w:r>
        <w:rPr>
          <w:rFonts w:hint="eastAsia"/>
        </w:rPr>
        <w:t>　　第二节 铬酸酐</w:t>
      </w:r>
      <w:r>
        <w:rPr>
          <w:rFonts w:hint="eastAsia"/>
        </w:rPr>
        <w:br/>
      </w:r>
      <w:r>
        <w:rPr>
          <w:rFonts w:hint="eastAsia"/>
        </w:rPr>
        <w:t>　　　　一、基础特性</w:t>
      </w:r>
      <w:r>
        <w:rPr>
          <w:rFonts w:hint="eastAsia"/>
        </w:rPr>
        <w:br/>
      </w:r>
      <w:r>
        <w:rPr>
          <w:rFonts w:hint="eastAsia"/>
        </w:rPr>
        <w:t>　　　　二、制备及工艺</w:t>
      </w:r>
      <w:r>
        <w:rPr>
          <w:rFonts w:hint="eastAsia"/>
        </w:rPr>
        <w:br/>
      </w:r>
      <w:r>
        <w:rPr>
          <w:rFonts w:hint="eastAsia"/>
        </w:rPr>
        <w:t>　　　　三、需求及应用</w:t>
      </w:r>
      <w:r>
        <w:rPr>
          <w:rFonts w:hint="eastAsia"/>
        </w:rPr>
        <w:br/>
      </w:r>
      <w:r>
        <w:rPr>
          <w:rFonts w:hint="eastAsia"/>
        </w:rPr>
        <w:t>　　　　四、市场应用前景预测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一、重铬酸钾</w:t>
      </w:r>
      <w:r>
        <w:rPr>
          <w:rFonts w:hint="eastAsia"/>
        </w:rPr>
        <w:br/>
      </w:r>
      <w:r>
        <w:rPr>
          <w:rFonts w:hint="eastAsia"/>
        </w:rPr>
        <w:t>　　　　二、氧化铬绿</w:t>
      </w:r>
      <w:r>
        <w:rPr>
          <w:rFonts w:hint="eastAsia"/>
        </w:rPr>
        <w:br/>
      </w:r>
      <w:r>
        <w:rPr>
          <w:rFonts w:hint="eastAsia"/>
        </w:rPr>
        <w:t>　　　　三、碱式硫酸铬</w:t>
      </w:r>
      <w:r>
        <w:rPr>
          <w:rFonts w:hint="eastAsia"/>
        </w:rPr>
        <w:br/>
      </w:r>
      <w:r>
        <w:rPr>
          <w:rFonts w:hint="eastAsia"/>
        </w:rPr>
        <w:t>　　　　四、含铬颜料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2024年中国金属铬行业发展态势分析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2024年中国金属铬产业发展特征分析</w:t>
      </w:r>
      <w:r>
        <w:rPr>
          <w:rFonts w:hint="eastAsia"/>
        </w:rPr>
        <w:br/>
      </w:r>
      <w:r>
        <w:rPr>
          <w:rFonts w:hint="eastAsia"/>
        </w:rPr>
        <w:t>　　　　一、中国金属铬产业结构分析</w:t>
      </w:r>
      <w:r>
        <w:rPr>
          <w:rFonts w:hint="eastAsia"/>
        </w:rPr>
        <w:br/>
      </w:r>
      <w:r>
        <w:rPr>
          <w:rFonts w:hint="eastAsia"/>
        </w:rPr>
        <w:t>　　　　二、金属铬行业环境污染控制与治理问题分析</w:t>
      </w:r>
      <w:r>
        <w:rPr>
          <w:rFonts w:hint="eastAsia"/>
        </w:rPr>
        <w:br/>
      </w:r>
      <w:r>
        <w:rPr>
          <w:rFonts w:hint="eastAsia"/>
        </w:rPr>
        <w:t>　　第二节 2024年中国金属铬行业市场运行分析</w:t>
      </w:r>
      <w:r>
        <w:rPr>
          <w:rFonts w:hint="eastAsia"/>
        </w:rPr>
        <w:br/>
      </w:r>
      <w:r>
        <w:rPr>
          <w:rFonts w:hint="eastAsia"/>
        </w:rPr>
        <w:t>　　　　一、金属铬生产规模分析</w:t>
      </w:r>
      <w:r>
        <w:rPr>
          <w:rFonts w:hint="eastAsia"/>
        </w:rPr>
        <w:br/>
      </w:r>
      <w:r>
        <w:rPr>
          <w:rFonts w:hint="eastAsia"/>
        </w:rPr>
        <w:t>　　　　二、金属铬市场规模分析</w:t>
      </w:r>
      <w:r>
        <w:rPr>
          <w:rFonts w:hint="eastAsia"/>
        </w:rPr>
        <w:br/>
      </w:r>
      <w:r>
        <w:rPr>
          <w:rFonts w:hint="eastAsia"/>
        </w:rPr>
        <w:t>　　　　三、金属铬产品价格分析</w:t>
      </w:r>
      <w:r>
        <w:rPr>
          <w:rFonts w:hint="eastAsia"/>
        </w:rPr>
        <w:br/>
      </w:r>
      <w:r>
        <w:rPr>
          <w:rFonts w:hint="eastAsia"/>
        </w:rPr>
        <w:t>　　第三节 2024年中国金属铬行业可持续发展存在的问题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一、铬行业的结构调整与升级问题</w:t>
      </w:r>
      <w:r>
        <w:rPr>
          <w:rFonts w:hint="eastAsia"/>
        </w:rPr>
        <w:br/>
      </w:r>
      <w:r>
        <w:rPr>
          <w:rFonts w:hint="eastAsia"/>
        </w:rPr>
        <w:t>　　　　二、铬行业整体水平分析</w:t>
      </w:r>
      <w:r>
        <w:rPr>
          <w:rFonts w:hint="eastAsia"/>
        </w:rPr>
        <w:br/>
      </w:r>
      <w:r>
        <w:rPr>
          <w:rFonts w:hint="eastAsia"/>
        </w:rPr>
        <w:t>　　　　三、高耗能</w:t>
      </w:r>
      <w:r>
        <w:rPr>
          <w:rFonts w:hint="eastAsia"/>
        </w:rPr>
        <w:br/>
      </w:r>
      <w:r>
        <w:rPr>
          <w:rFonts w:hint="eastAsia"/>
        </w:rPr>
        <w:t>　　　　四、经营运作存在问题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2024-2030年中国铬盐市场前景展望与趋势预测分析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2024-2030年中国铬盐市场前景预测</w:t>
      </w:r>
      <w:r>
        <w:rPr>
          <w:rFonts w:hint="eastAsia"/>
        </w:rPr>
        <w:br/>
      </w:r>
      <w:r>
        <w:rPr>
          <w:rFonts w:hint="eastAsia"/>
        </w:rPr>
        <w:t>　　　　一、铬盐工业前景预测</w:t>
      </w:r>
      <w:r>
        <w:rPr>
          <w:rFonts w:hint="eastAsia"/>
        </w:rPr>
        <w:br/>
      </w:r>
      <w:r>
        <w:rPr>
          <w:rFonts w:hint="eastAsia"/>
        </w:rPr>
        <w:t>　　　　二、铬盐细分产品前景预测</w:t>
      </w:r>
      <w:r>
        <w:rPr>
          <w:rFonts w:hint="eastAsia"/>
        </w:rPr>
        <w:br/>
      </w:r>
      <w:r>
        <w:rPr>
          <w:rFonts w:hint="eastAsia"/>
        </w:rPr>
        <w:t>　　第二节 2024-2030年中国铬盐趋势预测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2024-2030年中国铬盐行业投资前景预测分析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2024-2030年中国铬盐行业投资风险预警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盐城市鞍湖农化厂经营收入走势图</w:t>
      </w:r>
      <w:r>
        <w:rPr>
          <w:rFonts w:hint="eastAsia"/>
        </w:rPr>
        <w:br/>
      </w:r>
      <w:r>
        <w:rPr>
          <w:rFonts w:hint="eastAsia"/>
        </w:rPr>
        <w:t>　　图表 盐城市鞍湖农化厂盈利指标走势图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盐城市鞍湖农化厂负债情况图</w:t>
      </w:r>
      <w:r>
        <w:rPr>
          <w:rFonts w:hint="eastAsia"/>
        </w:rPr>
        <w:br/>
      </w:r>
      <w:r>
        <w:rPr>
          <w:rFonts w:hint="eastAsia"/>
        </w:rPr>
        <w:t>　　图表 盐城市鞍湖农化厂负债指标走势图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8beab3834432d" w:history="1">
        <w:r>
          <w:rPr>
            <w:rStyle w:val="Hyperlink"/>
          </w:rPr>
          <w:t>中国铬盐行业现状研究分析及市场前景预测报告（2024年）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8beab3834432d" w:history="1">
        <w:r>
          <w:rPr>
            <w:rStyle w:val="Hyperlink"/>
          </w:rPr>
          <w:t>https://www.20087.com/3/99/GeYanHangYeYanJiuBaoGao.html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910395ddc4977" w:history="1">
      <w:r>
        <w:rPr>
          <w:rStyle w:val="Hyperlink"/>
        </w:rPr>
        <w:t>中国铬盐行业现状研究分析及市场前景预测报告（2024年）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eYanHangYeYanJiuBaoGao.html" TargetMode="External" Id="R7ae8beab383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eYanHangYeYanJiuBaoGao.html" TargetMode="External" Id="Raee910395ddc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2023-11-25T00:24:00Z</dcterms:created>
  <dcterms:modified xsi:type="dcterms:W3CDTF">2023-11-25T01:24:00Z</dcterms:modified>
  <dc:subject>中国铬盐行业现状研究分析及市场前景预测报告（2024年）</dc:subject>
  <dc:title>中国铬盐行业现状研究分析及市场前景预测报告（2024年）</dc:title>
  <cp:keywords>中国铬盐行业现状研究分析及市场前景预测报告（2024年）</cp:keywords>
  <dc:description>中国铬盐行业现状研究分析及市场前景预测报告（2024年）</dc:description>
</cp:coreProperties>
</file>