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adec5680e45f9" w:history="1">
              <w:r>
                <w:rPr>
                  <w:rStyle w:val="Hyperlink"/>
                </w:rPr>
                <w:t>中国镀铝膜市场调查研究与行业前景分析报告（2024-2030年）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adec5680e45f9" w:history="1">
              <w:r>
                <w:rPr>
                  <w:rStyle w:val="Hyperlink"/>
                </w:rPr>
                <w:t>中国镀铝膜市场调查研究与行业前景分析报告（2024-2030年）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adec5680e45f9" w:history="1">
                <w:r>
                  <w:rPr>
                    <w:rStyle w:val="Hyperlink"/>
                  </w:rPr>
                  <w:t>https://www.20087.com/3/09/DuLvMoQianJing.html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膜是一种具有高阻隔性和良好光泽度的包装材料，广泛应用于食品、药品和化妆品的包装。近年来，随着消费者对产品保质期和包装外观的要求提高，镀铝膜的技术和性能也得到了显著提升。目前，镀铝膜不仅具有良好的阻隔性能，还能通过表面处理技术提高其印刷适性和美观度。此外，随着环保理念的深入人心，可降解和可回收的镀铝膜成为市场的新趋势。</w:t>
      </w:r>
      <w:r>
        <w:rPr>
          <w:rFonts w:hint="eastAsia"/>
        </w:rPr>
        <w:br/>
      </w:r>
      <w:r>
        <w:rPr>
          <w:rFonts w:hint="eastAsia"/>
        </w:rPr>
        <w:t>　　未来，镀铝膜的发展将更加注重环保和功能性。一方面，随着对环保包装材料的需求增加，镀铝膜将更加注重使用可降解或可回收的基材，减少对环境的影响。另一方面，随着食品和药品安全要求的提高，镀铝膜将更加注重提高阻隔性能和延长产品的保质期，以满足市场的需求。此外，随着智能包装技术的发展，镀铝膜可能会集成更多功能，如指示产品新鲜度或防伪标识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adec5680e45f9" w:history="1">
        <w:r>
          <w:rPr>
            <w:rStyle w:val="Hyperlink"/>
          </w:rPr>
          <w:t>中国镀铝膜市场调查研究与行业前景分析报告（2024-2030年）</w:t>
        </w:r>
      </w:hyperlink>
      <w:r>
        <w:rPr>
          <w:rFonts w:hint="eastAsia"/>
        </w:rPr>
        <w:t>》全面分析了我国镀铝膜行业的现状、市场需求、市场规模以及价格动态，探讨了镀铝膜产业链的结构与发展。镀铝膜报告对镀铝膜细分市场进行了剖析，同时基于科学数据，对镀铝膜市场前景及发展趋势进行了预测。报告还聚焦镀铝膜重点企业，并对其品牌影响力、市场竞争力以及行业集中度进行了评估。镀铝膜报告为投资者、产业链相关企业及政府决策部门提供了专业、客观的参考，是了解和把握镀铝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镀铝膜行业概述</w:t>
      </w:r>
      <w:r>
        <w:rPr>
          <w:rFonts w:hint="eastAsia"/>
        </w:rPr>
        <w:br/>
      </w:r>
      <w:r>
        <w:rPr>
          <w:rFonts w:hint="eastAsia"/>
        </w:rPr>
        <w:t>　　第一节 镀铝膜定义与分类</w:t>
      </w:r>
      <w:r>
        <w:rPr>
          <w:rFonts w:hint="eastAsia"/>
        </w:rPr>
        <w:br/>
      </w:r>
      <w:r>
        <w:rPr>
          <w:rFonts w:hint="eastAsia"/>
        </w:rPr>
        <w:t>　　第二节 镀铝膜应用领域</w:t>
      </w:r>
      <w:r>
        <w:rPr>
          <w:rFonts w:hint="eastAsia"/>
        </w:rPr>
        <w:br/>
      </w:r>
      <w:r>
        <w:rPr>
          <w:rFonts w:hint="eastAsia"/>
        </w:rPr>
        <w:t>　　第三节 镀铝膜行业经济指标分析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镀铝膜产业链及经营模式分析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三、镀铝膜销售模式及销售渠道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全球镀铝膜市场发展综述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2019-2023年全球镀铝膜市场规模与趋势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主要国家与地区镀铝膜市场分析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2024-2030年全球镀铝膜行业发展趋势与前景预测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中国镀铝膜行业市场分析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2023-2024年镀铝膜产能与投资动态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一、国内镀铝膜产能及利用情况</w:t>
      </w:r>
      <w:r>
        <w:rPr>
          <w:rFonts w:hint="eastAsia"/>
        </w:rPr>
        <w:br/>
      </w:r>
      <w:r>
        <w:rPr>
          <w:rFonts w:hint="eastAsia"/>
        </w:rPr>
        <w:t>　　　　二、镀铝膜产能扩张与投资动态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2024-2030年镀铝膜行业产量统计与趋势预测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一、2019-2023年镀铝膜行业产量数据统计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1、2019-2023年镀铝膜产量及增长趋势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2、2019-2023年镀铝膜细分产品产量及份额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二、影响镀铝膜产量的关键因素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三、2024-2030年镀铝膜产量预测</w:t>
      </w:r>
      <w:r>
        <w:rPr>
          <w:rFonts w:hint="eastAsia"/>
        </w:rPr>
        <w:br/>
      </w:r>
      <w:r>
        <w:rPr>
          <w:rFonts w:hint="eastAsia"/>
        </w:rPr>
        <w:t>　　第三节 2024-2030年镀铝膜市场需求与销售分析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一、2023-2024年镀铝膜行业需求现状</w:t>
      </w:r>
      <w:r>
        <w:rPr>
          <w:rFonts w:hint="eastAsia"/>
        </w:rPr>
        <w:br/>
      </w:r>
      <w:r>
        <w:rPr>
          <w:rFonts w:hint="eastAsia"/>
        </w:rPr>
        <w:t>　　　　二、镀铝膜客户群体与需求特点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三、2019-2023年镀铝膜行业销售规模分析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四、2024-2030年镀铝膜市场增长潜力与规模预测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中国镀铝膜细分市场与下游应用领域分析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镀铝膜细分市场分析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一、2023-2024年镀铝膜主要细分产品市场现状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镀铝膜下游应用与客户群体分析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一、2023-2024年镀铝膜各应用领域市场现状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2023-2024年中国镀铝膜技术发展研究</w:t>
      </w:r>
      <w:r>
        <w:rPr>
          <w:rFonts w:hint="eastAsia"/>
        </w:rPr>
        <w:br/>
      </w:r>
      <w:r>
        <w:rPr>
          <w:rFonts w:hint="eastAsia"/>
        </w:rPr>
        <w:t>　　第一节 当前镀铝膜技术发展现状</w:t>
      </w:r>
      <w:r>
        <w:rPr>
          <w:rFonts w:hint="eastAsia"/>
        </w:rPr>
        <w:br/>
      </w:r>
      <w:r>
        <w:rPr>
          <w:rFonts w:hint="eastAsia"/>
        </w:rPr>
        <w:t>　　第二节 国内外镀铝膜技术差异与原因</w:t>
      </w:r>
      <w:r>
        <w:rPr>
          <w:rFonts w:hint="eastAsia"/>
        </w:rPr>
        <w:br/>
      </w:r>
      <w:r>
        <w:rPr>
          <w:rFonts w:hint="eastAsia"/>
        </w:rPr>
        <w:t>　　第三节 镀铝膜技术创新与发展趋势预测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技术进步对镀铝膜行业的影响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镀铝膜价格机制与竞争策略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一、2019-2023年镀铝膜市场价格走势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镀铝膜定价策略与方法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2024-2030年镀铝膜价格竞争态势与趋势预测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2023-2024年重点区域镀铝膜市场发展概况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三、2024-2030年镀铝膜行业发展潜力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三、2024-2030年镀铝膜行业发展潜力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三、2024-2030年镀铝膜行业发展潜力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三、2024-2030年镀铝膜行业发展潜力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三、2024-2030年镀铝膜行业发展潜力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2019-2023年中国镀铝膜行业进出口情况分析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镀铝膜行业进口情况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一、2019-2023年镀铝膜进口规模及增长情况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二、镀铝膜主要进口来源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镀铝膜行业出口情况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一、2019-2023年镀铝膜出口规模及增长情况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二、镀铝膜主要出口目的地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2019-2023年中国镀铝膜行业总体发展与财务状况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2019-2023年中国镀铝膜行业规模情况</w:t>
      </w:r>
      <w:r>
        <w:rPr>
          <w:rFonts w:hint="eastAsia"/>
        </w:rPr>
        <w:br/>
      </w:r>
      <w:r>
        <w:rPr>
          <w:rFonts w:hint="eastAsia"/>
        </w:rPr>
        <w:t>　　　　一、镀铝膜行业企业数量规模</w:t>
      </w:r>
      <w:r>
        <w:rPr>
          <w:rFonts w:hint="eastAsia"/>
        </w:rPr>
        <w:br/>
      </w:r>
      <w:r>
        <w:rPr>
          <w:rFonts w:hint="eastAsia"/>
        </w:rPr>
        <w:t>　　　　二、镀铝膜行业从业人员规模</w:t>
      </w:r>
      <w:r>
        <w:rPr>
          <w:rFonts w:hint="eastAsia"/>
        </w:rPr>
        <w:br/>
      </w:r>
      <w:r>
        <w:rPr>
          <w:rFonts w:hint="eastAsia"/>
        </w:rPr>
        <w:t>　　　　三、镀铝膜行业市场敏感性分析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2019-2023年中国镀铝膜行业财务能力分析</w:t>
      </w:r>
      <w:r>
        <w:rPr>
          <w:rFonts w:hint="eastAsia"/>
        </w:rPr>
        <w:br/>
      </w:r>
      <w:r>
        <w:rPr>
          <w:rFonts w:hint="eastAsia"/>
        </w:rPr>
        <w:t>　　　　一、镀铝膜行业盈利能力</w:t>
      </w:r>
      <w:r>
        <w:rPr>
          <w:rFonts w:hint="eastAsia"/>
        </w:rPr>
        <w:br/>
      </w:r>
      <w:r>
        <w:rPr>
          <w:rFonts w:hint="eastAsia"/>
        </w:rPr>
        <w:t>　　　　二、镀铝膜行业偿债能力</w:t>
      </w:r>
      <w:r>
        <w:rPr>
          <w:rFonts w:hint="eastAsia"/>
        </w:rPr>
        <w:br/>
      </w:r>
      <w:r>
        <w:rPr>
          <w:rFonts w:hint="eastAsia"/>
        </w:rPr>
        <w:t>　　　　三、镀铝膜行业营运能力</w:t>
      </w:r>
      <w:r>
        <w:rPr>
          <w:rFonts w:hint="eastAsia"/>
        </w:rPr>
        <w:br/>
      </w:r>
      <w:r>
        <w:rPr>
          <w:rFonts w:hint="eastAsia"/>
        </w:rPr>
        <w:t>　　　　四、镀铝膜行业发展能力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中国镀铝膜行业竞争格局分析</w:t>
      </w:r>
      <w:r>
        <w:rPr>
          <w:rFonts w:hint="eastAsia"/>
        </w:rPr>
        <w:br/>
      </w:r>
      <w:r>
        <w:rPr>
          <w:rFonts w:hint="eastAsia"/>
        </w:rPr>
        <w:t>　　第一节 镀铝膜行业竞争格局总览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2023-2024年镀铝膜行业竞争力分析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2019-2023年镀铝膜行业企业并购活动分析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2023-2024年镀铝膜行业会展与招投标活动分析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一、镀铝膜行业会展活动及其市场影响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2024年中国镀铝膜企业发展企业发展策略与建议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镀铝膜销售模式与渠道策略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镀铝膜品牌与市场推广策略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镀铝膜研发投入与技术创新能力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镀铝膜合作联盟与资源整合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中国镀铝膜行业风险与对策</w:t>
      </w:r>
      <w:r>
        <w:rPr>
          <w:rFonts w:hint="eastAsia"/>
        </w:rPr>
        <w:br/>
      </w:r>
      <w:r>
        <w:rPr>
          <w:rFonts w:hint="eastAsia"/>
        </w:rPr>
        <w:t>　　第一节 镀铝膜行业SWOT分析</w:t>
      </w:r>
      <w:r>
        <w:rPr>
          <w:rFonts w:hint="eastAsia"/>
        </w:rPr>
        <w:br/>
      </w:r>
      <w:r>
        <w:rPr>
          <w:rFonts w:hint="eastAsia"/>
        </w:rPr>
        <w:t>　　　　一、镀铝膜行业优势</w:t>
      </w:r>
      <w:r>
        <w:rPr>
          <w:rFonts w:hint="eastAsia"/>
        </w:rPr>
        <w:br/>
      </w:r>
      <w:r>
        <w:rPr>
          <w:rFonts w:hint="eastAsia"/>
        </w:rPr>
        <w:t>　　　　二、镀铝膜行业劣势</w:t>
      </w:r>
      <w:r>
        <w:rPr>
          <w:rFonts w:hint="eastAsia"/>
        </w:rPr>
        <w:br/>
      </w:r>
      <w:r>
        <w:rPr>
          <w:rFonts w:hint="eastAsia"/>
        </w:rPr>
        <w:t>　　　　三、镀铝膜市场机会</w:t>
      </w:r>
      <w:r>
        <w:rPr>
          <w:rFonts w:hint="eastAsia"/>
        </w:rPr>
        <w:br/>
      </w:r>
      <w:r>
        <w:rPr>
          <w:rFonts w:hint="eastAsia"/>
        </w:rPr>
        <w:t>　　　　四、镀铝膜市场威胁</w:t>
      </w:r>
      <w:r>
        <w:rPr>
          <w:rFonts w:hint="eastAsia"/>
        </w:rPr>
        <w:br/>
      </w:r>
      <w:r>
        <w:rPr>
          <w:rFonts w:hint="eastAsia"/>
        </w:rPr>
        <w:t>　　第二节 镀铝膜行业风险及对策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2024-2030年中国镀铝膜行业前景与发展趋势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2023-2024年镀铝膜行业发展环境分析</w:t>
      </w:r>
      <w:r>
        <w:rPr>
          <w:rFonts w:hint="eastAsia"/>
        </w:rPr>
        <w:br/>
      </w:r>
      <w:r>
        <w:rPr>
          <w:rFonts w:hint="eastAsia"/>
        </w:rPr>
        <w:t>　　　　一、镀铝膜行业主管部门与监管体制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二、镀铝膜行业主要法律法规及政策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三、镀铝膜行业标准与质量监管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2024-2030年镀铝膜行业发展趋势与方向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2024-2030年镀铝膜行业发展潜力与机遇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镀铝膜行业研究结论与建议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中:智林:－镀铝膜行业发展建议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2019-2023年中国镀铝膜市场规模及增长情况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2019-2023年中国镀铝膜行业产量及增长趋势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2024-2030年中国镀铝膜行业产量预测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2019-2023年中国镀铝膜行业市场需求及增长情况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2024-2030年中国镀铝膜行业市场需求预测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2019-2023年中国镀铝膜行业利润及增长情况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2019-2023年中国镀铝膜行业出口情况分析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2019-2023年中国镀铝膜行业产品市场价格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2024-2030年中国镀铝膜行业产品市场价格走势预测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镀铝膜重点企业经营情况分析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2024-2030年中国镀铝膜市场规模预测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2024-2030年中国镀铝膜行业利润预测</w:t>
      </w:r>
      <w:r>
        <w:rPr>
          <w:rFonts w:hint="eastAsia"/>
        </w:rPr>
        <w:br/>
      </w:r>
      <w:r>
        <w:rPr>
          <w:rFonts w:hint="eastAsia"/>
        </w:rPr>
        <w:t>　　图表 2024年镀铝膜行业壁垒</w:t>
      </w:r>
      <w:r>
        <w:rPr>
          <w:rFonts w:hint="eastAsia"/>
        </w:rPr>
        <w:br/>
      </w:r>
      <w:r>
        <w:rPr>
          <w:rFonts w:hint="eastAsia"/>
        </w:rPr>
        <w:t>　　图表 2024年镀铝膜市场前景分析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2024-2030年中国镀铝膜市场需求预测</w:t>
      </w:r>
      <w:r>
        <w:rPr>
          <w:rFonts w:hint="eastAsia"/>
        </w:rPr>
        <w:br/>
      </w:r>
      <w:r>
        <w:rPr>
          <w:rFonts w:hint="eastAsia"/>
        </w:rPr>
        <w:t>　　图表 2024年镀铝膜发展趋势预测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adec5680e45f9" w:history="1">
        <w:r>
          <w:rPr>
            <w:rStyle w:val="Hyperlink"/>
          </w:rPr>
          <w:t>中国镀铝膜市场调查研究与行业前景分析报告（2024-2030年）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adec5680e45f9" w:history="1">
        <w:r>
          <w:rPr>
            <w:rStyle w:val="Hyperlink"/>
          </w:rPr>
          <w:t>https://www.20087.com/3/09/DuLvMoQianJing.html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e3d154d584ac4" w:history="1">
      <w:r>
        <w:rPr>
          <w:rStyle w:val="Hyperlink"/>
        </w:rPr>
        <w:t>中国镀铝膜市场调查研究与行业前景分析报告（2024-2030年）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uLvMoQianJing.html" TargetMode="External" Id="R6adadec5680e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uLvMoQianJing.html" TargetMode="External" Id="Rac4e3d154d58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2024-10-09T06:37:56Z</dcterms:created>
  <dcterms:modified xsi:type="dcterms:W3CDTF">2024-10-09T07:37:56Z</dcterms:modified>
  <dc:subject>中国镀铝膜市场调查研究与行业前景分析报告（2024-2030年）</dc:subject>
  <dc:title>中国镀铝膜市场调查研究与行业前景分析报告（2024-2030年）</dc:title>
  <cp:keywords>中国镀铝膜市场调查研究与行业前景分析报告（2024-2030年）</cp:keywords>
  <dc:description>中国镀铝膜市场调查研究与行业前景分析报告（2024-2030年）</dc:description>
</cp:coreProperties>
</file>