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96eb140a148ae" w:history="1">
              <w:r>
                <w:rPr>
                  <w:rStyle w:val="Hyperlink"/>
                </w:rPr>
                <w:t>2024-2030年中国颜料红166行业调研与前景趋势分析报告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96eb140a148ae" w:history="1">
              <w:r>
                <w:rPr>
                  <w:rStyle w:val="Hyperlink"/>
                </w:rPr>
                <w:t>2024-2030年中国颜料红166行业调研与前景趋势分析报告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96eb140a148ae" w:history="1">
                <w:r>
                  <w:rPr>
                    <w:rStyle w:val="Hyperlink"/>
                  </w:rPr>
                  <w:t>https://www.20087.com/3/19/YanLiaoHong166DeXianZhuangYuQianJing.html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166作为一种高性能有机颜料，在涂料、塑料、油墨等行业中具有广泛应用，尤其在色彩鲜艳度、耐光性和热稳定性等方面表现出色。现阶段，颜料制造业正面临严格的环保监管，要求降低生产过程中的环境污染，因此企业在生产颜料红166时需注重环保型生产工艺的研发和改进。</w:t>
      </w:r>
      <w:r>
        <w:rPr>
          <w:rFonts w:hint="eastAsia"/>
        </w:rPr>
        <w:br/>
      </w:r>
      <w:r>
        <w:rPr>
          <w:rFonts w:hint="eastAsia"/>
        </w:rPr>
        <w:t>　　随着环保标准的不断提高，颜料红166产品的可持续性开发将是未来的主导方向，包括提高合成工艺的环境友好性、减少有害物质残留以及开发易于回收利用的产品形态。此外，随着汽车、建筑装饰等行业对于颜色持久性和功能性的更高要求，颜料红166的高品质和定制化产品将受到更多关注，市场有望进一步细分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96eb140a148ae" w:history="1">
        <w:r>
          <w:rPr>
            <w:rStyle w:val="Hyperlink"/>
          </w:rPr>
          <w:t>2024-2030年中国颜料红166行业调研与前景趋势分析报告</w:t>
        </w:r>
      </w:hyperlink>
      <w:r>
        <w:rPr>
          <w:rFonts w:hint="eastAsia"/>
        </w:rPr>
        <w:t>》依据国家权威机构及颜料红166相关协会等渠道的权威资料数据，结合颜料红166行业发展所处的环境，从理论到实践、从宏观到微观等多个角度对颜料红166行业进行调研分析。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96eb140a148ae" w:history="1">
        <w:r>
          <w:rPr>
            <w:rStyle w:val="Hyperlink"/>
          </w:rPr>
          <w:t>2024-2030年中国颜料红166行业调研与前景趋势分析报告</w:t>
        </w:r>
      </w:hyperlink>
      <w:r>
        <w:rPr>
          <w:rFonts w:hint="eastAsia"/>
        </w:rPr>
        <w:t>》内容严谨、数据翔实，通过辅以大量直观的图表帮助颜料红166行业企业准确把握颜料红166行业发展动向、正确制定企业发展战略和投资策略。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496eb140a148ae" w:history="1">
        <w:r>
          <w:rPr>
            <w:rStyle w:val="Hyperlink"/>
          </w:rPr>
          <w:t>2024-2030年中国颜料红166行业调研与前景趋势分析报告</w:t>
        </w:r>
      </w:hyperlink>
      <w:r>
        <w:rPr>
          <w:rFonts w:hint="eastAsia"/>
        </w:rPr>
        <w:t>是颜料红166业内企业、相关投资公司及政府部门准确把握颜料红166行业发展趋势，洞悉颜料红166行业竞争格局，规避经营和投资风险，制定正确竞争和投资战略决策的重要决策依据之一。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颜料红166产品概述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颜料红166市场特点分析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颜料红166行业发展周期特征分析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2023-2024年中国颜料红166行业发展环境分析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中国颜料红166行业发展经济环境分析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中国颜料红166行业发展政策环境分析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一、颜料红166行业政策影响分析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二、相关颜料红166行业标准分析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2023-2024年全球颜料红166行业市场发展调研分析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全球颜料红166行业市场运行环境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全球颜料红166行业市场发展情况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一、全球颜料红166行业市场供给分析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二、全球颜料红166行业市场需求分析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三、全球颜料红166行业主要国家地区发展情况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2024-2030年全球颜料红166行业市场规模趋势预测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中国颜料红166行业市场供需现状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2023-2024年中国颜料红166市场现状</w:t>
      </w:r>
      <w:r>
        <w:rPr>
          <w:rFonts w:hint="eastAsia"/>
        </w:rPr>
        <w:br/>
      </w:r>
      <w:r>
        <w:rPr>
          <w:rFonts w:hint="eastAsia"/>
        </w:rPr>
        <w:t>　　第二节 中国颜料红166产量分析及预测</w:t>
      </w:r>
      <w:r>
        <w:rPr>
          <w:rFonts w:hint="eastAsia"/>
        </w:rPr>
        <w:br/>
      </w:r>
      <w:r>
        <w:rPr>
          <w:rFonts w:hint="eastAsia"/>
        </w:rPr>
        <w:t>　　　　一、颜料红166总体产能规模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二、2019-2024年中国颜料红166产量统计</w:t>
      </w:r>
      <w:r>
        <w:rPr>
          <w:rFonts w:hint="eastAsia"/>
        </w:rPr>
        <w:br/>
      </w:r>
      <w:r>
        <w:rPr>
          <w:rFonts w:hint="eastAsia"/>
        </w:rPr>
        <w:t>　　　　三、颜料红166行业供给区域分布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四、2024-2030年中国颜料红166产量预测</w:t>
      </w:r>
      <w:r>
        <w:rPr>
          <w:rFonts w:hint="eastAsia"/>
        </w:rPr>
        <w:br/>
      </w:r>
      <w:r>
        <w:rPr>
          <w:rFonts w:hint="eastAsia"/>
        </w:rPr>
        <w:t>　　第三节 中国颜料红166市场需求分析及预测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一、2019-2024年中国颜料红166市场需求统计</w:t>
      </w:r>
      <w:r>
        <w:rPr>
          <w:rFonts w:hint="eastAsia"/>
        </w:rPr>
        <w:br/>
      </w:r>
      <w:r>
        <w:rPr>
          <w:rFonts w:hint="eastAsia"/>
        </w:rPr>
        <w:t>　　　　二、中国颜料红166市场需求特点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三、2024-2030年中国颜料红166市场需求量预测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中国颜料红166行业现状调研分析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中国颜料红166行业发展现状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一、2023-2024年颜料红166行业品牌发展现状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二、2023-2024年颜料红166行业需求市场现状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三、2023-2024年颜料红166市场需求层次分析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四、2023-2024年中国颜料红166市场走向分析</w:t>
      </w:r>
      <w:r>
        <w:rPr>
          <w:rFonts w:hint="eastAsia"/>
        </w:rPr>
        <w:br/>
      </w:r>
      <w:r>
        <w:rPr>
          <w:rFonts w:hint="eastAsia"/>
        </w:rPr>
        <w:t>　　第二节 中国颜料红166产品技术分析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一、2023-2024年颜料红166产品技术变化特点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二、2023-2024年颜料红166产品市场的新技术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三、2023-2024年颜料红166产品市场现状分析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中国颜料红166行业存在的问题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一、2023-2024年颜料红166产品市场存在的主要问题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二、2023-2024年国内颜料红166产品市场的三大瓶颈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三、2023-2024年颜料红166产品市场遭遇的规模难题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对中国颜料红166市场的分析及思考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一、颜料红166市场特点</w:t>
      </w:r>
      <w:r>
        <w:rPr>
          <w:rFonts w:hint="eastAsia"/>
        </w:rPr>
        <w:br/>
      </w:r>
      <w:r>
        <w:rPr>
          <w:rFonts w:hint="eastAsia"/>
        </w:rPr>
        <w:t>　　　　二、颜料红166市场分析</w:t>
      </w:r>
      <w:r>
        <w:rPr>
          <w:rFonts w:hint="eastAsia"/>
        </w:rPr>
        <w:br/>
      </w:r>
      <w:r>
        <w:rPr>
          <w:rFonts w:hint="eastAsia"/>
        </w:rPr>
        <w:t>　　　　三、颜料红166市场变化的方向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四、中国颜料红166行业发展的新思路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五、对中国颜料红166行业发展的思考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2019-2024年中国颜料红166产品市场进出口数据分析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2019-2024年中国颜料红166产品出口统计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2019-2024年中国颜料红166产品进口统计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2019-2024年中国颜料红166产品进出口价格对比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中国颜料红166主要进口来源地及出口目的地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颜料红166行业细分产品调研</w:t>
      </w:r>
      <w:r>
        <w:rPr>
          <w:rFonts w:hint="eastAsia"/>
        </w:rPr>
        <w:br/>
      </w:r>
      <w:r>
        <w:rPr>
          <w:rFonts w:hint="eastAsia"/>
        </w:rPr>
        <w:t>　　第一节 颜料红166细分产品结构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2019-2024年中国颜料红166行业竞争态势分析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2024年颜料红166行业集中度分析</w:t>
      </w:r>
      <w:r>
        <w:rPr>
          <w:rFonts w:hint="eastAsia"/>
        </w:rPr>
        <w:br/>
      </w:r>
      <w:r>
        <w:rPr>
          <w:rFonts w:hint="eastAsia"/>
        </w:rPr>
        <w:t>　　　　一、颜料红166市场集中度分析</w:t>
      </w:r>
      <w:r>
        <w:rPr>
          <w:rFonts w:hint="eastAsia"/>
        </w:rPr>
        <w:br/>
      </w:r>
      <w:r>
        <w:rPr>
          <w:rFonts w:hint="eastAsia"/>
        </w:rPr>
        <w:t>　　　　二、颜料红166企业分布区域集中度分析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三、颜料红166区域消费集中度分析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2019-2024年颜料红166主要企业竞争力分析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2024年颜料红166行业竞争格局分析</w:t>
      </w:r>
      <w:r>
        <w:rPr>
          <w:rFonts w:hint="eastAsia"/>
        </w:rPr>
        <w:br/>
      </w:r>
      <w:r>
        <w:rPr>
          <w:rFonts w:hint="eastAsia"/>
        </w:rPr>
        <w:t>　　　　一、颜料红166行业竞争分析</w:t>
      </w:r>
      <w:r>
        <w:rPr>
          <w:rFonts w:hint="eastAsia"/>
        </w:rPr>
        <w:br/>
      </w:r>
      <w:r>
        <w:rPr>
          <w:rFonts w:hint="eastAsia"/>
        </w:rPr>
        <w:t>　　　　二、中外颜料红166产品竞争分析</w:t>
      </w:r>
      <w:r>
        <w:rPr>
          <w:rFonts w:hint="eastAsia"/>
        </w:rPr>
        <w:br/>
      </w:r>
      <w:r>
        <w:rPr>
          <w:rFonts w:hint="eastAsia"/>
        </w:rPr>
        <w:t>　　　　三、国内颜料红166行业重点企业发展动向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颜料红166行业上下游产业链发展情况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颜料红166上游产业发展分析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颜料红166下游产业发展分析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颜料红166行业重点企业竞争力分析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颜料红166企业管理策略建议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提高颜料红166企业竞争力的策略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一、提高中国颜料红166企业核心竞争力的对策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二、颜料红166企业提升竞争力的主要方向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三、影响颜料红166企业核心竞争力的因素及提升途径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四、提高颜料红166企业竞争力的策略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对中国颜料红166品牌的战略思考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一、颜料红166实施品牌战略的意义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二、颜料红166企业品牌的现状分析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三、中国颜料红166企业的品牌战略</w:t>
      </w:r>
      <w:r>
        <w:rPr>
          <w:rFonts w:hint="eastAsia"/>
        </w:rPr>
        <w:br/>
      </w:r>
      <w:r>
        <w:rPr>
          <w:rFonts w:hint="eastAsia"/>
        </w:rPr>
        <w:t>　　　　四、颜料红166品牌战略管理的策略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颜料红166行业发展趋势及投资风险预警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2024年颜料红166市场前景分析</w:t>
      </w:r>
      <w:r>
        <w:rPr>
          <w:rFonts w:hint="eastAsia"/>
        </w:rPr>
        <w:br/>
      </w:r>
      <w:r>
        <w:rPr>
          <w:rFonts w:hint="eastAsia"/>
        </w:rPr>
        <w:t>　　第二节 2024年颜料红166行业发展趋势预测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影响颜料红166行业发展的主要因素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一、2024年影响颜料红166行业运行的有利因素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二、2024年影响颜料红166行业运行的稳定因素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三、2024年影响颜料红166行业运行的不利因素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四、2024年中国颜料红166行业发展面临的挑战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五、2024年中国颜料红166行业发展面临的机遇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颜料红166行业投资风险预警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一、2024年颜料红166行业市场风险及控制策略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二、2024年颜料红166行业政策风险及控制策略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三、2024年颜料红166行业经营风险及控制策略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四、2024年颜料红166同业竞争风险及控制策略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五、2024年颜料红166行业其他风险及控制策略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颜料红166市场研究结论</w:t>
      </w:r>
      <w:r>
        <w:rPr>
          <w:rFonts w:hint="eastAsia"/>
        </w:rPr>
        <w:br/>
      </w:r>
      <w:r>
        <w:rPr>
          <w:rFonts w:hint="eastAsia"/>
        </w:rPr>
        <w:t>　　第二节 颜料红166子行业研究结论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中^智^林^颜料红166市场发展建议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颜料红166行业类别</w:t>
      </w:r>
      <w:r>
        <w:rPr>
          <w:rFonts w:hint="eastAsia"/>
        </w:rPr>
        <w:br/>
      </w:r>
      <w:r>
        <w:rPr>
          <w:rFonts w:hint="eastAsia"/>
        </w:rPr>
        <w:t>　　图表 颜料红166行业产业链调研</w:t>
      </w:r>
      <w:r>
        <w:rPr>
          <w:rFonts w:hint="eastAsia"/>
        </w:rPr>
        <w:br/>
      </w:r>
      <w:r>
        <w:rPr>
          <w:rFonts w:hint="eastAsia"/>
        </w:rPr>
        <w:t>　　图表 颜料红166行业现状</w:t>
      </w:r>
      <w:r>
        <w:rPr>
          <w:rFonts w:hint="eastAsia"/>
        </w:rPr>
        <w:br/>
      </w:r>
      <w:r>
        <w:rPr>
          <w:rFonts w:hint="eastAsia"/>
        </w:rPr>
        <w:t>　　图表 颜料红166行业标准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2019-2024年中国颜料红166市场规模</w:t>
      </w:r>
      <w:r>
        <w:rPr>
          <w:rFonts w:hint="eastAsia"/>
        </w:rPr>
        <w:br/>
      </w:r>
      <w:r>
        <w:rPr>
          <w:rFonts w:hint="eastAsia"/>
        </w:rPr>
        <w:t>　　图表 2024年中国颜料红166行业产能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2019-2024年中国颜料红166产量</w:t>
      </w:r>
      <w:r>
        <w:rPr>
          <w:rFonts w:hint="eastAsia"/>
        </w:rPr>
        <w:br/>
      </w:r>
      <w:r>
        <w:rPr>
          <w:rFonts w:hint="eastAsia"/>
        </w:rPr>
        <w:t>　　图表 颜料红166行业动态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2019-2024年中国颜料红166市场需求量</w:t>
      </w:r>
      <w:r>
        <w:rPr>
          <w:rFonts w:hint="eastAsia"/>
        </w:rPr>
        <w:br/>
      </w:r>
      <w:r>
        <w:rPr>
          <w:rFonts w:hint="eastAsia"/>
        </w:rPr>
        <w:t>　　图表 2024年中国颜料红166行业需求区域调研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2019-2024年中国颜料红166行情</w:t>
      </w:r>
      <w:r>
        <w:rPr>
          <w:rFonts w:hint="eastAsia"/>
        </w:rPr>
        <w:br/>
      </w:r>
      <w:r>
        <w:rPr>
          <w:rFonts w:hint="eastAsia"/>
        </w:rPr>
        <w:t>　　图表 2019-2024年中国颜料红166价格走势图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2019-2024年中国颜料红166进口数据</w:t>
      </w:r>
      <w:r>
        <w:rPr>
          <w:rFonts w:hint="eastAsia"/>
        </w:rPr>
        <w:br/>
      </w:r>
      <w:r>
        <w:rPr>
          <w:rFonts w:hint="eastAsia"/>
        </w:rPr>
        <w:t>　　图表 2019-2024年中国颜料红166出口数据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**地区颜料红166市场规模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**地区颜料红166市场调研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**地区颜料红166市场规模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**地区颜料红166市场调研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颜料红166行业竞争对手分析</w:t>
      </w:r>
      <w:r>
        <w:rPr>
          <w:rFonts w:hint="eastAsia"/>
        </w:rPr>
        <w:br/>
      </w:r>
      <w:r>
        <w:rPr>
          <w:rFonts w:hint="eastAsia"/>
        </w:rPr>
        <w:t>　　图表 颜料红166重点企业（一）基本信息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2024-2030年中国颜料红166行业产能预测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2024-2030年中国颜料红166行业产量预测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2024-2030年中国颜料红166市场需求预测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2024-2030年中国颜料红166市场规模预测</w:t>
      </w:r>
      <w:r>
        <w:rPr>
          <w:rFonts w:hint="eastAsia"/>
        </w:rPr>
        <w:br/>
      </w:r>
      <w:r>
        <w:rPr>
          <w:rFonts w:hint="eastAsia"/>
        </w:rPr>
        <w:t>　　图表 颜料红166行业准入条件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2024-2030年中国颜料红166行业信息化</w:t>
      </w:r>
      <w:r>
        <w:rPr>
          <w:rFonts w:hint="eastAsia"/>
        </w:rPr>
        <w:br/>
      </w:r>
      <w:r>
        <w:rPr>
          <w:rFonts w:hint="eastAsia"/>
        </w:rPr>
        <w:t>　　图表 2024年中国颜料红166市场前景分析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2024-2030年中国颜料红166行业风险分析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2024-2030年中国颜料红166行业发展趋势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96eb140a148ae" w:history="1">
        <w:r>
          <w:rPr>
            <w:rStyle w:val="Hyperlink"/>
          </w:rPr>
          <w:t>2024-2030年中国颜料红166行业调研与前景趋势分析报告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96eb140a148ae" w:history="1">
        <w:r>
          <w:rPr>
            <w:rStyle w:val="Hyperlink"/>
          </w:rPr>
          <w:t>https://www.20087.com/3/19/YanLiaoHong166DeXianZhuangYuQianJing.html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0d322c418445d" w:history="1">
      <w:r>
        <w:rPr>
          <w:rStyle w:val="Hyperlink"/>
        </w:rPr>
        <w:t>2024-2030年中国颜料红166行业调研与前景趋势分析报告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LiaoHong166DeXianZhuangYuQianJing.html" TargetMode="External" Id="Rd2496eb140a1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LiaoHong166DeXianZhuangYuQianJing.html" TargetMode="External" Id="R1060d322c41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2023-11-30T01:49:00Z</dcterms:created>
  <dcterms:modified xsi:type="dcterms:W3CDTF">2023-11-30T02:49:00Z</dcterms:modified>
  <dc:subject>2024-2030年中国颜料红166行业调研与前景趋势分析报告</dc:subject>
  <dc:title>2024-2030年中国颜料红166行业调研与前景趋势分析报告</dc:title>
  <cp:keywords>2024-2030年中国颜料红166行业调研与前景趋势分析报告</cp:keywords>
  <dc:description>2024-2030年中国颜料红166行业调研与前景趋势分析报告</dc:description>
</cp:coreProperties>
</file>