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127a46bc14c00" w:history="1">
              <w:r>
                <w:rPr>
                  <w:rStyle w:val="Hyperlink"/>
                </w:rPr>
                <w:t>全球与中国高密度氧化聚乙烯蜡行业市场调研及前景趋势分析报告（2025-2031年）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127a46bc14c00" w:history="1">
              <w:r>
                <w:rPr>
                  <w:rStyle w:val="Hyperlink"/>
                </w:rPr>
                <w:t>全球与中国高密度氧化聚乙烯蜡行业市场调研及前景趋势分析报告（2025-2031年）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127a46bc14c00" w:history="1">
                <w:r>
                  <w:rPr>
                    <w:rStyle w:val="Hyperlink"/>
                  </w:rPr>
                  <w:t>https://www.20087.com/3/59/GaoMiDuYangHuaJuYiXiLaQianJing.html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氧化聚乙烯蜡（OA9）是一种高性能的添加剂，广泛应用于塑料加工行业，特别是PVC制品的生产中。它通过提供润滑、分散和稳定作用，有助于改善加工性能，减少扭矩，提高制品的表面光泽度和抗刮擦性能。高密度氧化聚乙烯蜡的市场需求稳定增长，特别是在对加工效率和产品质量有高要求的应用领域。</w:t>
      </w:r>
      <w:r>
        <w:rPr>
          <w:rFonts w:hint="eastAsia"/>
        </w:rPr>
        <w:br/>
      </w:r>
      <w:r>
        <w:rPr>
          <w:rFonts w:hint="eastAsia"/>
        </w:rPr>
        <w:t>　　未来，高密度氧化聚乙烯蜡的发展将更加注重功能性提升和环保性。功能性方面，通过优化分子结构和增强表面活性，开发具有更高效能的氧化聚乙烯蜡，以满足不同塑料加工过程中的特定需求，如提高熔体流动性、增强制品的耐候性和抗老化性能。环保性方面，将推动氧化聚乙烯蜡向生物基或可降解方向发展，减少对环境的影响，满足日益严格的环保法规和消费者对绿色材料的偏好。同时，通过改进生产工艺，减少能耗和排放，实现可持续生产，将是高密度氧化聚乙烯蜡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127a46bc14c00" w:history="1">
        <w:r>
          <w:rPr>
            <w:rStyle w:val="Hyperlink"/>
          </w:rPr>
          <w:t>全球与中国高密度氧化聚乙烯蜡行业市场调研及前景趋势分析报告（2025-2031年）</w:t>
        </w:r>
      </w:hyperlink>
      <w:r>
        <w:rPr>
          <w:rFonts w:hint="eastAsia"/>
        </w:rPr>
        <w:t>》基于科学的市场调研与数据分析，全面解析了高密度氧化聚乙烯蜡行业的市场规模、市场需求及发展现状。报告深入探讨了高密度氧化聚乙烯蜡产业链结构、细分市场特点及技术发展方向，并结合宏观经济环境与消费者需求变化，对高密度氧化聚乙烯蜡行业前景与未来趋势进行了科学预测，揭示了潜在增长空间。通过对高密度氧化聚乙烯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高密度氧化聚乙烯蜡市场概述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按照不同产品类型，高密度氧化聚乙烯蜡主要可以分为如下几个类别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全球不同产品类型高密度氧化聚乙烯蜡销售额增长趋势2020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颗粒和粉末蜡</w:t>
      </w:r>
      <w:r>
        <w:rPr>
          <w:rFonts w:hint="eastAsia"/>
        </w:rPr>
        <w:br/>
      </w:r>
      <w:r>
        <w:rPr>
          <w:rFonts w:hint="eastAsia"/>
        </w:rPr>
        <w:t>　　　　1.2.3 片状蜡</w:t>
      </w:r>
      <w:r>
        <w:rPr>
          <w:rFonts w:hint="eastAsia"/>
        </w:rPr>
        <w:br/>
      </w:r>
      <w:r>
        <w:rPr>
          <w:rFonts w:hint="eastAsia"/>
        </w:rPr>
        <w:t>　　1.3 从不同应用，高密度氧化聚乙烯蜡主要包括如下几个方面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全球不同应用高密度氧化聚乙烯蜡销售额增长趋势2020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润滑剂和脱模剂</w:t>
      </w:r>
      <w:r>
        <w:rPr>
          <w:rFonts w:hint="eastAsia"/>
        </w:rPr>
        <w:br/>
      </w:r>
      <w:r>
        <w:rPr>
          <w:rFonts w:hint="eastAsia"/>
        </w:rPr>
        <w:t>　　　　1.3.3 涂料和油墨</w:t>
      </w:r>
      <w:r>
        <w:rPr>
          <w:rFonts w:hint="eastAsia"/>
        </w:rPr>
        <w:br/>
      </w:r>
      <w:r>
        <w:rPr>
          <w:rFonts w:hint="eastAsia"/>
        </w:rPr>
        <w:t>　　　　1.3.4 纺织和皮革</w:t>
      </w:r>
      <w:r>
        <w:rPr>
          <w:rFonts w:hint="eastAsia"/>
        </w:rPr>
        <w:br/>
      </w:r>
      <w:r>
        <w:rPr>
          <w:rFonts w:hint="eastAsia"/>
        </w:rPr>
        <w:t>　　　　1.3.5 造纸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高密度氧化聚乙烯蜡行业背景、发展历史、现状及趋势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高密度氧化聚乙烯蜡行业目前现状分析</w:t>
      </w:r>
      <w:r>
        <w:rPr>
          <w:rFonts w:hint="eastAsia"/>
        </w:rPr>
        <w:br/>
      </w:r>
      <w:r>
        <w:rPr>
          <w:rFonts w:hint="eastAsia"/>
        </w:rPr>
        <w:t>　　　　1.4.2 高密度氧化聚乙烯蜡发展趋势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全球高密度氧化聚乙烯蜡总体规模分析</w:t>
      </w:r>
      <w:r>
        <w:rPr>
          <w:rFonts w:hint="eastAsia"/>
        </w:rPr>
        <w:br/>
      </w:r>
      <w:r>
        <w:rPr>
          <w:rFonts w:hint="eastAsia"/>
        </w:rPr>
        <w:t>　　2.1 全球高密度氧化聚乙烯蜡供需现状及预测（2020-2031）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全球高密度氧化聚乙烯蜡产能、产量、产能利用率及发展趋势（2020-2031）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全球高密度氧化聚乙烯蜡产量、需求量及发展趋势（2020-2031）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全球主要地区高密度氧化聚乙烯蜡产量及发展趋势（2020-2031）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全球主要地区高密度氧化聚乙烯蜡产量（2020-2025）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全球主要地区高密度氧化聚乙烯蜡产量（2025-2031）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全球主要地区高密度氧化聚乙烯蜡产量市场份额（2020-2031）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中国高密度氧化聚乙烯蜡供需现状及预测（2020-2031）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中国高密度氧化聚乙烯蜡产能、产量、产能利用率及发展趋势（2020-2031）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中国高密度氧化聚乙烯蜡产量、市场需求量及发展趋势（2020-2031）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全球高密度氧化聚乙烯蜡销量及销售额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全球市场高密度氧化聚乙烯蜡销售额（2020-2031）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全球市场高密度氧化聚乙烯蜡销量（2020-2031）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全球市场高密度氧化聚乙烯蜡价格趋势（2020-2031）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全球市场主要厂商高密度氧化聚乙烯蜡产能市场份额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全球市场主要厂商高密度氧化聚乙烯蜡销量（2020-2025）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全球市场主要厂商高密度氧化聚乙烯蜡销量（2020-2025）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全球市场主要厂商高密度氧化聚乙烯蜡销售收入（2020-2025）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全球市场主要厂商高密度氧化聚乙烯蜡销售价格（2020-2025）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2025年全球主要生产商高密度氧化聚乙烯蜡收入排名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中国市场主要厂商高密度氧化聚乙烯蜡销量（2020-2025）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中国市场主要厂商高密度氧化聚乙烯蜡销量（2020-2025）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中国市场主要厂商高密度氧化聚乙烯蜡销售收入（2020-2025）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2025年中国主要生产商高密度氧化聚乙烯蜡收入排名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中国市场主要厂商高密度氧化聚乙烯蜡销售价格（2020-2025）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全球主要厂商高密度氧化聚乙烯蜡总部及产地分布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全球主要厂商成立时间及高密度氧化聚乙烯蜡商业化日期</w:t>
      </w:r>
      <w:r>
        <w:rPr>
          <w:rFonts w:hint="eastAsia"/>
        </w:rPr>
        <w:br/>
      </w:r>
      <w:r>
        <w:rPr>
          <w:rFonts w:hint="eastAsia"/>
        </w:rPr>
        <w:t>　　3.6 全球主要厂商高密度氧化聚乙烯蜡产品类型及应用</w:t>
      </w:r>
      <w:r>
        <w:rPr>
          <w:rFonts w:hint="eastAsia"/>
        </w:rPr>
        <w:br/>
      </w:r>
      <w:r>
        <w:rPr>
          <w:rFonts w:hint="eastAsia"/>
        </w:rPr>
        <w:t>　　3.7 高密度氧化聚乙烯蜡行业集中度、竞争程度分析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高密度氧化聚乙烯蜡行业集中度分析：2025年全球Top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全球高密度氧化聚乙烯蜡第一梯队、第二梯队和第三梯队生产商（品牌）及市场份额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全球高密度氧化聚乙烯蜡主要地区分析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全球主要地区高密度氧化聚乙烯蜡市场规模分析：2020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全球主要地区高密度氧化聚乙烯蜡销售收入及市场份额（2020-2025年）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全球主要地区高密度氧化聚乙烯蜡销售收入预测（2025-2031年）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全球主要地区高密度氧化聚乙烯蜡销量分析：2020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全球主要地区高密度氧化聚乙烯蜡销量及市场份额（2020-2025年）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全球主要地区高密度氧化聚乙烯蜡销量及市场份额预测（2025-2031）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北美市场高密度氧化聚乙烯蜡销量、收入及增长率（2020-2031）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欧洲市场高密度氧化聚乙烯蜡销量、收入及增长率（2020-2031）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中国市场高密度氧化聚乙烯蜡销量、收入及增长率（2020-2031）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日本市场高密度氧化聚乙烯蜡销量、收入及增长率（2020-2031）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东南亚市场高密度氧化聚乙烯蜡销量、收入及增长率（2020-2031）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印度市场高密度氧化聚乙烯蜡销量、收入及增长率（2020-2031）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重点企业（1）基本信息、高密度氧化聚乙烯蜡生产基地、销售区域、竞争对手及市场地位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高密度氧化聚乙烯蜡产品规格、参数及市场应用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高密度氧化聚乙烯蜡销量、收入、价格及毛利率（2020-2025）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重点企业（2）基本信息、高密度氧化聚乙烯蜡生产基地、销售区域、竞争对手及市场地位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高密度氧化聚乙烯蜡产品规格、参数及市场应用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高密度氧化聚乙烯蜡销量、收入、价格及毛利率（2020-2025）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重点企业（3）基本信息、高密度氧化聚乙烯蜡生产基地、销售区域、竞争对手及市场地位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高密度氧化聚乙烯蜡产品规格、参数及市场应用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高密度氧化聚乙烯蜡销量、收入、价格及毛利率（2020-2025）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重点企业（4）基本信息、高密度氧化聚乙烯蜡生产基地、销售区域、竞争对手及市场地位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高密度氧化聚乙烯蜡产品规格、参数及市场应用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高密度氧化聚乙烯蜡销量、收入、价格及毛利率（2020-2025）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重点企业（5）基本信息、高密度氧化聚乙烯蜡生产基地、销售区域、竞争对手及市场地位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高密度氧化聚乙烯蜡产品规格、参数及市场应用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高密度氧化聚乙烯蜡销量、收入、价格及毛利率（2020-2025）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重点企业（6）基本信息、高密度氧化聚乙烯蜡生产基地、销售区域、竞争对手及市场地位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高密度氧化聚乙烯蜡产品规格、参数及市场应用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高密度氧化聚乙烯蜡销量、收入、价格及毛利率（2020-2025）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重点企业（7）基本信息、高密度氧化聚乙烯蜡生产基地、销售区域、竞争对手及市场地位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高密度氧化聚乙烯蜡产品规格、参数及市场应用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高密度氧化聚乙烯蜡销量、收入、价格及毛利率（2020-2025）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重点企业（8）基本信息、高密度氧化聚乙烯蜡生产基地、销售区域、竞争对手及市场地位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高密度氧化聚乙烯蜡产品规格、参数及市场应用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高密度氧化聚乙烯蜡销量、收入、价格及毛利率（2020-2025）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不同产品类型高密度氧化聚乙烯蜡分析</w:t>
      </w:r>
      <w:r>
        <w:rPr>
          <w:rFonts w:hint="eastAsia"/>
        </w:rPr>
        <w:br/>
      </w:r>
      <w:r>
        <w:rPr>
          <w:rFonts w:hint="eastAsia"/>
        </w:rPr>
        <w:t>　　6.1 全球不同产品类型高密度氧化聚乙烯蜡销量（2020-2031）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全球不同产品类型高密度氧化聚乙烯蜡销量及市场份额（2020-2025）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全球不同产品类型高密度氧化聚乙烯蜡销量预测（2025-2031）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全球不同产品类型高密度氧化聚乙烯蜡收入（2020-2031）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全球不同产品类型高密度氧化聚乙烯蜡收入及市场份额（2020-2025）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全球不同产品类型高密度氧化聚乙烯蜡收入预测（2025-2031）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全球不同产品类型高密度氧化聚乙烯蜡价格走势（2020-2031）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不同应用高密度氧化聚乙烯蜡分析</w:t>
      </w:r>
      <w:r>
        <w:rPr>
          <w:rFonts w:hint="eastAsia"/>
        </w:rPr>
        <w:br/>
      </w:r>
      <w:r>
        <w:rPr>
          <w:rFonts w:hint="eastAsia"/>
        </w:rPr>
        <w:t>　　7.1 全球不同应用高密度氧化聚乙烯蜡销量（2020-2031）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全球不同应用高密度氧化聚乙烯蜡销量及市场份额（2020-2025）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全球不同应用高密度氧化聚乙烯蜡销量预测（2025-2031）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全球不同应用高密度氧化聚乙烯蜡收入（2020-2031）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全球不同应用高密度氧化聚乙烯蜡收入及市场份额（2020-2025）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全球不同应用高密度氧化聚乙烯蜡收入预测（2025-2031）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全球不同应用高密度氧化聚乙烯蜡价格走势（2020-2031）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高密度氧化聚乙烯蜡产业链分析</w:t>
      </w:r>
      <w:r>
        <w:rPr>
          <w:rFonts w:hint="eastAsia"/>
        </w:rPr>
        <w:br/>
      </w:r>
      <w:r>
        <w:rPr>
          <w:rFonts w:hint="eastAsia"/>
        </w:rPr>
        <w:t>　　8.2 高密度氧化聚乙烯蜡产业上游供应分析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高密度氧化聚乙烯蜡下游典型客户</w:t>
      </w:r>
      <w:r>
        <w:rPr>
          <w:rFonts w:hint="eastAsia"/>
        </w:rPr>
        <w:br/>
      </w:r>
      <w:r>
        <w:rPr>
          <w:rFonts w:hint="eastAsia"/>
        </w:rPr>
        <w:t>　　8.4 高密度氧化聚乙烯蜡销售渠道分析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高密度氧化聚乙烯蜡行业发展机遇及主要驱动因素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高密度氧化聚乙烯蜡行业发展面临的风险</w:t>
      </w:r>
      <w:r>
        <w:rPr>
          <w:rFonts w:hint="eastAsia"/>
        </w:rPr>
        <w:br/>
      </w:r>
      <w:r>
        <w:rPr>
          <w:rFonts w:hint="eastAsia"/>
        </w:rPr>
        <w:t>　　9.3 高密度氧化聚乙烯蜡行业政策分析</w:t>
      </w:r>
      <w:r>
        <w:rPr>
          <w:rFonts w:hint="eastAsia"/>
        </w:rPr>
        <w:br/>
      </w:r>
      <w:r>
        <w:rPr>
          <w:rFonts w:hint="eastAsia"/>
        </w:rPr>
        <w:t>　　9.4 高密度氧化聚乙烯蜡中国企业SWOT分析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全球不同产品类型高密度氧化聚乙烯蜡销售额增长（CAGR）趋势2020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高密度氧化聚乙烯蜡行业目前发展现状</w:t>
      </w:r>
      <w:r>
        <w:rPr>
          <w:rFonts w:hint="eastAsia"/>
        </w:rPr>
        <w:br/>
      </w:r>
      <w:r>
        <w:rPr>
          <w:rFonts w:hint="eastAsia"/>
        </w:rPr>
        <w:t>　　表 4： 高密度氧化聚乙烯蜡发展趋势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全球主要地区高密度氧化聚乙烯蜡产量增速（CAGR）：（2020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全球主要地区高密度氧化聚乙烯蜡产量（2020-2025）&amp;（吨）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全球主要地区高密度氧化聚乙烯蜡产量（2025-2031）&amp;（吨）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全球主要地区高密度氧化聚乙烯蜡产量市场份额（2020-2025）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全球主要地区高密度氧化聚乙烯蜡产量（2025-2031）&amp;（吨）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全球市场主要厂商高密度氧化聚乙烯蜡产能（2024-2025）&amp;（吨）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全球市场主要厂商高密度氧化聚乙烯蜡销量（2020-2025）&amp;（吨）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全球市场主要厂商高密度氧化聚乙烯蜡销量市场份额（2020-2025）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全球市场主要厂商高密度氧化聚乙烯蜡销售收入（2020-2025）&amp;（百万美元）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全球市场主要厂商高密度氧化聚乙烯蜡销售收入市场份额（2020-2025）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全球市场主要厂商高密度氧化聚乙烯蜡销售价格（2020-2025）&amp;（美元/吨）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2025年全球主要生产商高密度氧化聚乙烯蜡收入排名（百万美元）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中国市场主要厂商高密度氧化聚乙烯蜡销量（2020-2025）&amp;（吨）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中国市场主要厂商高密度氧化聚乙烯蜡销量市场份额（2020-2025）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中国市场主要厂商高密度氧化聚乙烯蜡销售收入（2020-2025）&amp;（百万美元）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中国市场主要厂商高密度氧化聚乙烯蜡销售收入市场份额（2020-2025）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2025年中国主要生产商高密度氧化聚乙烯蜡收入排名（百万美元）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中国市场主要厂商高密度氧化聚乙烯蜡销售价格（2020-2025）&amp;（美元/吨）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全球主要厂商高密度氧化聚乙烯蜡总部及产地分布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全球主要厂商成立时间及高密度氧化聚乙烯蜡商业化日期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全球主要厂商高密度氧化聚乙烯蜡产品类型及应用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2025年全球高密度氧化聚乙烯蜡主要厂商市场地位（第一梯队、第二梯队和第三梯队）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全球高密度氧化聚乙烯蜡市场投资、并购等现状分析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全球主要地区高密度氧化聚乙烯蜡销售收入增速：（2020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全球主要地区高密度氧化聚乙烯蜡销售收入（2020-2025）&amp;（百万美元）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全球主要地区高密度氧化聚乙烯蜡销售收入市场份额（2020-2025）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全球主要地区高密度氧化聚乙烯蜡收入（2025-2031）&amp;（百万美元）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全球主要地区高密度氧化聚乙烯蜡收入市场份额（2025-2031）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全球主要地区高密度氧化聚乙烯蜡销量（吨）：2020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全球主要地区高密度氧化聚乙烯蜡销量（2020-2025）&amp;（吨）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全球主要地区高密度氧化聚乙烯蜡销量市场份额（2020-2025）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全球主要地区高密度氧化聚乙烯蜡销量（2025-2031）&amp;（吨）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全球主要地区高密度氧化聚乙烯蜡销量份额（2025-2031）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高密度氧化聚乙烯蜡生产基地、销售区域、竞争对手及市场地位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高密度氧化聚乙烯蜡产品规格、参数及市场应用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高密度氧化聚乙烯蜡销量（吨）、收入（百万美元）、价格（美元/吨）及毛利率（2020-2025）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高密度氧化聚乙烯蜡生产基地、销售区域、竞争对手及市场地位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高密度氧化聚乙烯蜡产品规格、参数及市场应用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高密度氧化聚乙烯蜡销量（吨）、收入（百万美元）、价格（美元/吨）及毛利率（2020-2025）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高密度氧化聚乙烯蜡生产基地、销售区域、竞争对手及市场地位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高密度氧化聚乙烯蜡产品规格、参数及市场应用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高密度氧化聚乙烯蜡销量（吨）、收入（百万美元）、价格（美元/吨）及毛利率（2020-2025）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高密度氧化聚乙烯蜡生产基地、销售区域、竞争对手及市场地位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高密度氧化聚乙烯蜡产品规格、参数及市场应用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高密度氧化聚乙烯蜡销量（吨）、收入（百万美元）、价格（美元/吨）及毛利率（2020-2025）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高密度氧化聚乙烯蜡生产基地、销售区域、竞争对手及市场地位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高密度氧化聚乙烯蜡产品规格、参数及市场应用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高密度氧化聚乙烯蜡销量（吨）、收入（百万美元）、价格（美元/吨）及毛利率（2020-2025）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高密度氧化聚乙烯蜡生产基地、销售区域、竞争对手及市场地位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高密度氧化聚乙烯蜡产品规格、参数及市场应用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高密度氧化聚乙烯蜡销量（吨）、收入（百万美元）、价格（美元/吨）及毛利率（2020-2025）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高密度氧化聚乙烯蜡生产基地、销售区域、竞争对手及市场地位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高密度氧化聚乙烯蜡产品规格、参数及市场应用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高密度氧化聚乙烯蜡销量（吨）、收入（百万美元）、价格（美元/吨）及毛利率（2020-2025）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高密度氧化聚乙烯蜡生产基地、销售区域、竞争对手及市场地位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高密度氧化聚乙烯蜡产品规格、参数及市场应用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高密度氧化聚乙烯蜡销量（吨）、收入（百万美元）、价格（美元/吨）及毛利率（2020-2025）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全球不同产品类型高密度氧化聚乙烯蜡销量（2020-2025年）&amp;（吨）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全球不同产品类型高密度氧化聚乙烯蜡销量市场份额（2020-2025）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全球不同产品类型高密度氧化聚乙烯蜡销量预测（2025-2031）&amp;（吨）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全球市场不同产品类型高密度氧化聚乙烯蜡销量市场份额预测（2025-2031）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全球不同产品类型高密度氧化聚乙烯蜡收入（2020-2025年）&amp;（百万美元）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全球不同产品类型高密度氧化聚乙烯蜡收入市场份额（2020-2025）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全球不同产品类型高密度氧化聚乙烯蜡收入预测（2025-2031）&amp;（百万美元）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全球不同产品类型高密度氧化聚乙烯蜡收入市场份额预测（2025-2031）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全球不同应用高密度氧化聚乙烯蜡销量（2020-2025年）&amp;（吨）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全球不同应用高密度氧化聚乙烯蜡销量市场份额（2020-2025）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全球不同应用高密度氧化聚乙烯蜡销量预测（2025-2031）&amp;（吨）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全球市场不同应用高密度氧化聚乙烯蜡销量市场份额预测（2025-2031）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全球不同应用高密度氧化聚乙烯蜡收入（2020-2025年）&amp;（百万美元）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全球不同应用高密度氧化聚乙烯蜡收入市场份额（2020-2025）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全球不同应用高密度氧化聚乙烯蜡收入预测（2025-2031）&amp;（百万美元）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全球不同应用高密度氧化聚乙烯蜡收入市场份额预测（2025-2031）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高密度氧化聚乙烯蜡上游原料供应商及联系方式列表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高密度氧化聚乙烯蜡典型客户列表</w:t>
      </w:r>
      <w:r>
        <w:rPr>
          <w:rFonts w:hint="eastAsia"/>
        </w:rPr>
        <w:br/>
      </w:r>
      <w:r>
        <w:rPr>
          <w:rFonts w:hint="eastAsia"/>
        </w:rPr>
        <w:t>　　表 96： 高密度氧化聚乙烯蜡主要销售模式及销售渠道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高密度氧化聚乙烯蜡行业发展机遇及主要驱动因素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高密度氧化聚乙烯蜡行业发展面临的风险</w:t>
      </w:r>
      <w:r>
        <w:rPr>
          <w:rFonts w:hint="eastAsia"/>
        </w:rPr>
        <w:br/>
      </w:r>
      <w:r>
        <w:rPr>
          <w:rFonts w:hint="eastAsia"/>
        </w:rPr>
        <w:t>　　表 99： 高密度氧化聚乙烯蜡行业政策分析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高密度氧化聚乙烯蜡产品图片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全球不同产品类型高密度氧化聚乙烯蜡销售额2020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全球不同产品类型高密度氧化聚乙烯蜡市场份额2024 VS 2025</w:t>
      </w:r>
      <w:r>
        <w:rPr>
          <w:rFonts w:hint="eastAsia"/>
        </w:rPr>
        <w:br/>
      </w:r>
      <w:r>
        <w:rPr>
          <w:rFonts w:hint="eastAsia"/>
        </w:rPr>
        <w:t>　　图 4： 颗粒和粉末蜡产品图片</w:t>
      </w:r>
      <w:r>
        <w:rPr>
          <w:rFonts w:hint="eastAsia"/>
        </w:rPr>
        <w:br/>
      </w:r>
      <w:r>
        <w:rPr>
          <w:rFonts w:hint="eastAsia"/>
        </w:rPr>
        <w:t>　　图 5： 片状蜡产品图片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全球不同应用高密度氧化聚乙烯蜡市场份额2024 VS 2025</w:t>
      </w:r>
      <w:r>
        <w:rPr>
          <w:rFonts w:hint="eastAsia"/>
        </w:rPr>
        <w:br/>
      </w:r>
      <w:r>
        <w:rPr>
          <w:rFonts w:hint="eastAsia"/>
        </w:rPr>
        <w:t>　　图 8： 润滑剂和脱模剂</w:t>
      </w:r>
      <w:r>
        <w:rPr>
          <w:rFonts w:hint="eastAsia"/>
        </w:rPr>
        <w:br/>
      </w:r>
      <w:r>
        <w:rPr>
          <w:rFonts w:hint="eastAsia"/>
        </w:rPr>
        <w:t>　　图 9： 涂料和油墨</w:t>
      </w:r>
      <w:r>
        <w:rPr>
          <w:rFonts w:hint="eastAsia"/>
        </w:rPr>
        <w:br/>
      </w:r>
      <w:r>
        <w:rPr>
          <w:rFonts w:hint="eastAsia"/>
        </w:rPr>
        <w:t>　　图 10： 纺织和皮革</w:t>
      </w:r>
      <w:r>
        <w:rPr>
          <w:rFonts w:hint="eastAsia"/>
        </w:rPr>
        <w:br/>
      </w:r>
      <w:r>
        <w:rPr>
          <w:rFonts w:hint="eastAsia"/>
        </w:rPr>
        <w:t>　　图 11： 造纸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全球高密度氧化聚乙烯蜡产能、产量、产能利用率及发展趋势（2020-2031）&amp;（吨）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全球高密度氧化聚乙烯蜡产量、需求量及发展趋势（2020-2031）&amp;（吨）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全球主要地区高密度氧化聚乙烯蜡产量（2020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全球主要地区高密度氧化聚乙烯蜡产量市场份额（2020-2031）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中国高密度氧化聚乙烯蜡产能、产量、产能利用率及发展趋势（2020-2031）&amp;（吨）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中国高密度氧化聚乙烯蜡产量、市场需求量及发展趋势（2020-2031）&amp;（吨）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全球高密度氧化聚乙烯蜡市场销售额及增长率：（2020-2031）&amp;（百万美元）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全球市场高密度氧化聚乙烯蜡市场规模：2020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全球市场高密度氧化聚乙烯蜡销量及增长率（2020-2031）&amp;（吨）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全球市场高密度氧化聚乙烯蜡价格趋势（2020-2031）&amp;（美元/吨）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2025年全球市场主要厂商高密度氧化聚乙烯蜡销量市场份额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2025年全球市场主要厂商高密度氧化聚乙烯蜡收入市场份额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2025年中国市场主要厂商高密度氧化聚乙烯蜡销量市场份额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2025年中国市场主要厂商高密度氧化聚乙烯蜡收入市场份额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2025年全球前五大生产商高密度氧化聚乙烯蜡市场份额</w:t>
      </w:r>
      <w:r>
        <w:rPr>
          <w:rFonts w:hint="eastAsia"/>
        </w:rPr>
        <w:br/>
      </w:r>
      <w:r>
        <w:rPr>
          <w:rFonts w:hint="eastAsia"/>
        </w:rPr>
        <w:t>　　图 28： 2025年全球高密度氧化聚乙烯蜡第一梯队、第二梯队和第三梯队厂商及市场份额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全球主要地区高密度氧化聚乙烯蜡销售收入（2020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全球主要地区高密度氧化聚乙烯蜡销售收入市场份额（2024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北美市场高密度氧化聚乙烯蜡销量及增长率（2020-2031）&amp;（吨）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北美市场高密度氧化聚乙烯蜡收入及增长率（2020-2031）&amp;（百万美元）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欧洲市场高密度氧化聚乙烯蜡销量及增长率（2020-2031）&amp;（吨）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欧洲市场高密度氧化聚乙烯蜡收入及增长率（2020-2031）&amp;（百万美元）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中国市场高密度氧化聚乙烯蜡销量及增长率（2020-2031）&amp;（吨）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中国市场高密度氧化聚乙烯蜡收入及增长率（2020-2031）&amp;（百万美元）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日本市场高密度氧化聚乙烯蜡销量及增长率（2020-2031）&amp;（吨）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日本市场高密度氧化聚乙烯蜡收入及增长率（2020-2031）&amp;（百万美元）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东南亚市场高密度氧化聚乙烯蜡销量及增长率（2020-2031）&amp;（吨）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东南亚市场高密度氧化聚乙烯蜡收入及增长率（2020-2031）&amp;（百万美元）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印度市场高密度氧化聚乙烯蜡销量及增长率（2020-2031）&amp;（吨）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印度市场高密度氧化聚乙烯蜡收入及增长率（2020-2031）&amp;（百万美元）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全球不同产品类型高密度氧化聚乙烯蜡价格走势（2020-2031）&amp;（美元/吨）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全球不同应用高密度氧化聚乙烯蜡价格走势（2020-2031）&amp;（美元/吨）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高密度氧化聚乙烯蜡产业链</w:t>
      </w:r>
      <w:r>
        <w:rPr>
          <w:rFonts w:hint="eastAsia"/>
        </w:rPr>
        <w:br/>
      </w:r>
      <w:r>
        <w:rPr>
          <w:rFonts w:hint="eastAsia"/>
        </w:rPr>
        <w:t>　　图 46： 高密度氧化聚乙烯蜡中国企业SWOT分析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127a46bc14c00" w:history="1">
        <w:r>
          <w:rPr>
            <w:rStyle w:val="Hyperlink"/>
          </w:rPr>
          <w:t>全球与中国高密度氧化聚乙烯蜡行业市场调研及前景趋势分析报告（2025-2031年）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127a46bc14c00" w:history="1">
        <w:r>
          <w:rPr>
            <w:rStyle w:val="Hyperlink"/>
          </w:rPr>
          <w:t>https://www.20087.com/3/59/GaoMiDuYangHuaJuYiXiLaQianJing.html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蜡和聚乙烯蜡区别、高密度氧化聚乙烯蜡316a、聚乙烯蜡、高密度氧化聚乙烯蜡微粉哪个国家的好、聚酰胺蜡、高密度氧化聚乙烯蜡生产厂家、氧化蜡和pe蜡的区别、高密度氧化聚乙烯蜡和低密度氧化聚乙烯蜡、聚乙烯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6003a22cc4bd1" w:history="1">
      <w:r>
        <w:rPr>
          <w:rStyle w:val="Hyperlink"/>
        </w:rPr>
        <w:t>全球与中国高密度氧化聚乙烯蜡行业市场调研及前景趋势分析报告（2025-2031年）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aoMiDuYangHuaJuYiXiLaQianJing.html" TargetMode="External" Id="Re6e127a46bc1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aoMiDuYangHuaJuYiXiLaQianJing.html" TargetMode="External" Id="Rbec6003a22cc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2025-01-24T08:51:00Z</dcterms:created>
  <dcterms:modified xsi:type="dcterms:W3CDTF">2025-01-24T09:51:00Z</dcterms:modified>
  <dc:subject>全球与中国高密度氧化聚乙烯蜡行业市场调研及前景趋势分析报告（2025-2031年）</dc:subject>
  <dc:title>全球与中国高密度氧化聚乙烯蜡行业市场调研及前景趋势分析报告（2025-2031年）</dc:title>
  <cp:keywords>全球与中国高密度氧化聚乙烯蜡行业市场调研及前景趋势分析报告（2025-2031年）</cp:keywords>
  <dc:description>全球与中国高密度氧化聚乙烯蜡行业市场调研及前景趋势分析报告（2025-2031年）</dc:description>
</cp:coreProperties>
</file>