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694b442dd496f" w:history="1">
              <w:r>
                <w:rPr>
                  <w:rStyle w:val="Hyperlink"/>
                </w:rPr>
                <w:t>2025-2031年全球与中国2D晶体行业研究及市场前景报告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694b442dd496f" w:history="1">
              <w:r>
                <w:rPr>
                  <w:rStyle w:val="Hyperlink"/>
                </w:rPr>
                <w:t>2025-2031年全球与中国2D晶体行业研究及市场前景报告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694b442dd496f" w:history="1">
                <w:r>
                  <w:rPr>
                    <w:rStyle w:val="Hyperlink"/>
                  </w:rPr>
                  <w:t>https://www.20087.com/3/99/2DJingTiDeXianZhuangYuQianJing.html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D晶体即二维材料，由于其独特的物理性质，如高导电性、高迁移率和出色的力学性能，已成为材料科学和纳米技术领域的研究热点。石墨烯是最著名的2D晶体，而其他如过渡金属二硫族化合物（TMDs）、六方氮化硼（h-BN）等也在不断发展。近年来，2D晶体在电子器件、能源存储、生物医学和复合材料等领域的应用研究取得了突破性进展。随着合成技术的成熟，如化学气相沉积（CVD）、机械剥离法和溶液法，2D晶体的制备变得更加可控和经济。</w:t>
      </w:r>
      <w:r>
        <w:rPr>
          <w:rFonts w:hint="eastAsia"/>
        </w:rPr>
        <w:br/>
      </w:r>
      <w:r>
        <w:rPr>
          <w:rFonts w:hint="eastAsia"/>
        </w:rPr>
        <w:t>　　未来，2D晶体将向着更广阔的应用领域和更深层次的功能化发展。一方面，高纯度、大面积的2D晶体制备技术将持续进步，推动高性能电子器件的商业化；另一方面，2D晶体将与传统材料复合，创造出兼具高强度和导电性的新型复合材料。此外，2D晶体在生物医学领域的应用，如药物递送、生物传感器和组织工程支架，将得到进一步探索。随着研究的深入，2D晶体的缺陷工程和异质结构筑也将成为调控材料性能的关键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694b442dd496f" w:history="1">
        <w:r>
          <w:rPr>
            <w:rStyle w:val="Hyperlink"/>
          </w:rPr>
          <w:t>2025-2031年全球与中国2D晶体行业研究及市场前景报告</w:t>
        </w:r>
      </w:hyperlink>
      <w:r>
        <w:rPr>
          <w:rFonts w:hint="eastAsia"/>
        </w:rPr>
        <w:t>》系统分析了2D晶体行业的市场需求、市场规模及价格动态，全面梳理了2D晶体产业链结构，并对2D晶体细分市场进行了深入探究。报告基于详实数据，科学预测了2D晶体市场前景与发展趋势，重点剖析了品牌竞争格局、市场集中度及重点企业的市场地位。通过SWOT分析，报告识别了行业面临的机遇与风险，并提出了针对性发展策略与建议，为2D晶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中国2D晶体概述</w:t>
      </w:r>
      <w:r>
        <w:rPr>
          <w:rFonts w:hint="eastAsia"/>
        </w:rPr>
        <w:br/>
      </w:r>
      <w:r>
        <w:rPr>
          <w:rFonts w:hint="eastAsia"/>
        </w:rPr>
        <w:t>　　第一节 2D晶体行业定义</w:t>
      </w:r>
      <w:r>
        <w:rPr>
          <w:rFonts w:hint="eastAsia"/>
        </w:rPr>
        <w:br/>
      </w:r>
      <w:r>
        <w:rPr>
          <w:rFonts w:hint="eastAsia"/>
        </w:rPr>
        <w:t>　　第二节 2D晶体行业发展特性</w:t>
      </w:r>
      <w:r>
        <w:rPr>
          <w:rFonts w:hint="eastAsia"/>
        </w:rPr>
        <w:br/>
      </w:r>
      <w:r>
        <w:rPr>
          <w:rFonts w:hint="eastAsia"/>
        </w:rPr>
        <w:t>　　第三节 2D晶体产业链分析</w:t>
      </w:r>
      <w:r>
        <w:rPr>
          <w:rFonts w:hint="eastAsia"/>
        </w:rPr>
        <w:br/>
      </w:r>
      <w:r>
        <w:rPr>
          <w:rFonts w:hint="eastAsia"/>
        </w:rPr>
        <w:t>　　第四节 2D晶体行业生命周期分析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2024-2025年国外2D晶体市场发展概况</w:t>
      </w:r>
      <w:r>
        <w:rPr>
          <w:rFonts w:hint="eastAsia"/>
        </w:rPr>
        <w:br/>
      </w:r>
      <w:r>
        <w:rPr>
          <w:rFonts w:hint="eastAsia"/>
        </w:rPr>
        <w:t>　　第一节 全球2D晶体市场发展分析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北美地区主要国家2D晶体市场概况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欧盟地区主要国家2D晶体市场概况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亚洲地区主要国家2D晶体市场概况</w:t>
      </w:r>
      <w:r>
        <w:rPr>
          <w:rFonts w:hint="eastAsia"/>
        </w:rPr>
        <w:br/>
      </w:r>
      <w:r>
        <w:rPr>
          <w:rFonts w:hint="eastAsia"/>
        </w:rPr>
        <w:t>　　第五节 全球2D晶体市场发展预测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2024-2025年中国2D晶体发展环境分析</w:t>
      </w:r>
      <w:r>
        <w:rPr>
          <w:rFonts w:hint="eastAsia"/>
        </w:rPr>
        <w:br/>
      </w:r>
      <w:r>
        <w:rPr>
          <w:rFonts w:hint="eastAsia"/>
        </w:rPr>
        <w:t>　　第一节 2D晶体行业经济环境分析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2D晶体行业相关政策、标准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2024-2025年2D晶体行业技术发展现状及趋势分析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2D晶体行业技术发展现状分析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国内外2D晶体行业技术差异与原因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2D晶体行业技术发展方向、趋势预测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提升2D晶体行业技术能力策略建议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2024-2025年2D晶体市场特性分析</w:t>
      </w:r>
      <w:r>
        <w:rPr>
          <w:rFonts w:hint="eastAsia"/>
        </w:rPr>
        <w:br/>
      </w:r>
      <w:r>
        <w:rPr>
          <w:rFonts w:hint="eastAsia"/>
        </w:rPr>
        <w:t>　　第一节 2D晶体行业集中度分析</w:t>
      </w:r>
      <w:r>
        <w:rPr>
          <w:rFonts w:hint="eastAsia"/>
        </w:rPr>
        <w:br/>
      </w:r>
      <w:r>
        <w:rPr>
          <w:rFonts w:hint="eastAsia"/>
        </w:rPr>
        <w:t>　　第二节 2D晶体行业SWOT分析</w:t>
      </w:r>
      <w:r>
        <w:rPr>
          <w:rFonts w:hint="eastAsia"/>
        </w:rPr>
        <w:br/>
      </w:r>
      <w:r>
        <w:rPr>
          <w:rFonts w:hint="eastAsia"/>
        </w:rPr>
        <w:t>　　　　一、2D晶体行业优势</w:t>
      </w:r>
      <w:r>
        <w:rPr>
          <w:rFonts w:hint="eastAsia"/>
        </w:rPr>
        <w:br/>
      </w:r>
      <w:r>
        <w:rPr>
          <w:rFonts w:hint="eastAsia"/>
        </w:rPr>
        <w:t>　　　　二、2D晶体行业劣势</w:t>
      </w:r>
      <w:r>
        <w:rPr>
          <w:rFonts w:hint="eastAsia"/>
        </w:rPr>
        <w:br/>
      </w:r>
      <w:r>
        <w:rPr>
          <w:rFonts w:hint="eastAsia"/>
        </w:rPr>
        <w:t>　　　　三、2D晶体行业机会</w:t>
      </w:r>
      <w:r>
        <w:rPr>
          <w:rFonts w:hint="eastAsia"/>
        </w:rPr>
        <w:br/>
      </w:r>
      <w:r>
        <w:rPr>
          <w:rFonts w:hint="eastAsia"/>
        </w:rPr>
        <w:t>　　　　四、2D晶体行业风险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2024-2025年中国2D晶体发展现状</w:t>
      </w:r>
      <w:r>
        <w:rPr>
          <w:rFonts w:hint="eastAsia"/>
        </w:rPr>
        <w:br/>
      </w:r>
      <w:r>
        <w:rPr>
          <w:rFonts w:hint="eastAsia"/>
        </w:rPr>
        <w:t>　　第一节 中国2D晶体市场现状分析</w:t>
      </w:r>
      <w:r>
        <w:rPr>
          <w:rFonts w:hint="eastAsia"/>
        </w:rPr>
        <w:br/>
      </w:r>
      <w:r>
        <w:rPr>
          <w:rFonts w:hint="eastAsia"/>
        </w:rPr>
        <w:t>　　第二节 中国2D晶体行业产量情况分析及预测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一、2D晶体总体产能规模</w:t>
      </w:r>
      <w:r>
        <w:rPr>
          <w:rFonts w:hint="eastAsia"/>
        </w:rPr>
        <w:br/>
      </w:r>
      <w:r>
        <w:rPr>
          <w:rFonts w:hint="eastAsia"/>
        </w:rPr>
        <w:t>　　　　二、2D晶体生产区域分布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三、2019-2024年中国2D晶体产量统计分析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三、2025-2031年中国2D晶体产量预测分析</w:t>
      </w:r>
      <w:r>
        <w:rPr>
          <w:rFonts w:hint="eastAsia"/>
        </w:rPr>
        <w:br/>
      </w:r>
      <w:r>
        <w:rPr>
          <w:rFonts w:hint="eastAsia"/>
        </w:rPr>
        <w:t>　　第三节 中国2D晶体市场需求分析及预测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一、中国2D晶体市场需求特点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二、2019-2024年中国2D晶体市场需求量统计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三、2025-2031年中国2D晶体市场需求量预测</w:t>
      </w:r>
      <w:r>
        <w:rPr>
          <w:rFonts w:hint="eastAsia"/>
        </w:rPr>
        <w:br/>
      </w:r>
      <w:r>
        <w:rPr>
          <w:rFonts w:hint="eastAsia"/>
        </w:rPr>
        <w:t>　　第四节 中国2D晶体价格趋势分析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一、2019-2024年中国2D晶体市场价格趋势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二、2025-2031年中国2D晶体市场价格走势预测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2019-2024年2D晶体行业经济运行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2019-2024年中国2D晶体行业盈利能力分析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2019-2024年中国2D晶体行业发展能力分析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2019-2024年2D晶体行业偿债能力分析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2019-2024年2D晶体制造企业数量分析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中国2D晶体行业重点地区发展分析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**地区2D晶体市场发展分析</w:t>
      </w:r>
      <w:r>
        <w:rPr>
          <w:rFonts w:hint="eastAsia"/>
        </w:rPr>
        <w:br/>
      </w:r>
      <w:r>
        <w:rPr>
          <w:rFonts w:hint="eastAsia"/>
        </w:rPr>
        <w:t>　　第三节 **地区2D晶体市场发展分析</w:t>
      </w:r>
      <w:r>
        <w:rPr>
          <w:rFonts w:hint="eastAsia"/>
        </w:rPr>
        <w:br/>
      </w:r>
      <w:r>
        <w:rPr>
          <w:rFonts w:hint="eastAsia"/>
        </w:rPr>
        <w:t>　　第四节 **地区2D晶体市场发展分析</w:t>
      </w:r>
      <w:r>
        <w:rPr>
          <w:rFonts w:hint="eastAsia"/>
        </w:rPr>
        <w:br/>
      </w:r>
      <w:r>
        <w:rPr>
          <w:rFonts w:hint="eastAsia"/>
        </w:rPr>
        <w:t>　　第五节 **地区2D晶体市场发展分析</w:t>
      </w:r>
      <w:r>
        <w:rPr>
          <w:rFonts w:hint="eastAsia"/>
        </w:rPr>
        <w:br/>
      </w:r>
      <w:r>
        <w:rPr>
          <w:rFonts w:hint="eastAsia"/>
        </w:rPr>
        <w:t>　　第六节 **地区2D晶体市场发展分析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2019-2024年中国2D晶体进出口分析</w:t>
      </w:r>
      <w:r>
        <w:rPr>
          <w:rFonts w:hint="eastAsia"/>
        </w:rPr>
        <w:br/>
      </w:r>
      <w:r>
        <w:rPr>
          <w:rFonts w:hint="eastAsia"/>
        </w:rPr>
        <w:t>　　第一节 2D晶体进口情况分析</w:t>
      </w:r>
      <w:r>
        <w:rPr>
          <w:rFonts w:hint="eastAsia"/>
        </w:rPr>
        <w:br/>
      </w:r>
      <w:r>
        <w:rPr>
          <w:rFonts w:hint="eastAsia"/>
        </w:rPr>
        <w:t>　　第二节 2D晶体出口情况分析</w:t>
      </w:r>
      <w:r>
        <w:rPr>
          <w:rFonts w:hint="eastAsia"/>
        </w:rPr>
        <w:br/>
      </w:r>
      <w:r>
        <w:rPr>
          <w:rFonts w:hint="eastAsia"/>
        </w:rPr>
        <w:t>　　第三节 影响2D晶体进出口因素分析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主要2D晶体生产企业及竞争格局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三、企业2D晶体经营状况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三、企业2D晶体经营状况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三、企业2D晶体经营状况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三、企业2D晶体经营状况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三、企业2D晶体经营状况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三、企业2D晶体经营状况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2D晶体行业投资战略研究</w:t>
      </w:r>
      <w:r>
        <w:rPr>
          <w:rFonts w:hint="eastAsia"/>
        </w:rPr>
        <w:br/>
      </w:r>
      <w:r>
        <w:rPr>
          <w:rFonts w:hint="eastAsia"/>
        </w:rPr>
        <w:t>　　第一节 2D晶体行业发展战略研究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对我国2D晶体品牌的战略思考</w:t>
      </w:r>
      <w:r>
        <w:rPr>
          <w:rFonts w:hint="eastAsia"/>
        </w:rPr>
        <w:br/>
      </w:r>
      <w:r>
        <w:rPr>
          <w:rFonts w:hint="eastAsia"/>
        </w:rPr>
        <w:t>　　　　一、2D晶体品牌的重要性</w:t>
      </w:r>
      <w:r>
        <w:rPr>
          <w:rFonts w:hint="eastAsia"/>
        </w:rPr>
        <w:br/>
      </w:r>
      <w:r>
        <w:rPr>
          <w:rFonts w:hint="eastAsia"/>
        </w:rPr>
        <w:t>　　　　二、2D晶体实施品牌战略的意义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三、2D晶体企业品牌的现状分析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四、我国2D晶体企业的品牌战略</w:t>
      </w:r>
      <w:r>
        <w:rPr>
          <w:rFonts w:hint="eastAsia"/>
        </w:rPr>
        <w:br/>
      </w:r>
      <w:r>
        <w:rPr>
          <w:rFonts w:hint="eastAsia"/>
        </w:rPr>
        <w:t>　　　　五、2D晶体品牌战略管理的策略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2D晶体经营策略分析</w:t>
      </w:r>
      <w:r>
        <w:rPr>
          <w:rFonts w:hint="eastAsia"/>
        </w:rPr>
        <w:br/>
      </w:r>
      <w:r>
        <w:rPr>
          <w:rFonts w:hint="eastAsia"/>
        </w:rPr>
        <w:t>　　　　一、2D晶体市场细分策略</w:t>
      </w:r>
      <w:r>
        <w:rPr>
          <w:rFonts w:hint="eastAsia"/>
        </w:rPr>
        <w:br/>
      </w:r>
      <w:r>
        <w:rPr>
          <w:rFonts w:hint="eastAsia"/>
        </w:rPr>
        <w:t>　　　　二、2D晶体市场创新策略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四、2D晶体新产品差异化战略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2025-2031年中国2D晶体发展趋势预测及投资风险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2025年2D晶体市场前景分析</w:t>
      </w:r>
      <w:r>
        <w:rPr>
          <w:rFonts w:hint="eastAsia"/>
        </w:rPr>
        <w:br/>
      </w:r>
      <w:r>
        <w:rPr>
          <w:rFonts w:hint="eastAsia"/>
        </w:rPr>
        <w:t>　　第二节 2025年2D晶体行业发展趋势预测</w:t>
      </w:r>
      <w:r>
        <w:rPr>
          <w:rFonts w:hint="eastAsia"/>
        </w:rPr>
        <w:br/>
      </w:r>
      <w:r>
        <w:rPr>
          <w:rFonts w:hint="eastAsia"/>
        </w:rPr>
        <w:t>　　第三节 2D晶体行业投资风险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2D晶体投资建议</w:t>
      </w:r>
      <w:r>
        <w:rPr>
          <w:rFonts w:hint="eastAsia"/>
        </w:rPr>
        <w:br/>
      </w:r>
      <w:r>
        <w:rPr>
          <w:rFonts w:hint="eastAsia"/>
        </w:rPr>
        <w:t>　　第一节 2D晶体行业投资环境分析</w:t>
      </w:r>
      <w:r>
        <w:rPr>
          <w:rFonts w:hint="eastAsia"/>
        </w:rPr>
        <w:br/>
      </w:r>
      <w:r>
        <w:rPr>
          <w:rFonts w:hint="eastAsia"/>
        </w:rPr>
        <w:t>　　第二节 2D晶体行业投资进入壁垒分析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2D晶体介绍</w:t>
      </w:r>
      <w:r>
        <w:rPr>
          <w:rFonts w:hint="eastAsia"/>
        </w:rPr>
        <w:br/>
      </w:r>
      <w:r>
        <w:rPr>
          <w:rFonts w:hint="eastAsia"/>
        </w:rPr>
        <w:t>　　图表 2D晶体图片</w:t>
      </w:r>
      <w:r>
        <w:rPr>
          <w:rFonts w:hint="eastAsia"/>
        </w:rPr>
        <w:br/>
      </w:r>
      <w:r>
        <w:rPr>
          <w:rFonts w:hint="eastAsia"/>
        </w:rPr>
        <w:t>　　图表 2D晶体种类</w:t>
      </w:r>
      <w:r>
        <w:rPr>
          <w:rFonts w:hint="eastAsia"/>
        </w:rPr>
        <w:br/>
      </w:r>
      <w:r>
        <w:rPr>
          <w:rFonts w:hint="eastAsia"/>
        </w:rPr>
        <w:t>　　图表 2D晶体用途 应用</w:t>
      </w:r>
      <w:r>
        <w:rPr>
          <w:rFonts w:hint="eastAsia"/>
        </w:rPr>
        <w:br/>
      </w:r>
      <w:r>
        <w:rPr>
          <w:rFonts w:hint="eastAsia"/>
        </w:rPr>
        <w:t>　　图表 2D晶体产业链调研</w:t>
      </w:r>
      <w:r>
        <w:rPr>
          <w:rFonts w:hint="eastAsia"/>
        </w:rPr>
        <w:br/>
      </w:r>
      <w:r>
        <w:rPr>
          <w:rFonts w:hint="eastAsia"/>
        </w:rPr>
        <w:t>　　图表 2D晶体行业现状</w:t>
      </w:r>
      <w:r>
        <w:rPr>
          <w:rFonts w:hint="eastAsia"/>
        </w:rPr>
        <w:br/>
      </w:r>
      <w:r>
        <w:rPr>
          <w:rFonts w:hint="eastAsia"/>
        </w:rPr>
        <w:t>　　图表 2D晶体行业特点</w:t>
      </w:r>
      <w:r>
        <w:rPr>
          <w:rFonts w:hint="eastAsia"/>
        </w:rPr>
        <w:br/>
      </w:r>
      <w:r>
        <w:rPr>
          <w:rFonts w:hint="eastAsia"/>
        </w:rPr>
        <w:t>　　图表 2D晶体政策</w:t>
      </w:r>
      <w:r>
        <w:rPr>
          <w:rFonts w:hint="eastAsia"/>
        </w:rPr>
        <w:br/>
      </w:r>
      <w:r>
        <w:rPr>
          <w:rFonts w:hint="eastAsia"/>
        </w:rPr>
        <w:t>　　图表 2D晶体技术 标准</w:t>
      </w:r>
      <w:r>
        <w:rPr>
          <w:rFonts w:hint="eastAsia"/>
        </w:rPr>
        <w:br/>
      </w:r>
      <w:r>
        <w:rPr>
          <w:rFonts w:hint="eastAsia"/>
        </w:rPr>
        <w:t>　　图表 2019-2024年中国2D晶体行业市场规模</w:t>
      </w:r>
      <w:r>
        <w:rPr>
          <w:rFonts w:hint="eastAsia"/>
        </w:rPr>
        <w:br/>
      </w:r>
      <w:r>
        <w:rPr>
          <w:rFonts w:hint="eastAsia"/>
        </w:rPr>
        <w:t>　　图表 2D晶体生产现状</w:t>
      </w:r>
      <w:r>
        <w:rPr>
          <w:rFonts w:hint="eastAsia"/>
        </w:rPr>
        <w:br/>
      </w:r>
      <w:r>
        <w:rPr>
          <w:rFonts w:hint="eastAsia"/>
        </w:rPr>
        <w:t>　　图表 2D晶体发展有利因素分析</w:t>
      </w:r>
      <w:r>
        <w:rPr>
          <w:rFonts w:hint="eastAsia"/>
        </w:rPr>
        <w:br/>
      </w:r>
      <w:r>
        <w:rPr>
          <w:rFonts w:hint="eastAsia"/>
        </w:rPr>
        <w:t>　　图表 2D晶体发展不利因素分析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2024年中国2D晶体产能</w:t>
      </w:r>
      <w:r>
        <w:rPr>
          <w:rFonts w:hint="eastAsia"/>
        </w:rPr>
        <w:br/>
      </w:r>
      <w:r>
        <w:rPr>
          <w:rFonts w:hint="eastAsia"/>
        </w:rPr>
        <w:t>　　图表 2024年2D晶体供给情况</w:t>
      </w:r>
      <w:r>
        <w:rPr>
          <w:rFonts w:hint="eastAsia"/>
        </w:rPr>
        <w:br/>
      </w:r>
      <w:r>
        <w:rPr>
          <w:rFonts w:hint="eastAsia"/>
        </w:rPr>
        <w:t>　　图表 2019-2024年中国2D晶体产量统计</w:t>
      </w:r>
      <w:r>
        <w:rPr>
          <w:rFonts w:hint="eastAsia"/>
        </w:rPr>
        <w:br/>
      </w:r>
      <w:r>
        <w:rPr>
          <w:rFonts w:hint="eastAsia"/>
        </w:rPr>
        <w:t>　　图表 2D晶体最新消息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2019-2024年中国2D晶体市场需求情况</w:t>
      </w:r>
      <w:r>
        <w:rPr>
          <w:rFonts w:hint="eastAsia"/>
        </w:rPr>
        <w:br/>
      </w:r>
      <w:r>
        <w:rPr>
          <w:rFonts w:hint="eastAsia"/>
        </w:rPr>
        <w:t>　　图表 2019-2024年2D晶体销售情况</w:t>
      </w:r>
      <w:r>
        <w:rPr>
          <w:rFonts w:hint="eastAsia"/>
        </w:rPr>
        <w:br/>
      </w:r>
      <w:r>
        <w:rPr>
          <w:rFonts w:hint="eastAsia"/>
        </w:rPr>
        <w:t>　　图表 2019-2024年中国2D晶体价格走势</w:t>
      </w:r>
      <w:r>
        <w:rPr>
          <w:rFonts w:hint="eastAsia"/>
        </w:rPr>
        <w:br/>
      </w:r>
      <w:r>
        <w:rPr>
          <w:rFonts w:hint="eastAsia"/>
        </w:rPr>
        <w:t>　　图表 2019-2024年中国2D晶体行业销售收入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2019-2024年中国2D晶体行业利润总额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2019-2024年中国2D晶体进口情况</w:t>
      </w:r>
      <w:r>
        <w:rPr>
          <w:rFonts w:hint="eastAsia"/>
        </w:rPr>
        <w:br/>
      </w:r>
      <w:r>
        <w:rPr>
          <w:rFonts w:hint="eastAsia"/>
        </w:rPr>
        <w:t>　　图表 2019-2024年中国2D晶体出口情况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2019-2024年中国2D晶体行业企业数量统计</w:t>
      </w:r>
      <w:r>
        <w:rPr>
          <w:rFonts w:hint="eastAsia"/>
        </w:rPr>
        <w:br/>
      </w:r>
      <w:r>
        <w:rPr>
          <w:rFonts w:hint="eastAsia"/>
        </w:rPr>
        <w:t>　　图表 2D晶体成本和利润分析</w:t>
      </w:r>
      <w:r>
        <w:rPr>
          <w:rFonts w:hint="eastAsia"/>
        </w:rPr>
        <w:br/>
      </w:r>
      <w:r>
        <w:rPr>
          <w:rFonts w:hint="eastAsia"/>
        </w:rPr>
        <w:t>　　图表 2D晶体上游发展</w:t>
      </w:r>
      <w:r>
        <w:rPr>
          <w:rFonts w:hint="eastAsia"/>
        </w:rPr>
        <w:br/>
      </w:r>
      <w:r>
        <w:rPr>
          <w:rFonts w:hint="eastAsia"/>
        </w:rPr>
        <w:t>　　图表 2D晶体下游发展</w:t>
      </w:r>
      <w:r>
        <w:rPr>
          <w:rFonts w:hint="eastAsia"/>
        </w:rPr>
        <w:br/>
      </w:r>
      <w:r>
        <w:rPr>
          <w:rFonts w:hint="eastAsia"/>
        </w:rPr>
        <w:t>　　图表 2024年中国2D晶体行业需求区域调研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**地区2D晶体市场规模</w:t>
      </w:r>
      <w:r>
        <w:rPr>
          <w:rFonts w:hint="eastAsia"/>
        </w:rPr>
        <w:br/>
      </w:r>
      <w:r>
        <w:rPr>
          <w:rFonts w:hint="eastAsia"/>
        </w:rPr>
        <w:t>　　图表 **地区2D晶体行业市场需求</w:t>
      </w:r>
      <w:r>
        <w:rPr>
          <w:rFonts w:hint="eastAsia"/>
        </w:rPr>
        <w:br/>
      </w:r>
      <w:r>
        <w:rPr>
          <w:rFonts w:hint="eastAsia"/>
        </w:rPr>
        <w:t>　　图表 **地区2D晶体市场调研</w:t>
      </w:r>
      <w:r>
        <w:rPr>
          <w:rFonts w:hint="eastAsia"/>
        </w:rPr>
        <w:br/>
      </w:r>
      <w:r>
        <w:rPr>
          <w:rFonts w:hint="eastAsia"/>
        </w:rPr>
        <w:t>　　图表 **地区2D晶体市场需求分析</w:t>
      </w:r>
      <w:r>
        <w:rPr>
          <w:rFonts w:hint="eastAsia"/>
        </w:rPr>
        <w:br/>
      </w:r>
      <w:r>
        <w:rPr>
          <w:rFonts w:hint="eastAsia"/>
        </w:rPr>
        <w:t>　　图表 **地区2D晶体市场规模</w:t>
      </w:r>
      <w:r>
        <w:rPr>
          <w:rFonts w:hint="eastAsia"/>
        </w:rPr>
        <w:br/>
      </w:r>
      <w:r>
        <w:rPr>
          <w:rFonts w:hint="eastAsia"/>
        </w:rPr>
        <w:t>　　图表 **地区2D晶体行业市场需求</w:t>
      </w:r>
      <w:r>
        <w:rPr>
          <w:rFonts w:hint="eastAsia"/>
        </w:rPr>
        <w:br/>
      </w:r>
      <w:r>
        <w:rPr>
          <w:rFonts w:hint="eastAsia"/>
        </w:rPr>
        <w:t>　　图表 **地区2D晶体市场调研</w:t>
      </w:r>
      <w:r>
        <w:rPr>
          <w:rFonts w:hint="eastAsia"/>
        </w:rPr>
        <w:br/>
      </w:r>
      <w:r>
        <w:rPr>
          <w:rFonts w:hint="eastAsia"/>
        </w:rPr>
        <w:t>　　图表 **地区2D晶体市场需求分析</w:t>
      </w:r>
      <w:r>
        <w:rPr>
          <w:rFonts w:hint="eastAsia"/>
        </w:rPr>
        <w:br/>
      </w:r>
      <w:r>
        <w:rPr>
          <w:rFonts w:hint="eastAsia"/>
        </w:rPr>
        <w:t>　　图表 2D晶体招标、中标情况</w:t>
      </w:r>
      <w:r>
        <w:rPr>
          <w:rFonts w:hint="eastAsia"/>
        </w:rPr>
        <w:br/>
      </w:r>
      <w:r>
        <w:rPr>
          <w:rFonts w:hint="eastAsia"/>
        </w:rPr>
        <w:t>　　图表 2D晶体品牌分析</w:t>
      </w:r>
      <w:r>
        <w:rPr>
          <w:rFonts w:hint="eastAsia"/>
        </w:rPr>
        <w:br/>
      </w:r>
      <w:r>
        <w:rPr>
          <w:rFonts w:hint="eastAsia"/>
        </w:rPr>
        <w:t>　　图表 2D晶体重点企业（一）简介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企业2D晶体型号、规格</w:t>
      </w:r>
      <w:r>
        <w:rPr>
          <w:rFonts w:hint="eastAsia"/>
        </w:rPr>
        <w:br/>
      </w:r>
      <w:r>
        <w:rPr>
          <w:rFonts w:hint="eastAsia"/>
        </w:rPr>
        <w:t>　　图表 2D晶体重点企业（一）经营情况分析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2D晶体重点企业（一）盈利能力情况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企业2D晶体型号、规格</w:t>
      </w:r>
      <w:r>
        <w:rPr>
          <w:rFonts w:hint="eastAsia"/>
        </w:rPr>
        <w:br/>
      </w:r>
      <w:r>
        <w:rPr>
          <w:rFonts w:hint="eastAsia"/>
        </w:rPr>
        <w:t>　　图表 2D晶体重点企业（二）经营情况分析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2D晶体重点企业（二）盈利能力情况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企业2D晶体型号、规格</w:t>
      </w:r>
      <w:r>
        <w:rPr>
          <w:rFonts w:hint="eastAsia"/>
        </w:rPr>
        <w:br/>
      </w:r>
      <w:r>
        <w:rPr>
          <w:rFonts w:hint="eastAsia"/>
        </w:rPr>
        <w:t>　　图表 2D晶体重点企业（三）经营情况分析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2D晶体重点企业（三）盈利能力情况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2D晶体重点企业（三）成长能力情况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2D晶体优势</w:t>
      </w:r>
      <w:r>
        <w:rPr>
          <w:rFonts w:hint="eastAsia"/>
        </w:rPr>
        <w:br/>
      </w:r>
      <w:r>
        <w:rPr>
          <w:rFonts w:hint="eastAsia"/>
        </w:rPr>
        <w:t>　　图表 2D晶体劣势</w:t>
      </w:r>
      <w:r>
        <w:rPr>
          <w:rFonts w:hint="eastAsia"/>
        </w:rPr>
        <w:br/>
      </w:r>
      <w:r>
        <w:rPr>
          <w:rFonts w:hint="eastAsia"/>
        </w:rPr>
        <w:t>　　图表 2D晶体机会</w:t>
      </w:r>
      <w:r>
        <w:rPr>
          <w:rFonts w:hint="eastAsia"/>
        </w:rPr>
        <w:br/>
      </w:r>
      <w:r>
        <w:rPr>
          <w:rFonts w:hint="eastAsia"/>
        </w:rPr>
        <w:t>　　图表 2D晶体威胁</w:t>
      </w:r>
      <w:r>
        <w:rPr>
          <w:rFonts w:hint="eastAsia"/>
        </w:rPr>
        <w:br/>
      </w:r>
      <w:r>
        <w:rPr>
          <w:rFonts w:hint="eastAsia"/>
        </w:rPr>
        <w:t>　　图表 进入2D晶体行业壁垒</w:t>
      </w:r>
      <w:r>
        <w:rPr>
          <w:rFonts w:hint="eastAsia"/>
        </w:rPr>
        <w:br/>
      </w:r>
      <w:r>
        <w:rPr>
          <w:rFonts w:hint="eastAsia"/>
        </w:rPr>
        <w:t>　　图表 2D晶体投资、并购情况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2025-2031年中国2D晶体行业产能预测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2025-2031年中国2D晶体行业产量预测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2025-2031年中国2D晶体销售预测</w:t>
      </w:r>
      <w:r>
        <w:rPr>
          <w:rFonts w:hint="eastAsia"/>
        </w:rPr>
        <w:br/>
      </w:r>
      <w:r>
        <w:rPr>
          <w:rFonts w:hint="eastAsia"/>
        </w:rPr>
        <w:t>　　图表 2025-2031年中国2D晶体市场规模预测</w:t>
      </w:r>
      <w:r>
        <w:rPr>
          <w:rFonts w:hint="eastAsia"/>
        </w:rPr>
        <w:br/>
      </w:r>
      <w:r>
        <w:rPr>
          <w:rFonts w:hint="eastAsia"/>
        </w:rPr>
        <w:t>　　图表 2D晶体行业准入条件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2025-2031年中国2D晶体行业信息化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2025-2031年中国2D晶体行业风险分析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2025-2031年中国2D晶体发展趋势</w:t>
      </w:r>
      <w:r>
        <w:rPr>
          <w:rFonts w:hint="eastAsia"/>
        </w:rPr>
        <w:br/>
      </w:r>
      <w:r>
        <w:rPr>
          <w:rFonts w:hint="eastAsia"/>
        </w:rPr>
        <w:t>　　图表 2025-2031年中国2D晶体市场前景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694b442dd496f" w:history="1">
        <w:r>
          <w:rPr>
            <w:rStyle w:val="Hyperlink"/>
          </w:rPr>
          <w:t>2025-2031年全球与中国2D晶体行业研究及市场前景报告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694b442dd496f" w:history="1">
        <w:r>
          <w:rPr>
            <w:rStyle w:val="Hyperlink"/>
          </w:rPr>
          <w:t>https://www.20087.com/3/99/2DJingTiDeXianZhuangYuQianJing.html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热点：二维晶体、2D晶体管概念股、碘晶体为无限延伸的空间结构、2D晶体管是什么、sio2晶体、二维光子晶体、晶体的空间点阵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0dc1614014faf" w:history="1">
      <w:r>
        <w:rPr>
          <w:rStyle w:val="Hyperlink"/>
        </w:rPr>
        <w:t>2025-2031年全球与中国2D晶体行业研究及市场前景报告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2DJingTiDeXianZhuangYuQianJing.html" TargetMode="External" Id="R57c694b442d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2DJingTiDeXianZhuangYuQianJing.html" TargetMode="External" Id="R5da0dc161401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2024-12-05T03:14:00Z</dcterms:created>
  <dcterms:modified xsi:type="dcterms:W3CDTF">2024-12-05T04:14:00Z</dcterms:modified>
  <dc:subject>2025-2031年全球与中国2D晶体行业研究及市场前景报告</dc:subject>
  <dc:title>2025-2031年全球与中国2D晶体行业研究及市场前景报告</dc:title>
  <cp:keywords>2025-2031年全球与中国2D晶体行业研究及市场前景报告</cp:keywords>
  <dc:description>2025-2031年全球与中国2D晶体行业研究及市场前景报告</dc:description>
</cp:coreProperties>
</file>