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7e5c8495c4d0b" w:history="1">
              <w:r>
                <w:rPr>
                  <w:rStyle w:val="Hyperlink"/>
                </w:rPr>
                <w:t>2025-2031年中国三氯吡啶醇钠市场调查研究及发展趋势分析报告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7e5c8495c4d0b" w:history="1">
              <w:r>
                <w:rPr>
                  <w:rStyle w:val="Hyperlink"/>
                </w:rPr>
                <w:t>2025-2031年中国三氯吡啶醇钠市场调查研究及发展趋势分析报告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7e5c8495c4d0b" w:history="1">
                <w:r>
                  <w:rPr>
                    <w:rStyle w:val="Hyperlink"/>
                  </w:rPr>
                  <w:t>https://www.20087.com/M_ShiYouHuaGong/93/SanLvBiDingChunNaShiChangXianZhuangYuQianJing.html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重要的有机化合物，主要用作除草剂和杀虫剂的中间体。近年来，随着农业技术的进步和对作物保护需求的增加，三氯吡啶醇钠的市场需求持续增长。尤其是在发展中国家，随着农业现代化的推进，对于高效、低毒的农药产品需求日益增加。此外，科研机构和企业不断加大对三氯吡啶醇钠及其衍生物的研究力度，以期开发出更安全、更环保的农药产品。</w:t>
      </w:r>
      <w:r>
        <w:rPr>
          <w:rFonts w:hint="eastAsia"/>
        </w:rPr>
        <w:br/>
      </w:r>
      <w:r>
        <w:rPr>
          <w:rFonts w:hint="eastAsia"/>
        </w:rPr>
        <w:t>　　未来，三氯吡啶醇钠及其衍生物的应用前景仍然广阔。一方面，随着全球人口增长和食品安全意识的提高，对于高效作物保护产品的需求将持续增加。另一方面，随着环保法规的日趋严格，三氯吡啶醇钠的生产将更加注重可持续性和环境友好性。此外，随着生物技术和纳米技术的发展，三氯吡啶醇钠的应用领域将进一步扩展，比如在生物农药、环境修复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7e5c8495c4d0b" w:history="1">
        <w:r>
          <w:rPr>
            <w:rStyle w:val="Hyperlink"/>
          </w:rPr>
          <w:t>2025-2031年中国三氯吡啶醇钠市场调查研究及发展趋势分析报告</w:t>
        </w:r>
      </w:hyperlink>
      <w:r>
        <w:rPr>
          <w:rFonts w:hint="eastAsia"/>
        </w:rPr>
        <w:t>》依托多年行业监测数据，结合三氯吡啶醇钠行业现状与未来前景，系统分析了三氯吡啶醇钠市场需求、市场规模、产业链结构、价格机制及细分市场特征。报告对三氯吡啶醇钠市场前景进行了客观评估，预测了三氯吡啶醇钠行业发展趋势，并详细解读了品牌竞争格局、市场集中度及重点企业的运营表现。此外，报告通过SWOT分析识别了三氯吡啶醇钠行业机遇与潜在风险，为投资者和决策者提供了科学、规范的战略建议，助力把握三氯吡啶醇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中国三氯吡啶醇钠行业发展状况综述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中国三氯吡啶醇钠行业简介</w:t>
      </w:r>
      <w:r>
        <w:rPr>
          <w:rFonts w:hint="eastAsia"/>
        </w:rPr>
        <w:br/>
      </w:r>
      <w:r>
        <w:rPr>
          <w:rFonts w:hint="eastAsia"/>
        </w:rPr>
        <w:t>　　　　一、三氯吡啶醇钠行业的界定及分类</w:t>
      </w:r>
      <w:r>
        <w:rPr>
          <w:rFonts w:hint="eastAsia"/>
        </w:rPr>
        <w:br/>
      </w:r>
      <w:r>
        <w:rPr>
          <w:rFonts w:hint="eastAsia"/>
        </w:rPr>
        <w:t>　　　　二、三氯吡啶醇钠行业的特征</w:t>
      </w:r>
      <w:r>
        <w:rPr>
          <w:rFonts w:hint="eastAsia"/>
        </w:rPr>
        <w:br/>
      </w:r>
      <w:r>
        <w:rPr>
          <w:rFonts w:hint="eastAsia"/>
        </w:rPr>
        <w:t>　　　　三、三氯吡啶醇钠的主要用途</w:t>
      </w:r>
      <w:r>
        <w:rPr>
          <w:rFonts w:hint="eastAsia"/>
        </w:rPr>
        <w:br/>
      </w:r>
      <w:r>
        <w:rPr>
          <w:rFonts w:hint="eastAsia"/>
        </w:rPr>
        <w:t>　　第二节 三氯吡啶醇钠行业相关政策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我国三氯吡啶醇钠产业发展的“波特五力模型”分析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二、三氯吡啶醇钠产业环境的“波特五力模型”分析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中国三氯吡啶醇钠行业发展状况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一、中国三氯吡啶醇钠行业发展历程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二、中国三氯吡啶醇钠行业发展面临的问题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2025-2031年三氯吡啶醇钠行业外部发展环境展望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三氯吡啶醇钠产品市场供需分析</w:t>
      </w:r>
      <w:r>
        <w:rPr>
          <w:rFonts w:hint="eastAsia"/>
        </w:rPr>
        <w:br/>
      </w:r>
      <w:r>
        <w:rPr>
          <w:rFonts w:hint="eastAsia"/>
        </w:rPr>
        <w:t>　　第一节 三氯吡啶醇钠市场特征分析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三氯吡啶醇钠市场需求情况分析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三氯吡啶醇钠市场供给情况分析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三氯吡啶醇钠市场供给平衡性分析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2020-2025年中国三氯吡啶醇钠行业供需情况及2025-2031年供需预测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2020-2025年三氯吡啶醇钠行业生产能力分析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2020-2025年三氯吡啶醇钠行业产量及其增长速度分析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2025年三氯吡啶醇钠行业地区结构分析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2020-2025年三氯吡啶醇钠行业需求情况分析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一、2020-2025年三氯吡啶醇钠行业需求总量</w:t>
      </w:r>
      <w:r>
        <w:rPr>
          <w:rFonts w:hint="eastAsia"/>
        </w:rPr>
        <w:br/>
      </w:r>
      <w:r>
        <w:rPr>
          <w:rFonts w:hint="eastAsia"/>
        </w:rPr>
        <w:t>　　　　二、2025年三氯吡啶醇钠行业需求结构变化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2025-2031年三氯吡啶醇钠行业供需预测</w:t>
      </w:r>
      <w:r>
        <w:rPr>
          <w:rFonts w:hint="eastAsia"/>
        </w:rPr>
        <w:br/>
      </w:r>
      <w:r>
        <w:rPr>
          <w:rFonts w:hint="eastAsia"/>
        </w:rPr>
        <w:t>　　　　一、三氯吡啶醇钠行业供给总量预测</w:t>
      </w:r>
      <w:r>
        <w:rPr>
          <w:rFonts w:hint="eastAsia"/>
        </w:rPr>
        <w:br/>
      </w:r>
      <w:r>
        <w:rPr>
          <w:rFonts w:hint="eastAsia"/>
        </w:rPr>
        <w:t>　　　　二、三氯吡啶醇钠行业生产能力预测</w:t>
      </w:r>
      <w:r>
        <w:rPr>
          <w:rFonts w:hint="eastAsia"/>
        </w:rPr>
        <w:br/>
      </w:r>
      <w:r>
        <w:rPr>
          <w:rFonts w:hint="eastAsia"/>
        </w:rPr>
        <w:t>　　　　三、三氯吡啶醇钠行业需求总量预测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中国三氯吡啶醇钠需求状况预测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2020-2025年中国三氯吡啶醇钠行业主要指标监测分析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2020-2025年中国三氯吡啶醇钠行业总体运行情况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2020-2025年中国三氯吡啶醇钠行业盈利能力分析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二、三氯吡啶醇钠行业销售毛利率分析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三、三氯吡啶醇钠行业销售利润率分析</w:t>
      </w:r>
      <w:r>
        <w:rPr>
          <w:rFonts w:hint="eastAsia"/>
        </w:rPr>
        <w:br/>
      </w:r>
      <w:r>
        <w:rPr>
          <w:rFonts w:hint="eastAsia"/>
        </w:rPr>
        <w:t>　　　　四、三氯吡啶醇钠行业总资产利润率分析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2020-2025年中国三氯吡啶醇钠行业偿债能力分析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2020-2025年中国三氯吡啶醇钠行业经营效率分析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2020-2025年三氯吡啶醇钠行业资产负债状况分析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一、2020-2025年三氯吡啶醇钠行业总资产状况分析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二、2020-2025年三氯吡啶醇钠行业总负债状况分析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三、2020-2025年三氯吡啶醇钠行业资产负债率分析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2020-2025年我国三氯吡啶醇钠行业成长性分析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中国三氯吡啶醇钠行情走势及影响要素分析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中国三氯吡啶醇钠行情走势回顾</w:t>
      </w:r>
      <w:r>
        <w:rPr>
          <w:rFonts w:hint="eastAsia"/>
        </w:rPr>
        <w:br/>
      </w:r>
      <w:r>
        <w:rPr>
          <w:rFonts w:hint="eastAsia"/>
        </w:rPr>
        <w:t>　　第二节 中国三氯吡啶醇钠当前市场行情分析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影响三氯吡啶醇钠市场行情的要素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2025-2031年中国三氯吡啶醇钠行情走势预测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三氯吡啶醇钠行业竞争格局分析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中国三氯吡啶醇钠行业的不同企业竞争格局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三、国内三氯吡啶醇钠企业竞争格局分析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2025-2031年中国三氯吡啶醇钠行业竞争格局变化趋势分析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三氯吡啶醇钠行业产品营销分析及预测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三氯吡啶醇钠行业国内营销模式分析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三氯吡啶醇钠行业主要销售渠道分析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三氯吡啶醇钠行业价格竞争方式分析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三氯吡啶醇钠行业营销策略分析</w:t>
      </w:r>
      <w:r>
        <w:rPr>
          <w:rFonts w:hint="eastAsia"/>
        </w:rPr>
        <w:br/>
      </w:r>
      <w:r>
        <w:rPr>
          <w:rFonts w:hint="eastAsia"/>
        </w:rPr>
        <w:t>　　第五节 三氯吡啶醇钠行业国际化营销模式分析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三氯吡啶醇钠行业市场营销发展趋势预测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一、展望中国三氯吡啶醇钠营销未来</w:t>
      </w:r>
      <w:r>
        <w:rPr>
          <w:rFonts w:hint="eastAsia"/>
        </w:rPr>
        <w:br/>
      </w:r>
      <w:r>
        <w:rPr>
          <w:rFonts w:hint="eastAsia"/>
        </w:rPr>
        <w:t>　　　　二、未来三氯吡啶醇钠营销模式发展趋势分析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中国三氯吡啶醇钠行业市场进出口分析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中国三氯吡啶醇钠出口整体情况</w:t>
      </w:r>
      <w:r>
        <w:rPr>
          <w:rFonts w:hint="eastAsia"/>
        </w:rPr>
        <w:br/>
      </w:r>
      <w:r>
        <w:rPr>
          <w:rFonts w:hint="eastAsia"/>
        </w:rPr>
        <w:t>　　第二节 中国三氯吡啶醇钠行业进口分析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中国三氯吡啶醇钠行业市场出口分析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三氯吡啶醇钠行业国内重点生产企业分析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南京红太阳集团有限公司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浙江新农化工股份有限公司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山东天成生物科技有限公司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三氯吡啶醇钠市场发展趋势与及策略建议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2025-2031年三氯吡啶醇钠行业投资机会与风险分析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2025-2031年中国三氯吡啶醇钠行业投资机会分析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2025-2031年三氯吡啶醇钠行业环境风险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2025-2031年三氯吡啶醇钠行业产业链上下游风险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2025-2031年三氯吡啶醇钠行业市场风险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2025-2031年我国三氯吡啶醇钠行业投资建议分析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中.智林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1波特五力分析模型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9居民消费价格分类指数（2015年2月）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10居民消费价格分类指数（2015年3月）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122014年我国规模以上工业增加值增长速度（月度同比）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13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162014年1-12月规模以上工业企业实现利润及其增长速度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18金融机构人民币基准利率变化一览表</w:t>
      </w:r>
      <w:r>
        <w:rPr>
          <w:rFonts w:hint="eastAsia"/>
        </w:rPr>
        <w:br/>
      </w:r>
      <w:r>
        <w:rPr>
          <w:rFonts w:hint="eastAsia"/>
        </w:rPr>
        <w:t>　　图表 19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2020-2025年我国三氯吡啶醇钠机产品供给分析</w:t>
      </w:r>
      <w:r>
        <w:rPr>
          <w:rFonts w:hint="eastAsia"/>
        </w:rPr>
        <w:br/>
      </w:r>
      <w:r>
        <w:rPr>
          <w:rFonts w:hint="eastAsia"/>
        </w:rPr>
        <w:t>　　图表 22 2020-2025年我国三氯吡啶醇钠供需平衡分析</w:t>
      </w:r>
      <w:r>
        <w:rPr>
          <w:rFonts w:hint="eastAsia"/>
        </w:rPr>
        <w:br/>
      </w:r>
      <w:r>
        <w:rPr>
          <w:rFonts w:hint="eastAsia"/>
        </w:rPr>
        <w:t>　　图表 23 2020-2025年我国三氯吡啶醇钠行业生产能力分析</w:t>
      </w:r>
      <w:r>
        <w:rPr>
          <w:rFonts w:hint="eastAsia"/>
        </w:rPr>
        <w:br/>
      </w:r>
      <w:r>
        <w:rPr>
          <w:rFonts w:hint="eastAsia"/>
        </w:rPr>
        <w:t>　　图表 24 2020-2025年我国三氯吡啶醇钠行业产量及其增长速度分析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252014年三氯吡啶醇钠行业地区结构分析</w:t>
      </w:r>
      <w:r>
        <w:rPr>
          <w:rFonts w:hint="eastAsia"/>
        </w:rPr>
        <w:br/>
      </w:r>
      <w:r>
        <w:rPr>
          <w:rFonts w:hint="eastAsia"/>
        </w:rPr>
        <w:t>　　图表 26 2020-2025年我国三氯吡啶醇钠行业需求总量分析</w:t>
      </w:r>
      <w:r>
        <w:rPr>
          <w:rFonts w:hint="eastAsia"/>
        </w:rPr>
        <w:br/>
      </w:r>
      <w:r>
        <w:rPr>
          <w:rFonts w:hint="eastAsia"/>
        </w:rPr>
        <w:t>　　图表 27 2020-2025年我国三氯吡啶醇钠行业需求结构变化</w:t>
      </w:r>
      <w:r>
        <w:rPr>
          <w:rFonts w:hint="eastAsia"/>
        </w:rPr>
        <w:br/>
      </w:r>
      <w:r>
        <w:rPr>
          <w:rFonts w:hint="eastAsia"/>
        </w:rPr>
        <w:t>　　图表 28 2020-2025年中国三氯吡啶醇钠行业供给总量分析预测</w:t>
      </w:r>
      <w:r>
        <w:rPr>
          <w:rFonts w:hint="eastAsia"/>
        </w:rPr>
        <w:br/>
      </w:r>
      <w:r>
        <w:rPr>
          <w:rFonts w:hint="eastAsia"/>
        </w:rPr>
        <w:t>　　图表 29 2020-2025年中国三氯吡啶醇钠行业生产能力分析预测</w:t>
      </w:r>
      <w:r>
        <w:rPr>
          <w:rFonts w:hint="eastAsia"/>
        </w:rPr>
        <w:br/>
      </w:r>
      <w:r>
        <w:rPr>
          <w:rFonts w:hint="eastAsia"/>
        </w:rPr>
        <w:t>　　图表 312014年我国三氯吡啶醇钠市场生产格局</w:t>
      </w:r>
      <w:r>
        <w:rPr>
          <w:rFonts w:hint="eastAsia"/>
        </w:rPr>
        <w:br/>
      </w:r>
      <w:r>
        <w:rPr>
          <w:rFonts w:hint="eastAsia"/>
        </w:rPr>
        <w:t>　　图表 32我国三氯吡啶醇钠消费格局预测</w:t>
      </w:r>
      <w:r>
        <w:rPr>
          <w:rFonts w:hint="eastAsia"/>
        </w:rPr>
        <w:br/>
      </w:r>
      <w:r>
        <w:rPr>
          <w:rFonts w:hint="eastAsia"/>
        </w:rPr>
        <w:t>　　图表 33 2020-2025年我国三氯吡啶醇钠行业成本费用利润率分析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2020-2025年我国三氯吡啶醇钠行业销售毛利率分析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2020-2025年我国三氯吡啶醇钠行业销售利润率分析</w:t>
      </w:r>
      <w:r>
        <w:rPr>
          <w:rFonts w:hint="eastAsia"/>
        </w:rPr>
        <w:br/>
      </w:r>
      <w:r>
        <w:rPr>
          <w:rFonts w:hint="eastAsia"/>
        </w:rPr>
        <w:t>　　图表 36 2020-2025年我国三氯吡啶醇钠行业总资产利润率分析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2020-2025年我国三氯吡啶醇钠行业偿债能力分析</w:t>
      </w:r>
      <w:r>
        <w:rPr>
          <w:rFonts w:hint="eastAsia"/>
        </w:rPr>
        <w:br/>
      </w:r>
      <w:r>
        <w:rPr>
          <w:rFonts w:hint="eastAsia"/>
        </w:rPr>
        <w:t>　　图表 38 2020-2025年我国三氯吡啶醇钠行业经营效率分析</w:t>
      </w:r>
      <w:r>
        <w:rPr>
          <w:rFonts w:hint="eastAsia"/>
        </w:rPr>
        <w:br/>
      </w:r>
      <w:r>
        <w:rPr>
          <w:rFonts w:hint="eastAsia"/>
        </w:rPr>
        <w:t>　　图表 39 2020-2025年我国三氯吡啶醇钠行业总资产分析</w:t>
      </w:r>
      <w:r>
        <w:rPr>
          <w:rFonts w:hint="eastAsia"/>
        </w:rPr>
        <w:br/>
      </w:r>
      <w:r>
        <w:rPr>
          <w:rFonts w:hint="eastAsia"/>
        </w:rPr>
        <w:t>　　图表 41 2020-2025年我国三氯吡啶醇钠行业资产负债率分析</w:t>
      </w:r>
      <w:r>
        <w:rPr>
          <w:rFonts w:hint="eastAsia"/>
        </w:rPr>
        <w:br/>
      </w:r>
      <w:r>
        <w:rPr>
          <w:rFonts w:hint="eastAsia"/>
        </w:rPr>
        <w:t>　　图表 42 2020-2025年我国三氯吡啶醇钠行业产成品同比增长分析</w:t>
      </w:r>
      <w:r>
        <w:rPr>
          <w:rFonts w:hint="eastAsia"/>
        </w:rPr>
        <w:br/>
      </w:r>
      <w:r>
        <w:rPr>
          <w:rFonts w:hint="eastAsia"/>
        </w:rPr>
        <w:t>　　图表 43 2020-2025年中国三氯吡啶醇钠行情走势预测</w:t>
      </w:r>
      <w:r>
        <w:rPr>
          <w:rFonts w:hint="eastAsia"/>
        </w:rPr>
        <w:br/>
      </w:r>
      <w:r>
        <w:rPr>
          <w:rFonts w:hint="eastAsia"/>
        </w:rPr>
        <w:t>　　图表 44中国三氯吡啶醇钠行业不同地区竞争格局</w:t>
      </w:r>
      <w:r>
        <w:rPr>
          <w:rFonts w:hint="eastAsia"/>
        </w:rPr>
        <w:br/>
      </w:r>
      <w:r>
        <w:rPr>
          <w:rFonts w:hint="eastAsia"/>
        </w:rPr>
        <w:t>　　图表 45 2020-2025年我国三氯吡啶醇钠行业中不同所有制企业产值利税率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46 2020-2025年我国不同规模三氯吡啶醇钠企业产值利税率</w:t>
      </w:r>
      <w:r>
        <w:rPr>
          <w:rFonts w:hint="eastAsia"/>
        </w:rPr>
        <w:br/>
      </w:r>
      <w:r>
        <w:rPr>
          <w:rFonts w:hint="eastAsia"/>
        </w:rPr>
        <w:t>　　图表 47 2020-2025年我国三氯吡啶醇钠企业产值利税率</w:t>
      </w:r>
      <w:r>
        <w:rPr>
          <w:rFonts w:hint="eastAsia"/>
        </w:rPr>
        <w:br/>
      </w:r>
      <w:r>
        <w:rPr>
          <w:rFonts w:hint="eastAsia"/>
        </w:rPr>
        <w:t>　　图表 48 2020-2025年我国三氯吡啶醇钠行业出口整体情况</w:t>
      </w:r>
      <w:r>
        <w:rPr>
          <w:rFonts w:hint="eastAsia"/>
        </w:rPr>
        <w:br/>
      </w:r>
      <w:r>
        <w:rPr>
          <w:rFonts w:hint="eastAsia"/>
        </w:rPr>
        <w:t>　　图表 49 2020-2025年我国三氯吡啶醇钠行业进口整体情况</w:t>
      </w:r>
      <w:r>
        <w:rPr>
          <w:rFonts w:hint="eastAsia"/>
        </w:rPr>
        <w:br/>
      </w:r>
      <w:r>
        <w:rPr>
          <w:rFonts w:hint="eastAsia"/>
        </w:rPr>
        <w:t>　　图表 50我国三氯吡啶醇钠行业进口国别分析</w:t>
      </w:r>
      <w:r>
        <w:rPr>
          <w:rFonts w:hint="eastAsia"/>
        </w:rPr>
        <w:br/>
      </w:r>
      <w:r>
        <w:rPr>
          <w:rFonts w:hint="eastAsia"/>
        </w:rPr>
        <w:t>　　图表 51我国三氯吡啶醇钠行业主要出口国家及地区</w:t>
      </w:r>
      <w:r>
        <w:rPr>
          <w:rFonts w:hint="eastAsia"/>
        </w:rPr>
        <w:br/>
      </w:r>
      <w:r>
        <w:rPr>
          <w:rFonts w:hint="eastAsia"/>
        </w:rPr>
        <w:t>　　图表 522014年南京红太阳营业收入、营业利润和净利润的同比变动情况</w:t>
      </w:r>
      <w:r>
        <w:rPr>
          <w:rFonts w:hint="eastAsia"/>
        </w:rPr>
        <w:br/>
      </w:r>
      <w:r>
        <w:rPr>
          <w:rFonts w:hint="eastAsia"/>
        </w:rPr>
        <w:t>　　图表 532014年南京红太阳集团有限公司按行业分类</w:t>
      </w:r>
      <w:r>
        <w:rPr>
          <w:rFonts w:hint="eastAsia"/>
        </w:rPr>
        <w:br/>
      </w:r>
      <w:r>
        <w:rPr>
          <w:rFonts w:hint="eastAsia"/>
        </w:rPr>
        <w:t>　　图表 542014年南京红太阳集团有限公司按产品分类</w:t>
      </w:r>
      <w:r>
        <w:rPr>
          <w:rFonts w:hint="eastAsia"/>
        </w:rPr>
        <w:br/>
      </w:r>
      <w:r>
        <w:rPr>
          <w:rFonts w:hint="eastAsia"/>
        </w:rPr>
        <w:t>　　图表 55南京红太阳集团有限公司负债表</w:t>
      </w:r>
      <w:r>
        <w:rPr>
          <w:rFonts w:hint="eastAsia"/>
        </w:rPr>
        <w:br/>
      </w:r>
      <w:r>
        <w:rPr>
          <w:rFonts w:hint="eastAsia"/>
        </w:rPr>
        <w:t>　　图表 56南京红太阳集团有限公司利润表</w:t>
      </w:r>
      <w:r>
        <w:rPr>
          <w:rFonts w:hint="eastAsia"/>
        </w:rPr>
        <w:br/>
      </w:r>
      <w:r>
        <w:rPr>
          <w:rFonts w:hint="eastAsia"/>
        </w:rPr>
        <w:t>　　图表 57南京红太阳集团有限公司现金流量表</w:t>
      </w:r>
      <w:r>
        <w:rPr>
          <w:rFonts w:hint="eastAsia"/>
        </w:rPr>
        <w:br/>
      </w:r>
      <w:r>
        <w:rPr>
          <w:rFonts w:hint="eastAsia"/>
        </w:rPr>
        <w:t>　　图表 58新农产品科研成果获奖情况</w:t>
      </w:r>
      <w:r>
        <w:rPr>
          <w:rFonts w:hint="eastAsia"/>
        </w:rPr>
        <w:br/>
      </w:r>
      <w:r>
        <w:rPr>
          <w:rFonts w:hint="eastAsia"/>
        </w:rPr>
        <w:t>　　图表 59近4年浙江新农化工股份有限公司总资产周转次数变化情况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60近4年浙江新农化工股份有限公司销售毛利率变化情况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61山东天成生物科技有限公司产品结构</w:t>
      </w:r>
      <w:r>
        <w:rPr>
          <w:rFonts w:hint="eastAsia"/>
        </w:rPr>
        <w:br/>
      </w:r>
      <w:r>
        <w:rPr>
          <w:rFonts w:hint="eastAsia"/>
        </w:rPr>
        <w:t>　　图表 62近4年山东天成生物科技有限公司总资产周转次数变化情况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63近4年山东天成生物科技有限公司销售毛利率变化情况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2025-2031年中国三氯吡啶醇钠行业总资产分析预测</w:t>
      </w:r>
      <w:r>
        <w:rPr>
          <w:rFonts w:hint="eastAsia"/>
        </w:rPr>
        <w:br/>
      </w:r>
      <w:r>
        <w:rPr>
          <w:rFonts w:hint="eastAsia"/>
        </w:rPr>
        <w:t>　　图表 65 2025-2031年中国三氯吡啶醇钠行业工业总产值分析预测</w:t>
      </w:r>
      <w:r>
        <w:rPr>
          <w:rFonts w:hint="eastAsia"/>
        </w:rPr>
        <w:br/>
      </w:r>
      <w:r>
        <w:rPr>
          <w:rFonts w:hint="eastAsia"/>
        </w:rPr>
        <w:t>　　图表 66 2025-2031年中国三氯吡啶醇钠行业销售收入分析预测</w:t>
      </w:r>
      <w:r>
        <w:rPr>
          <w:rFonts w:hint="eastAsia"/>
        </w:rPr>
        <w:br/>
      </w:r>
      <w:r>
        <w:rPr>
          <w:rFonts w:hint="eastAsia"/>
        </w:rPr>
        <w:t>　　图表 67 2025-2031年中国三氯吡啶醇钠行业利润总额分析预测</w:t>
      </w:r>
      <w:r>
        <w:rPr>
          <w:rFonts w:hint="eastAsia"/>
        </w:rPr>
        <w:br/>
      </w:r>
      <w:r>
        <w:rPr>
          <w:rFonts w:hint="eastAsia"/>
        </w:rPr>
        <w:t>　　图表 68 2025-2031年三氯吡啶醇钠行业同业竞争风险及控制策略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69三氯吡啶醇钠产品需求区域分析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7e5c8495c4d0b" w:history="1">
        <w:r>
          <w:rPr>
            <w:rStyle w:val="Hyperlink"/>
          </w:rPr>
          <w:t>2025-2031年中国三氯吡啶醇钠市场调查研究及发展趋势分析报告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7e5c8495c4d0b" w:history="1">
        <w:r>
          <w:rPr>
            <w:rStyle w:val="Hyperlink"/>
          </w:rPr>
          <w:t>https://www.20087.com/M_ShiYouHuaGong/93/SanLvBiDingChunNaShiChangXianZhuangYuQianJing.html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热点：三氯吡氧乙酸、三氯吡啶醇钠工艺流程、三氯吡啶醇、三氯吡啶醇钠市场行情、2氯3甲基吡啶、三氯吡啶醇钠有哪些危害、氯甲基吡啶、三氯吡啶醇钠对人的危害、三氯吡啶醇钠用途有哪些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9bf4884e4107" w:history="1">
      <w:r>
        <w:rPr>
          <w:rStyle w:val="Hyperlink"/>
        </w:rPr>
        <w:t>2025-2031年中国三氯吡啶醇钠市场调查研究及发展趋势分析报告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SanLvBiDingChunNaShiChangXianZhuangYuQianJing.html" TargetMode="External" Id="R3c87e5c8495c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SanLvBiDingChunNaShiChangXianZhuangYuQianJing.html" TargetMode="External" Id="R4e879bf4884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2025-04-19T01:49:00Z</dcterms:created>
  <dcterms:modified xsi:type="dcterms:W3CDTF">2025-04-19T02:49:00Z</dcterms:modified>
  <dc:subject>2025-2031年中国三氯吡啶醇钠市场调查研究及发展趋势分析报告</dc:subject>
  <dc:title>2025-2031年中国三氯吡啶醇钠市场调查研究及发展趋势分析报告</dc:title>
  <cp:keywords>2025-2031年中国三氯吡啶醇钠市场调查研究及发展趋势分析报告</cp:keywords>
  <dc:description>2025-2031年中国三氯吡啶醇钠市场调查研究及发展趋势分析报告</dc:description>
</cp:coreProperties>
</file>