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59ea1d40b04e74" w:history="1">
              <w:r>
                <w:rPr>
                  <w:rStyle w:val="Hyperlink"/>
                </w:rPr>
                <w:t>2026年中国专项化学用品制造行业数据监测深度调研分析报告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59ea1d40b04e74" w:history="1">
              <w:r>
                <w:rPr>
                  <w:rStyle w:val="Hyperlink"/>
                </w:rPr>
                <w:t>2026年中国专项化学用品制造行业数据监测深度调研分析报告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0271893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59ea1d40b04e74" w:history="1">
                <w:r>
                  <w:rPr>
                    <w:rStyle w:val="Hyperlink"/>
                  </w:rPr>
                  <w:t>https://www.20087.com/3/89/ZhuanXiangHuaXueYongPinZhiZaoShiChangQianJing.html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项化学用品是用于特定行业或特定应用的精细化学品，包括特种溶剂、催化剂、助剂、试剂等。这些化学品通常具有高度专业化的特点，需要根据具体需求进行定制化生产。近年来，随着下游行业如生物医药、电子材料、新能源技术的快速发展，对专项化学用品的需求日益增加，推动了该行业技术创新和市场细分。</w:t>
      </w:r>
      <w:r>
        <w:rPr>
          <w:rFonts w:hint="eastAsia"/>
        </w:rPr>
        <w:br/>
      </w:r>
      <w:r>
        <w:rPr>
          <w:rFonts w:hint="eastAsia"/>
        </w:rPr>
        <w:t>　　未来，专项化学用品制造将更加注重技术创新和绿色环保。市场调研网指出，随着纳米技术、生物催化和绿色化学等领域的突破，专项化学用品的性能将得到显著提升，同时减少对环境的影响。行业内的企业将加强与科研机构的合作，加速科技成果的转化应用，以满足市场对高纯度、高性能化学品的迫切需求。此外，供应链的透明度和可持续性将成为行业发展的新趋势，推动化学品生产的绿色化和责任关怀。</w:t>
      </w:r>
      <w:r>
        <w:rPr>
          <w:rFonts w:hint="eastAsia"/>
        </w:rPr>
        <w:br/>
      </w:r>
      <w:r>
        <w:rPr>
          <w:rFonts w:hint="eastAsia"/>
        </w:rPr>
        <w:t>　　《</w:t>
      </w:r>
      <w:hyperlink r:id="R3759ea1d40b04e74" w:history="1">
        <w:r>
          <w:rPr>
            <w:rStyle w:val="Hyperlink"/>
          </w:rPr>
          <w:t>2026年中国专项化学用品制造行业数据监测深度调研分析报告</w:t>
        </w:r>
      </w:hyperlink>
      <w:r>
        <w:rPr>
          <w:rFonts w:hint="eastAsia"/>
        </w:rPr>
        <w:t>》基于国家统计局、相关行业协会及科研机构的详实资料，结合市场调研数据，对专项化学用品制造行业进行系统分析。报告从专项化学用品制造市场规模、技术路线、竞争格局等维度，客观呈现专项化学用品制造行业发展现状，评估主要企业的市场表现。通过对专项化学用品制造产业链各环节的梳理，分析专项化学用品制造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2021-2026年我国专项化学用品制造行业整体运行态势分析</w:t>
      </w:r>
      <w:r>
        <w:rPr>
          <w:rFonts w:hint="eastAsia"/>
        </w:rPr>
        <w:br/>
      </w:r>
      <w:r>
        <w:rPr>
          <w:rFonts w:hint="eastAsia"/>
        </w:rPr>
        <w:t>　　第一节 2021-2026年我国专项化学用品制造行业总体运行指标情况</w:t>
      </w:r>
      <w:r>
        <w:rPr>
          <w:rFonts w:hint="eastAsia"/>
        </w:rPr>
        <w:br/>
      </w:r>
      <w:r>
        <w:rPr>
          <w:rFonts w:hint="eastAsia"/>
        </w:rPr>
        <w:t>　　第二节 2021-2026年我国专项化学用品制造行业整体运行情况分析</w:t>
      </w:r>
      <w:r>
        <w:rPr>
          <w:rFonts w:hint="eastAsia"/>
        </w:rPr>
        <w:br/>
      </w:r>
      <w:r>
        <w:rPr>
          <w:rFonts w:hint="eastAsia"/>
        </w:rPr>
        <w:t>　　　　一、2021-2026年我国专项化学用品制造行业运行特点</w:t>
      </w:r>
      <w:r>
        <w:rPr>
          <w:rFonts w:hint="eastAsia"/>
        </w:rPr>
        <w:br/>
      </w:r>
      <w:r>
        <w:rPr>
          <w:rFonts w:hint="eastAsia"/>
        </w:rPr>
        <w:t>　　　　二、2021-2026年我国专项化学用品制造行业总体发展概况</w:t>
      </w:r>
      <w:r>
        <w:rPr>
          <w:rFonts w:hint="eastAsia"/>
        </w:rPr>
        <w:br/>
      </w:r>
      <w:r>
        <w:rPr>
          <w:rFonts w:hint="eastAsia"/>
        </w:rPr>
        <w:t>　　　　三、2021-2026年我国专项化学用品制造行业产业链分析</w:t>
      </w:r>
      <w:r>
        <w:rPr>
          <w:rFonts w:hint="eastAsia"/>
        </w:rPr>
        <w:br/>
      </w:r>
      <w:r>
        <w:rPr>
          <w:rFonts w:hint="eastAsia"/>
        </w:rPr>
        <w:t>　　第三节 2021-2026年我国专项化学用品制造行业企业数量规模分析</w:t>
      </w:r>
      <w:r>
        <w:rPr>
          <w:rFonts w:hint="eastAsia"/>
        </w:rPr>
        <w:br/>
      </w:r>
      <w:r>
        <w:rPr>
          <w:rFonts w:hint="eastAsia"/>
        </w:rPr>
        <w:t>　　　　一、2021-2026年我国专项化学用品制造行业企业数量</w:t>
      </w:r>
      <w:r>
        <w:rPr>
          <w:rFonts w:hint="eastAsia"/>
        </w:rPr>
        <w:br/>
      </w:r>
      <w:r>
        <w:rPr>
          <w:rFonts w:hint="eastAsia"/>
        </w:rPr>
        <w:t>　　　　二、2021-2026年我国专项化学用品制造行业企业分布</w:t>
      </w:r>
      <w:r>
        <w:rPr>
          <w:rFonts w:hint="eastAsia"/>
        </w:rPr>
        <w:br/>
      </w:r>
      <w:r>
        <w:rPr>
          <w:rFonts w:hint="eastAsia"/>
        </w:rPr>
        <w:t>　　　　三、2021-2026年我国专项化学用品制造行业企业规模及所有制分析</w:t>
      </w:r>
      <w:r>
        <w:rPr>
          <w:rFonts w:hint="eastAsia"/>
        </w:rPr>
        <w:br/>
      </w:r>
      <w:r>
        <w:rPr>
          <w:rFonts w:hint="eastAsia"/>
        </w:rPr>
        <w:t>　　第四节 2021-2026年我国专项化学用品制造行业从业人数分析</w:t>
      </w:r>
      <w:r>
        <w:rPr>
          <w:rFonts w:hint="eastAsia"/>
        </w:rPr>
        <w:br/>
      </w:r>
      <w:r>
        <w:rPr>
          <w:rFonts w:hint="eastAsia"/>
        </w:rPr>
        <w:t>　　　　一、2021-2026年我国专项化学用品制造行业从业人数分析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2021-2026年我国专项化学用品制造行业重点区域运行情况</w:t>
      </w:r>
      <w:r>
        <w:rPr>
          <w:rFonts w:hint="eastAsia"/>
        </w:rPr>
        <w:br/>
      </w:r>
      <w:r>
        <w:rPr>
          <w:rFonts w:hint="eastAsia"/>
        </w:rPr>
        <w:t>　　第一节 重点区域运行情况分析</w:t>
      </w:r>
      <w:r>
        <w:rPr>
          <w:rFonts w:hint="eastAsia"/>
        </w:rPr>
        <w:br/>
      </w:r>
      <w:r>
        <w:rPr>
          <w:rFonts w:hint="eastAsia"/>
        </w:rPr>
        <w:t>　　　　一、专项化学用品制造整体运行情况分析</w:t>
      </w:r>
      <w:r>
        <w:rPr>
          <w:rFonts w:hint="eastAsia"/>
        </w:rPr>
        <w:br/>
      </w:r>
      <w:r>
        <w:rPr>
          <w:rFonts w:hint="eastAsia"/>
        </w:rPr>
        <w:t>　　　　二、专项化学用品制造规模变化情况</w:t>
      </w:r>
      <w:r>
        <w:rPr>
          <w:rFonts w:hint="eastAsia"/>
        </w:rPr>
        <w:br/>
      </w:r>
      <w:r>
        <w:rPr>
          <w:rFonts w:hint="eastAsia"/>
        </w:rPr>
        <w:t>　　　　三、专项化学用品制造产销情况分析</w:t>
      </w:r>
      <w:r>
        <w:rPr>
          <w:rFonts w:hint="eastAsia"/>
        </w:rPr>
        <w:br/>
      </w:r>
      <w:r>
        <w:rPr>
          <w:rFonts w:hint="eastAsia"/>
        </w:rPr>
        <w:t>　　　　四、专项化学用品制造资产负债状况分析</w:t>
      </w:r>
      <w:r>
        <w:rPr>
          <w:rFonts w:hint="eastAsia"/>
        </w:rPr>
        <w:br/>
      </w:r>
      <w:r>
        <w:rPr>
          <w:rFonts w:hint="eastAsia"/>
        </w:rPr>
        <w:t>　　　　五、专项化学用品制造资产运营状况分析</w:t>
      </w:r>
      <w:r>
        <w:rPr>
          <w:rFonts w:hint="eastAsia"/>
        </w:rPr>
        <w:br/>
      </w:r>
      <w:r>
        <w:rPr>
          <w:rFonts w:hint="eastAsia"/>
        </w:rPr>
        <w:t>　　　　六、专项化学用品制造成本费用分析</w:t>
      </w:r>
      <w:r>
        <w:rPr>
          <w:rFonts w:hint="eastAsia"/>
        </w:rPr>
        <w:br/>
      </w:r>
      <w:r>
        <w:rPr>
          <w:rFonts w:hint="eastAsia"/>
        </w:rPr>
        <w:t>　　　　七、专项化学用品制造获利能力分析</w:t>
      </w:r>
      <w:r>
        <w:rPr>
          <w:rFonts w:hint="eastAsia"/>
        </w:rPr>
        <w:br/>
      </w:r>
      <w:r>
        <w:rPr>
          <w:rFonts w:hint="eastAsia"/>
        </w:rPr>
        <w:t>　　　　八、专项化学用品制造重点企业财务分析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2021-2026年我国专项化学用品制造行业产销状况监测分析</w:t>
      </w:r>
      <w:r>
        <w:rPr>
          <w:rFonts w:hint="eastAsia"/>
        </w:rPr>
        <w:br/>
      </w:r>
      <w:r>
        <w:rPr>
          <w:rFonts w:hint="eastAsia"/>
        </w:rPr>
        <w:t>　　第一节 工业总产值分析</w:t>
      </w:r>
      <w:r>
        <w:rPr>
          <w:rFonts w:hint="eastAsia"/>
        </w:rPr>
        <w:br/>
      </w:r>
      <w:r>
        <w:rPr>
          <w:rFonts w:hint="eastAsia"/>
        </w:rPr>
        <w:t>　　　　一、2021-2026年我国专项化学用品制造行业工业总产值分析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一、2021-2026年我国专项化学用品制造行业产成品分析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一、2021-2026年我国专项化学用品制造行业总销售收入分析</w:t>
      </w:r>
      <w:r>
        <w:rPr>
          <w:rFonts w:hint="eastAsia"/>
        </w:rPr>
        <w:br/>
      </w:r>
      <w:r>
        <w:rPr>
          <w:rFonts w:hint="eastAsia"/>
        </w:rPr>
        <w:t>　　　　二、不同规模企业总销售收入分析</w:t>
      </w:r>
      <w:r>
        <w:rPr>
          <w:rFonts w:hint="eastAsia"/>
        </w:rPr>
        <w:br/>
      </w:r>
      <w:r>
        <w:rPr>
          <w:rFonts w:hint="eastAsia"/>
        </w:rPr>
        <w:t>　　　　三、2021-2026年我国专项化学用品制造行业月度销售收入分析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2021-2026年我国专项化学用品制造行业资产负债状况监测分析</w:t>
      </w:r>
      <w:r>
        <w:rPr>
          <w:rFonts w:hint="eastAsia"/>
        </w:rPr>
        <w:br/>
      </w:r>
      <w:r>
        <w:rPr>
          <w:rFonts w:hint="eastAsia"/>
        </w:rPr>
        <w:t>　　第一节 总资产状况分析</w:t>
      </w:r>
      <w:r>
        <w:rPr>
          <w:rFonts w:hint="eastAsia"/>
        </w:rPr>
        <w:br/>
      </w:r>
      <w:r>
        <w:rPr>
          <w:rFonts w:hint="eastAsia"/>
        </w:rPr>
        <w:t>　　　　一、2021-2026年我国专项化学用品制造行业总资产分析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一、2021-2026年我国专项化学用品制造行业总负债分析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一、2021-2026年我国专项化学用品制造行业资产负债率趋势分析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2021-2026年我国专项化学用品制造行业资产运营状况监测分析</w:t>
      </w:r>
      <w:r>
        <w:rPr>
          <w:rFonts w:hint="eastAsia"/>
        </w:rPr>
        <w:br/>
      </w:r>
      <w:r>
        <w:rPr>
          <w:rFonts w:hint="eastAsia"/>
        </w:rPr>
        <w:t>　　第一节 总资产周转率分析</w:t>
      </w:r>
      <w:r>
        <w:rPr>
          <w:rFonts w:hint="eastAsia"/>
        </w:rPr>
        <w:br/>
      </w:r>
      <w:r>
        <w:rPr>
          <w:rFonts w:hint="eastAsia"/>
        </w:rPr>
        <w:t>　　　　一、2021-2026年我国专项化学用品制造行业总资产周转率分析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一、2021-2026年我国专项化学用品制造行业流动资产总额分析</w:t>
      </w:r>
      <w:r>
        <w:rPr>
          <w:rFonts w:hint="eastAsia"/>
        </w:rPr>
        <w:br/>
      </w:r>
      <w:r>
        <w:rPr>
          <w:rFonts w:hint="eastAsia"/>
        </w:rPr>
        <w:t>　　　　二、2021-2026年我国专项化学用品制造行业流动资产周转率分析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一、2021-2026年我国专项化学用品制造行业应收账款总额分析</w:t>
      </w:r>
      <w:r>
        <w:rPr>
          <w:rFonts w:hint="eastAsia"/>
        </w:rPr>
        <w:br/>
      </w:r>
      <w:r>
        <w:rPr>
          <w:rFonts w:hint="eastAsia"/>
        </w:rPr>
        <w:t>　　　　二、2021-2026年我国专项化学用品制造行业应收账款周转率分析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一、2021-2026年我国专项化学用品制造行业资本保值增值率分析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一、2021-2026年国专项化学用品制造行业产成品资金占用率分析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2021-2026年我国专项化学用品制造行业成本费用监测分析</w:t>
      </w:r>
      <w:r>
        <w:rPr>
          <w:rFonts w:hint="eastAsia"/>
        </w:rPr>
        <w:br/>
      </w:r>
      <w:r>
        <w:rPr>
          <w:rFonts w:hint="eastAsia"/>
        </w:rPr>
        <w:t>　　第一节 产品销售成本分析</w:t>
      </w:r>
      <w:r>
        <w:rPr>
          <w:rFonts w:hint="eastAsia"/>
        </w:rPr>
        <w:br/>
      </w:r>
      <w:r>
        <w:rPr>
          <w:rFonts w:hint="eastAsia"/>
        </w:rPr>
        <w:t>　　　　一、2021-2026年我国专项化学用品制造行业销售成本总额分析</w:t>
      </w:r>
      <w:r>
        <w:rPr>
          <w:rFonts w:hint="eastAsia"/>
        </w:rPr>
        <w:br/>
      </w:r>
      <w:r>
        <w:rPr>
          <w:rFonts w:hint="eastAsia"/>
        </w:rPr>
        <w:t>　　　　二、2021-2026年我国专项化学用品制造行业销售成本率分析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一、2021-2026年我国专项化学用品制造行业销售费用总额分析</w:t>
      </w:r>
      <w:r>
        <w:rPr>
          <w:rFonts w:hint="eastAsia"/>
        </w:rPr>
        <w:br/>
      </w:r>
      <w:r>
        <w:rPr>
          <w:rFonts w:hint="eastAsia"/>
        </w:rPr>
        <w:t>　　　　二、2021-2026年我国专项化学用品制造行业销售费用率分析</w:t>
      </w:r>
      <w:r>
        <w:rPr>
          <w:rFonts w:hint="eastAsia"/>
        </w:rPr>
        <w:br/>
      </w:r>
      <w:r>
        <w:rPr>
          <w:rFonts w:hint="eastAsia"/>
        </w:rPr>
        <w:t>　　　　三、2021-2026年我国专项化学用品制造行业销售成本率分析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一、2021-2026年我国专项化学用品制造行业管理费用总额分析</w:t>
      </w:r>
      <w:r>
        <w:rPr>
          <w:rFonts w:hint="eastAsia"/>
        </w:rPr>
        <w:br/>
      </w:r>
      <w:r>
        <w:rPr>
          <w:rFonts w:hint="eastAsia"/>
        </w:rPr>
        <w:t>　　　　二、2021-2026年我国专项化学用品制造行业管理费用率分析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一、2021-2026年我国专项化学用品制造行业财务费用总额分析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2021-2026年我国专项化学用品制造行业获利能力监测分析</w:t>
      </w:r>
      <w:r>
        <w:rPr>
          <w:rFonts w:hint="eastAsia"/>
        </w:rPr>
        <w:br/>
      </w:r>
      <w:r>
        <w:rPr>
          <w:rFonts w:hint="eastAsia"/>
        </w:rPr>
        <w:t>　　第一节 利润总额分析</w:t>
      </w:r>
      <w:r>
        <w:rPr>
          <w:rFonts w:hint="eastAsia"/>
        </w:rPr>
        <w:br/>
      </w:r>
      <w:r>
        <w:rPr>
          <w:rFonts w:hint="eastAsia"/>
        </w:rPr>
        <w:t>　　　　一、2021-2026年我国专项化学用品制造行业利润总额分析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一、2021-2026年我国专项化学用品制造行业销售毛利率分析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一、2021-2026年我国专项化学用品制造行业及销售利润率分析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一、2021-2026年我国专项化学用品制造行业成本费用利润率分析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一、2021-2026年我国专项化学用品制造行业总资产利润率分析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一、2021-2026年我国专项化学用品制造行业净资产利润率分析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一、2021-2026年我国专项化学用品制造行业产值利税率分析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专项化学用品制造行业重点企业财务状况比较分析（排名前十强企业比较分析）</w:t>
      </w:r>
      <w:r>
        <w:rPr>
          <w:rFonts w:hint="eastAsia"/>
        </w:rPr>
        <w:br/>
      </w:r>
      <w:r>
        <w:rPr>
          <w:rFonts w:hint="eastAsia"/>
        </w:rPr>
        <w:t>　　第一节 专项化学用品制造行业大型企业财务状况分析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专项化学用品制造行业中型企业财务状况分析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专项化学用品制造行业前十强企业经营状况比较分析</w:t>
      </w:r>
      <w:r>
        <w:rPr>
          <w:rFonts w:hint="eastAsia"/>
        </w:rPr>
        <w:br/>
      </w:r>
      <w:r>
        <w:rPr>
          <w:rFonts w:hint="eastAsia"/>
        </w:rPr>
        <w:t>　　第四节 专项化学用品制造行业前十强企业销售收入及利润变化分析</w:t>
      </w:r>
      <w:r>
        <w:rPr>
          <w:rFonts w:hint="eastAsia"/>
        </w:rPr>
        <w:br/>
      </w:r>
      <w:r>
        <w:rPr>
          <w:rFonts w:hint="eastAsia"/>
        </w:rPr>
        <w:t>　　第五节 专项化学用品制造行业前十强企业盈利能力比较分析</w:t>
      </w:r>
      <w:r>
        <w:rPr>
          <w:rFonts w:hint="eastAsia"/>
        </w:rPr>
        <w:br/>
      </w:r>
      <w:r>
        <w:rPr>
          <w:rFonts w:hint="eastAsia"/>
        </w:rPr>
        <w:t>　　第六节 专项化学用品制造行业前十强企业营运能力比较分析</w:t>
      </w:r>
      <w:r>
        <w:rPr>
          <w:rFonts w:hint="eastAsia"/>
        </w:rPr>
        <w:br/>
      </w:r>
      <w:r>
        <w:rPr>
          <w:rFonts w:hint="eastAsia"/>
        </w:rPr>
        <w:t>　　第七节 专项化学用品制造行业前十强企业成长性比较分析</w:t>
      </w:r>
      <w:r>
        <w:rPr>
          <w:rFonts w:hint="eastAsia"/>
        </w:rPr>
        <w:br/>
      </w:r>
      <w:r>
        <w:rPr>
          <w:rFonts w:hint="eastAsia"/>
        </w:rPr>
        <w:t>　　第八节 专项化学用品制造行业前十强企业竞争力比较分析</w:t>
      </w:r>
      <w:r>
        <w:rPr>
          <w:rFonts w:hint="eastAsia"/>
        </w:rPr>
        <w:br/>
      </w:r>
      <w:r>
        <w:rPr>
          <w:rFonts w:hint="eastAsia"/>
        </w:rPr>
        <w:br/>
      </w:r>
      <w:r>
        <w:rPr>
          <w:rFonts w:hint="eastAsia"/>
        </w:rPr>
        <w:t>第九章 2021-2026年中国专项化学用品制造行业重点企业核心竞争力分析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2021-2032年中国专项化学用品制造行业发展预测与投资前景分析</w:t>
      </w:r>
      <w:r>
        <w:rPr>
          <w:rFonts w:hint="eastAsia"/>
        </w:rPr>
        <w:br/>
      </w:r>
      <w:r>
        <w:rPr>
          <w:rFonts w:hint="eastAsia"/>
        </w:rPr>
        <w:t>　　第一节 中国专项化学用品制造行业发展环境分析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中国专项化学用品制造行业供求形势预测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中国专项化学用品制造行业发展前景展望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中国专项化学用品制造行业吸引力分析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中国专项化学用品制造行业盈利水平分析</w:t>
      </w:r>
      <w:r>
        <w:rPr>
          <w:rFonts w:hint="eastAsia"/>
        </w:rPr>
        <w:br/>
      </w:r>
      <w:r>
        <w:rPr>
          <w:rFonts w:hint="eastAsia"/>
        </w:rPr>
        <w:t>　　第九节 中国专项化学用品制造行业投资机会与风险预警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中国专项化学用品制造行业投资策略与建议</w:t>
      </w:r>
      <w:r>
        <w:rPr>
          <w:rFonts w:hint="eastAsia"/>
        </w:rPr>
        <w:br/>
      </w:r>
      <w:r>
        <w:rPr>
          <w:rFonts w:hint="eastAsia"/>
        </w:rPr>
        <w:br/>
      </w:r>
      <w:r>
        <w:rPr>
          <w:rFonts w:hint="eastAsia"/>
        </w:rPr>
        <w:t>第十一章 经济危机对中国专项化学用品制造行业投资影响及企业应对策略分析</w:t>
      </w:r>
      <w:r>
        <w:rPr>
          <w:rFonts w:hint="eastAsia"/>
        </w:rPr>
        <w:br/>
      </w:r>
      <w:r>
        <w:rPr>
          <w:rFonts w:hint="eastAsia"/>
        </w:rPr>
        <w:t>　　第一节 经济危机对中国专项化学用品制造行业投资增长的影响分析</w:t>
      </w:r>
      <w:r>
        <w:rPr>
          <w:rFonts w:hint="eastAsia"/>
        </w:rPr>
        <w:br/>
      </w:r>
      <w:r>
        <w:rPr>
          <w:rFonts w:hint="eastAsia"/>
        </w:rPr>
        <w:t>　　第二节 中国政府对专项化学用品制造投资项目的支持作用辨析</w:t>
      </w:r>
      <w:r>
        <w:rPr>
          <w:rFonts w:hint="eastAsia"/>
        </w:rPr>
        <w:br/>
      </w:r>
      <w:r>
        <w:rPr>
          <w:rFonts w:hint="eastAsia"/>
        </w:rPr>
        <w:t>　　第三节 经济危机形势下中国专项化学用品制造行业投融资方式点评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三、中国专项化学用品制造行业融资方式的选择</w:t>
      </w:r>
      <w:r>
        <w:rPr>
          <w:rFonts w:hint="eastAsia"/>
        </w:rPr>
        <w:br/>
      </w:r>
      <w:r>
        <w:rPr>
          <w:rFonts w:hint="eastAsia"/>
        </w:rPr>
        <w:t>　　第四节 (中^智^林)中国专项化学用品制造行业应对经济危机策略及专家指导建议</w:t>
      </w:r>
      <w:r>
        <w:rPr>
          <w:rFonts w:hint="eastAsia"/>
        </w:rPr>
        <w:br/>
      </w:r>
      <w:r>
        <w:rPr>
          <w:rFonts w:hint="eastAsia"/>
        </w:rPr>
        <w:t>　　　　一、国外专项化学用品制造行业应对经济危机策略研究</w:t>
      </w:r>
      <w:r>
        <w:rPr>
          <w:rFonts w:hint="eastAsia"/>
        </w:rPr>
        <w:br/>
      </w:r>
      <w:r>
        <w:rPr>
          <w:rFonts w:hint="eastAsia"/>
        </w:rPr>
        <w:t>　　　　二、国内外专项化学用品制造制造企业面对经济危机普遍策略点评</w:t>
      </w:r>
      <w:r>
        <w:rPr>
          <w:rFonts w:hint="eastAsia"/>
        </w:rPr>
        <w:br/>
      </w:r>
      <w:r>
        <w:rPr>
          <w:rFonts w:hint="eastAsia"/>
        </w:rPr>
        <w:t>　　　　三、中国专项化学用品制造行业经济危机应对策略及专家建议</w:t>
      </w:r>
      <w:r>
        <w:rPr>
          <w:rFonts w:hint="eastAsia"/>
        </w:rPr>
        <w:br/>
      </w:r>
      <w:r>
        <w:rPr>
          <w:rFonts w:hint="eastAsia"/>
        </w:rPr>
        <w:t>　　　　四、中国专项化学用品制造行业应对经济危机的主要策略研究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59ea1d40b04e74" w:history="1">
        <w:r>
          <w:rPr>
            <w:rStyle w:val="Hyperlink"/>
          </w:rPr>
          <w:t>2026年中国专项化学用品制造行业数据监测深度调研分析报告</w:t>
        </w:r>
      </w:hyperlink>
      <w:r>
        <w:rPr>
          <w:color w:val="C00000"/>
        </w:rPr>
        <w:t>》，报告编号：</w:t>
      </w:r>
      <w:r>
        <w:rPr>
          <w:rFonts w:hint="eastAsia"/>
          <w:color w:val="C00000"/>
        </w:rPr>
        <w:t>0271893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59ea1d40b04e74" w:history="1">
        <w:r>
          <w:rPr>
            <w:rStyle w:val="Hyperlink"/>
          </w:rPr>
          <w:t>https://www.20087.com/3/89/ZhuanXiangHuaXueYongPinZhiZaoShiChangQianJing.html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产品属于什么行业、专项化学用品制造包括哪些、信息化学品制造业、专项化学用品制造宏观政策、日用化学品制造、专用化学品制造行业、化学合成材料的税收分类编码、专用化学品制造行业定义和范围、chemical industry</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39cd8944cc4877" w:history="1">
      <w:r>
        <w:rPr>
          <w:rStyle w:val="Hyperlink"/>
        </w:rPr>
        <w:t>2026年中国专项化学用品制造行业数据监测深度调研分析报告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ZhuanXiangHuaXueYongPinZhiZaoShiChangQianJing.html" TargetMode="External" Id="R3759ea1d40b04e74" /></Relationships>
</file>

<file path=word/_rels/header2.xml.rels>&#65279;<?xml version="1.0" encoding="utf-8"?><Relationships xmlns="http://schemas.openxmlformats.org/package/2006/relationships"><Relationship Type="http://schemas.openxmlformats.org/officeDocument/2006/relationships/hyperlink" Target="https://www.20087.com/3/89/ZhuanXiangHuaXueYongPinZhiZaoShiChangQianJing.html" TargetMode="External" Id="R4a39cd8944cc48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2026-05-04T03:58:00Z</dcterms:created>
  <dcterms:modified xsi:type="dcterms:W3CDTF">2026-05-04T04:58:00Z</dcterms:modified>
  <dc:subject>2026年中国专项化学用品制造行业数据监测深度调研分析报告</dc:subject>
  <dc:title>2026年中国专项化学用品制造行业数据监测深度调研分析报告</dc:title>
  <cp:keywords>2026年中国专项化学用品制造行业数据监测深度调研分析报告</cp:keywords>
  <dc:description>2026年中国专项化学用品制造行业数据监测深度调研分析报告</dc:description>
</cp:coreProperties>
</file>