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e1acdb7034e25" w:history="1">
              <w:r>
                <w:rPr>
                  <w:rStyle w:val="Hyperlink"/>
                </w:rPr>
                <w:t>2025-2031年中国光甘草定市场现状研究分析与发展前景预测报告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e1acdb7034e25" w:history="1">
              <w:r>
                <w:rPr>
                  <w:rStyle w:val="Hyperlink"/>
                </w:rPr>
                <w:t>2025-2031年中国光甘草定市场现状研究分析与发展前景预测报告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e1acdb7034e25" w:history="1">
                <w:r>
                  <w:rPr>
                    <w:rStyle w:val="Hyperlink"/>
                  </w:rPr>
                  <w:t>https://www.20087.com/M_ShiYouHuaGong/93/GuangGanCaoDingDeFaZhanQuShi.html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天然提取物，具有出色的美白和抗氧化性能，在化妆品行业中备受推崇。近年来，随着消费者对天然成分的偏好增强，光甘草定的需求持续增长。同时，科研人员也在不断探索其在更多领域的应用潜力，比如医药、保健品等。目前，光甘草定的提取技术已相当成熟，不仅能保证提取物的纯度，还能有效保留其活性成分。此外，随着行业监管政策的不断完善，光甘草定的生产标准也得到了进一步提升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光甘草定的未来发展前景将更加注重产品创新和应用拓展。一方面，随着消费者对个性化护肤需求的增长，光甘草定将被用于开发更多针对性强、功效明显的护肤产品。另一方面，随着生物科技的进步，光甘草定的提取工艺将更加高效，有助于降低生产成本，扩大其在化妆品和保健品市场的应用范围。此外，随着可持续发展理念的普及，光甘草定的生产过程将更加注重环保，采用绿色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e1acdb7034e25" w:history="1">
        <w:r>
          <w:rPr>
            <w:rStyle w:val="Hyperlink"/>
          </w:rPr>
          <w:t>2025-2031年中国光甘草定市场现状研究分析与发展前景预测报告</w:t>
        </w:r>
      </w:hyperlink>
      <w:r>
        <w:rPr>
          <w:rFonts w:hint="eastAsia"/>
        </w:rPr>
        <w:t>》基于科学的市场调研与数据分析，全面解析了光甘草定行业的市场规模、市场需求及发展现状。报告深入探讨了光甘草定产业链结构、细分市场特点及技术发展方向，并结合宏观经济环境与消费者需求变化，对光甘草定行业前景与未来趋势进行了科学预测，揭示了潜在增长空间。通过对光甘草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光甘草定行业的概述</w:t>
      </w:r>
      <w:r>
        <w:rPr>
          <w:rFonts w:hint="eastAsia"/>
        </w:rPr>
        <w:br/>
      </w:r>
      <w:r>
        <w:rPr>
          <w:rFonts w:hint="eastAsia"/>
        </w:rPr>
        <w:t>　　第一节 光甘草定行业的定义和细分</w:t>
      </w:r>
      <w:r>
        <w:rPr>
          <w:rFonts w:hint="eastAsia"/>
        </w:rPr>
        <w:br/>
      </w:r>
      <w:r>
        <w:rPr>
          <w:rFonts w:hint="eastAsia"/>
        </w:rPr>
        <w:t>　　第二节 光甘草定行业的基本特点</w:t>
      </w:r>
      <w:r>
        <w:rPr>
          <w:rFonts w:hint="eastAsia"/>
        </w:rPr>
        <w:br/>
      </w:r>
      <w:r>
        <w:rPr>
          <w:rFonts w:hint="eastAsia"/>
        </w:rPr>
        <w:t>　　第三节 我国光甘草定行业的发展</w:t>
      </w:r>
      <w:r>
        <w:rPr>
          <w:rFonts w:hint="eastAsia"/>
        </w:rPr>
        <w:br/>
      </w:r>
      <w:r>
        <w:rPr>
          <w:rFonts w:hint="eastAsia"/>
        </w:rPr>
        <w:t>　　第四节 光甘草定行业在国民经济的重要性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光甘草定行业相关统计数据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光甘草定行业发展环境分析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我国光甘草定行业政策环境分析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2025-2031年光甘草定行业相关经济指标预测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光甘草定技术工艺发展分析</w:t>
      </w:r>
      <w:r>
        <w:rPr>
          <w:rFonts w:hint="eastAsia"/>
        </w:rPr>
        <w:br/>
      </w:r>
      <w:r>
        <w:rPr>
          <w:rFonts w:hint="eastAsia"/>
        </w:rPr>
        <w:t>　　第一节 光甘草定基本生产技术、工艺或流程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光甘草定新技术研发、应用情况</w:t>
      </w:r>
      <w:r>
        <w:rPr>
          <w:rFonts w:hint="eastAsia"/>
        </w:rPr>
        <w:br/>
      </w:r>
      <w:r>
        <w:rPr>
          <w:rFonts w:hint="eastAsia"/>
        </w:rPr>
        <w:t>　　第三节 光甘草定国外技术发展现状</w:t>
      </w:r>
      <w:r>
        <w:rPr>
          <w:rFonts w:hint="eastAsia"/>
        </w:rPr>
        <w:br/>
      </w:r>
      <w:r>
        <w:rPr>
          <w:rFonts w:hint="eastAsia"/>
        </w:rPr>
        <w:t>　　第四节 光甘草定未来技术发展趋势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2025-2031年光甘草定行业整体供需态势趋势分析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光甘草定行业历史供需状况综述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一、光甘草定历史供给状况</w:t>
      </w:r>
      <w:r>
        <w:rPr>
          <w:rFonts w:hint="eastAsia"/>
        </w:rPr>
        <w:br/>
      </w:r>
      <w:r>
        <w:rPr>
          <w:rFonts w:hint="eastAsia"/>
        </w:rPr>
        <w:t>　　　　二、光甘草定历史需求状况</w:t>
      </w:r>
      <w:r>
        <w:rPr>
          <w:rFonts w:hint="eastAsia"/>
        </w:rPr>
        <w:br/>
      </w:r>
      <w:r>
        <w:rPr>
          <w:rFonts w:hint="eastAsia"/>
        </w:rPr>
        <w:t>　　　　三、光甘草定供需缺口分析</w:t>
      </w:r>
      <w:r>
        <w:rPr>
          <w:rFonts w:hint="eastAsia"/>
        </w:rPr>
        <w:br/>
      </w:r>
      <w:r>
        <w:rPr>
          <w:rFonts w:hint="eastAsia"/>
        </w:rPr>
        <w:t>　　第二节 影响光甘草定行业供需关系的主要因素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2025-2031年光甘草定供给总量预测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2025-2031年光甘草定供需缺口变化趋势预测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光甘草定行业产业链分析</w:t>
      </w:r>
      <w:r>
        <w:rPr>
          <w:rFonts w:hint="eastAsia"/>
        </w:rPr>
        <w:br/>
      </w:r>
      <w:r>
        <w:rPr>
          <w:rFonts w:hint="eastAsia"/>
        </w:rPr>
        <w:t>　　第一节 光甘草定行业产业链分析</w:t>
      </w:r>
      <w:r>
        <w:rPr>
          <w:rFonts w:hint="eastAsia"/>
        </w:rPr>
        <w:br/>
      </w:r>
      <w:r>
        <w:rPr>
          <w:rFonts w:hint="eastAsia"/>
        </w:rPr>
        <w:t>　　第二节 光甘草定上游行业发展状况分析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光甘草定下游行业发展情况分析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光甘草定市场发展状况分析</w:t>
      </w:r>
      <w:r>
        <w:rPr>
          <w:rFonts w:hint="eastAsia"/>
        </w:rPr>
        <w:br/>
      </w:r>
      <w:r>
        <w:rPr>
          <w:rFonts w:hint="eastAsia"/>
        </w:rPr>
        <w:t>　　第一节 光甘草定市场规模变化</w:t>
      </w:r>
      <w:r>
        <w:rPr>
          <w:rFonts w:hint="eastAsia"/>
        </w:rPr>
        <w:br/>
      </w:r>
      <w:r>
        <w:rPr>
          <w:rFonts w:hint="eastAsia"/>
        </w:rPr>
        <w:t>　　第二节 光甘草定行业生产能力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中国光甘草定区域集中度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光甘草定市场供需分析</w:t>
      </w:r>
      <w:r>
        <w:rPr>
          <w:rFonts w:hint="eastAsia"/>
        </w:rPr>
        <w:br/>
      </w:r>
      <w:r>
        <w:rPr>
          <w:rFonts w:hint="eastAsia"/>
        </w:rPr>
        <w:t>　　第五节 2025-2031年光甘草定市场走势</w:t>
      </w:r>
      <w:r>
        <w:rPr>
          <w:rFonts w:hint="eastAsia"/>
        </w:rPr>
        <w:br/>
      </w:r>
      <w:r>
        <w:rPr>
          <w:rFonts w:hint="eastAsia"/>
        </w:rPr>
        <w:t>　　第六节 光甘草定发展问题与对策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光甘草定行业运营状况分析</w:t>
      </w:r>
      <w:r>
        <w:rPr>
          <w:rFonts w:hint="eastAsia"/>
        </w:rPr>
        <w:br/>
      </w:r>
      <w:r>
        <w:rPr>
          <w:rFonts w:hint="eastAsia"/>
        </w:rPr>
        <w:t>　　第一节 光甘草定行业现状</w:t>
      </w:r>
      <w:r>
        <w:rPr>
          <w:rFonts w:hint="eastAsia"/>
        </w:rPr>
        <w:br/>
      </w:r>
      <w:r>
        <w:rPr>
          <w:rFonts w:hint="eastAsia"/>
        </w:rPr>
        <w:t>　　第二节 光甘草定生产情况分析及预测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一、2020-2025年国内光甘草定生产分析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三、2025-2031年国内光甘草定生产预测</w:t>
      </w:r>
      <w:r>
        <w:rPr>
          <w:rFonts w:hint="eastAsia"/>
        </w:rPr>
        <w:br/>
      </w:r>
      <w:r>
        <w:rPr>
          <w:rFonts w:hint="eastAsia"/>
        </w:rPr>
        <w:t>　　第三节 国内光甘草定消费情况分析及预测</w:t>
      </w:r>
      <w:r>
        <w:rPr>
          <w:rFonts w:hint="eastAsia"/>
        </w:rPr>
        <w:br/>
      </w:r>
      <w:r>
        <w:rPr>
          <w:rFonts w:hint="eastAsia"/>
        </w:rPr>
        <w:t>　　　　一、光甘草定消费特点分析</w:t>
      </w:r>
      <w:r>
        <w:rPr>
          <w:rFonts w:hint="eastAsia"/>
        </w:rPr>
        <w:br/>
      </w:r>
      <w:r>
        <w:rPr>
          <w:rFonts w:hint="eastAsia"/>
        </w:rPr>
        <w:t>　　　　二、2020-2025年国内光甘草定消费量分析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三、2025-2031年国内光甘草定消费预测</w:t>
      </w:r>
      <w:r>
        <w:rPr>
          <w:rFonts w:hint="eastAsia"/>
        </w:rPr>
        <w:br/>
      </w:r>
      <w:r>
        <w:rPr>
          <w:rFonts w:hint="eastAsia"/>
        </w:rPr>
        <w:t>　　第四节 国内光甘草定行业发展存在的问题</w:t>
      </w:r>
      <w:r>
        <w:rPr>
          <w:rFonts w:hint="eastAsia"/>
        </w:rPr>
        <w:br/>
      </w:r>
      <w:r>
        <w:rPr>
          <w:rFonts w:hint="eastAsia"/>
        </w:rPr>
        <w:t>　　第五节 光甘草定行业发展建议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光甘草定产业经营绩效情况分析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2020-2025年光甘草定行业光甘草定行业经营绩效状况分析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一、光甘草定生产行业经济运行情况分析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二、光甘草定行业偿债能力预测</w:t>
      </w:r>
      <w:r>
        <w:rPr>
          <w:rFonts w:hint="eastAsia"/>
        </w:rPr>
        <w:br/>
      </w:r>
      <w:r>
        <w:rPr>
          <w:rFonts w:hint="eastAsia"/>
        </w:rPr>
        <w:t>　　　　三、光甘草定行业盈利能力与利润增长点预测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四、光甘草定行业经营效率分析</w:t>
      </w:r>
      <w:r>
        <w:rPr>
          <w:rFonts w:hint="eastAsia"/>
        </w:rPr>
        <w:br/>
      </w:r>
      <w:r>
        <w:rPr>
          <w:rFonts w:hint="eastAsia"/>
        </w:rPr>
        <w:t>　　　　五、光甘草定行业人均创利对比分析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六、光甘草定行业亏损面分析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光甘草定价格走势及影响因素分析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2020-2025年中国光甘草定价格回顾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2020-2025年光甘草定期货市场价格季节 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2025-2031年光甘草定行业竞争格局展望</w:t>
      </w:r>
      <w:r>
        <w:rPr>
          <w:rFonts w:hint="eastAsia"/>
        </w:rPr>
        <w:br/>
      </w:r>
      <w:r>
        <w:rPr>
          <w:rFonts w:hint="eastAsia"/>
        </w:rPr>
        <w:t>　　第一节 光甘草定行业的发展周期</w:t>
      </w:r>
      <w:r>
        <w:rPr>
          <w:rFonts w:hint="eastAsia"/>
        </w:rPr>
        <w:br/>
      </w:r>
      <w:r>
        <w:rPr>
          <w:rFonts w:hint="eastAsia"/>
        </w:rPr>
        <w:t>　　　　一、光甘草定行业周期性</w:t>
      </w:r>
      <w:r>
        <w:rPr>
          <w:rFonts w:hint="eastAsia"/>
        </w:rPr>
        <w:br/>
      </w:r>
      <w:r>
        <w:rPr>
          <w:rFonts w:hint="eastAsia"/>
        </w:rPr>
        <w:t>　　　　二、光甘草定行业的成熟度</w:t>
      </w:r>
      <w:r>
        <w:rPr>
          <w:rFonts w:hint="eastAsia"/>
        </w:rPr>
        <w:br/>
      </w:r>
      <w:r>
        <w:rPr>
          <w:rFonts w:hint="eastAsia"/>
        </w:rPr>
        <w:t>　　第二节 光甘草定行业历史竞争格局综述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一、光甘草定行业集中度分析</w:t>
      </w:r>
      <w:r>
        <w:rPr>
          <w:rFonts w:hint="eastAsia"/>
        </w:rPr>
        <w:br/>
      </w:r>
      <w:r>
        <w:rPr>
          <w:rFonts w:hint="eastAsia"/>
        </w:rPr>
        <w:t>　　　　二、光甘草定行业竞争程度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2025-2031年光甘草定行业竞争格局展望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2025-2031年光甘草定行业价格竞争格局展望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一、光甘草定历史价格变动轨迹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二、2025-2031年光甘草定价格变化趋势展望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2025-2031年光甘草定行业进出口贸易趋势展望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光甘草定历史进出口总量变化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一、光甘草定进口总量变化</w:t>
      </w:r>
      <w:r>
        <w:rPr>
          <w:rFonts w:hint="eastAsia"/>
        </w:rPr>
        <w:br/>
      </w:r>
      <w:r>
        <w:rPr>
          <w:rFonts w:hint="eastAsia"/>
        </w:rPr>
        <w:t>　　　　二、光甘草定出口总量变化</w:t>
      </w:r>
      <w:r>
        <w:rPr>
          <w:rFonts w:hint="eastAsia"/>
        </w:rPr>
        <w:br/>
      </w:r>
      <w:r>
        <w:rPr>
          <w:rFonts w:hint="eastAsia"/>
        </w:rPr>
        <w:t>　　　　三、光甘草定进出口差值变动情况</w:t>
      </w:r>
      <w:r>
        <w:rPr>
          <w:rFonts w:hint="eastAsia"/>
        </w:rPr>
        <w:br/>
      </w:r>
      <w:r>
        <w:rPr>
          <w:rFonts w:hint="eastAsia"/>
        </w:rPr>
        <w:t>　　　　四、光甘草定进出口来源及去向分析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影响光甘草定进出口变化的主要因素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我国光甘草定进出口价格分析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2025-2031年光甘草定行业进出口态势展望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国内光甘草定重点生产企业分析</w:t>
      </w:r>
      <w:r>
        <w:rPr>
          <w:rFonts w:hint="eastAsia"/>
        </w:rPr>
        <w:br/>
      </w:r>
      <w:r>
        <w:rPr>
          <w:rFonts w:hint="eastAsia"/>
        </w:rPr>
        <w:t>　　第一节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上海好康化工有限公司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陕西华泰生物精细化工有限公司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陕西森弗生物技术有限公司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2025-2031年光甘草定行业投资机会与风险分析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2025-2031年光甘草定行业投资机会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2025-2031年光甘草定行业投资风险展望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光甘草定行业进入退出壁垒分析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2025-2031年光甘草定企业经营战略可行性分析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2025-2031年光甘草定企业的标竿管理</w:t>
      </w:r>
      <w:r>
        <w:rPr>
          <w:rFonts w:hint="eastAsia"/>
        </w:rPr>
        <w:br/>
      </w:r>
      <w:r>
        <w:rPr>
          <w:rFonts w:hint="eastAsia"/>
        </w:rPr>
        <w:t>　　　　一、光甘草定国内企业的经验借鉴</w:t>
      </w:r>
      <w:r>
        <w:rPr>
          <w:rFonts w:hint="eastAsia"/>
        </w:rPr>
        <w:br/>
      </w:r>
      <w:r>
        <w:rPr>
          <w:rFonts w:hint="eastAsia"/>
        </w:rPr>
        <w:t>　　　　二、光甘草定国外企业的经验借鉴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2025-2031年光甘草定企业营销模式建议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2025-2031年中国光甘草定产业发展趋势预测分析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2025-2031年中国光甘草定产业前景预测分析</w:t>
      </w:r>
      <w:r>
        <w:rPr>
          <w:rFonts w:hint="eastAsia"/>
        </w:rPr>
        <w:br/>
      </w:r>
      <w:r>
        <w:rPr>
          <w:rFonts w:hint="eastAsia"/>
        </w:rPr>
        <w:t>　　　　一、光甘草定市场趋势分析</w:t>
      </w:r>
      <w:r>
        <w:rPr>
          <w:rFonts w:hint="eastAsia"/>
        </w:rPr>
        <w:br/>
      </w:r>
      <w:r>
        <w:rPr>
          <w:rFonts w:hint="eastAsia"/>
        </w:rPr>
        <w:t>　　　　二、光甘草定技术发展方向分析</w:t>
      </w:r>
      <w:r>
        <w:rPr>
          <w:rFonts w:hint="eastAsia"/>
        </w:rPr>
        <w:br/>
      </w:r>
      <w:r>
        <w:rPr>
          <w:rFonts w:hint="eastAsia"/>
        </w:rPr>
        <w:t>　　　　三、光甘草定竞争格局预测分析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2025-2031年中国光甘草定产业市场预测分析</w:t>
      </w:r>
      <w:r>
        <w:rPr>
          <w:rFonts w:hint="eastAsia"/>
        </w:rPr>
        <w:br/>
      </w:r>
      <w:r>
        <w:rPr>
          <w:rFonts w:hint="eastAsia"/>
        </w:rPr>
        <w:t>　　　　一、光甘草定产量预测分析</w:t>
      </w:r>
      <w:r>
        <w:rPr>
          <w:rFonts w:hint="eastAsia"/>
        </w:rPr>
        <w:br/>
      </w:r>
      <w:r>
        <w:rPr>
          <w:rFonts w:hint="eastAsia"/>
        </w:rPr>
        <w:t>　　　　二、光甘草定需求预测分析</w:t>
      </w:r>
      <w:r>
        <w:rPr>
          <w:rFonts w:hint="eastAsia"/>
        </w:rPr>
        <w:br/>
      </w:r>
      <w:r>
        <w:rPr>
          <w:rFonts w:hint="eastAsia"/>
        </w:rPr>
        <w:t>　　　　三、光甘草定进出口预测分析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中:智:林:：2025-2031年中国光甘草定产业市场盈利预测分析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光甘草定的化学结构式</w:t>
      </w:r>
      <w:r>
        <w:rPr>
          <w:rFonts w:hint="eastAsia"/>
        </w:rPr>
        <w:br/>
      </w:r>
      <w:r>
        <w:rPr>
          <w:rFonts w:hint="eastAsia"/>
        </w:rPr>
        <w:t>　　图表 2 光甘草定的立体结构式</w:t>
      </w:r>
      <w:r>
        <w:rPr>
          <w:rFonts w:hint="eastAsia"/>
        </w:rPr>
        <w:br/>
      </w:r>
      <w:r>
        <w:rPr>
          <w:rFonts w:hint="eastAsia"/>
        </w:rPr>
        <w:t>　　图表 3 2020-2025年我国光甘草定行业总资产周转次数分析</w:t>
      </w:r>
      <w:r>
        <w:rPr>
          <w:rFonts w:hint="eastAsia"/>
        </w:rPr>
        <w:br/>
      </w:r>
      <w:r>
        <w:rPr>
          <w:rFonts w:hint="eastAsia"/>
        </w:rPr>
        <w:t>　　图表 4 2020-2025年我国光甘草定行业资本保值增值率分析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2025-2031年我国光甘草定行业总资产周转次数分析预测</w:t>
      </w:r>
      <w:r>
        <w:rPr>
          <w:rFonts w:hint="eastAsia"/>
        </w:rPr>
        <w:br/>
      </w:r>
      <w:r>
        <w:rPr>
          <w:rFonts w:hint="eastAsia"/>
        </w:rPr>
        <w:t>　　图表 11 2025-2031年我国光甘草定行业资本保值增值率分析预测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12 光甘草定提取分离工艺图</w:t>
      </w:r>
      <w:r>
        <w:rPr>
          <w:rFonts w:hint="eastAsia"/>
        </w:rPr>
        <w:br/>
      </w:r>
      <w:r>
        <w:rPr>
          <w:rFonts w:hint="eastAsia"/>
        </w:rPr>
        <w:t>　　图表 13 2020-2025年我国光甘草定行业产能分析</w:t>
      </w:r>
      <w:r>
        <w:rPr>
          <w:rFonts w:hint="eastAsia"/>
        </w:rPr>
        <w:br/>
      </w:r>
      <w:r>
        <w:rPr>
          <w:rFonts w:hint="eastAsia"/>
        </w:rPr>
        <w:t>　　图表 14 2020-2025年我国光甘草定行业需求量分析</w:t>
      </w:r>
      <w:r>
        <w:rPr>
          <w:rFonts w:hint="eastAsia"/>
        </w:rPr>
        <w:br/>
      </w:r>
      <w:r>
        <w:rPr>
          <w:rFonts w:hint="eastAsia"/>
        </w:rPr>
        <w:t>　　图表 15 2020-2025年我国光甘草定供需缺口分析</w:t>
      </w:r>
      <w:r>
        <w:rPr>
          <w:rFonts w:hint="eastAsia"/>
        </w:rPr>
        <w:br/>
      </w:r>
      <w:r>
        <w:rPr>
          <w:rFonts w:hint="eastAsia"/>
        </w:rPr>
        <w:t>　　图表 16 2020-2025年我国光甘草定供给结构分析</w:t>
      </w:r>
      <w:r>
        <w:rPr>
          <w:rFonts w:hint="eastAsia"/>
        </w:rPr>
        <w:br/>
      </w:r>
      <w:r>
        <w:rPr>
          <w:rFonts w:hint="eastAsia"/>
        </w:rPr>
        <w:t>　　图表 17 2025-2031年我国光甘草定行业产能预测分析</w:t>
      </w:r>
      <w:r>
        <w:rPr>
          <w:rFonts w:hint="eastAsia"/>
        </w:rPr>
        <w:br/>
      </w:r>
      <w:r>
        <w:rPr>
          <w:rFonts w:hint="eastAsia"/>
        </w:rPr>
        <w:t>　　图表 18 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19 光甘草定行业客户对产品指标的偏好调查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 2025-2031年我国光甘草定供需缺口分析预测</w:t>
      </w:r>
      <w:r>
        <w:rPr>
          <w:rFonts w:hint="eastAsia"/>
        </w:rPr>
        <w:br/>
      </w:r>
      <w:r>
        <w:rPr>
          <w:rFonts w:hint="eastAsia"/>
        </w:rPr>
        <w:t>　　图表 21 光甘草定的产业链结构图</w:t>
      </w:r>
      <w:r>
        <w:rPr>
          <w:rFonts w:hint="eastAsia"/>
        </w:rPr>
        <w:br/>
      </w:r>
      <w:r>
        <w:rPr>
          <w:rFonts w:hint="eastAsia"/>
        </w:rPr>
        <w:t>　　图表 22 2020-2025年我国光甘草定行业销售收入分析</w:t>
      </w:r>
      <w:r>
        <w:rPr>
          <w:rFonts w:hint="eastAsia"/>
        </w:rPr>
        <w:br/>
      </w:r>
      <w:r>
        <w:rPr>
          <w:rFonts w:hint="eastAsia"/>
        </w:rPr>
        <w:t>　　图表 23 2020-2025年我国光甘草定产业不同地区生产状况对比分析</w:t>
      </w:r>
      <w:r>
        <w:rPr>
          <w:rFonts w:hint="eastAsia"/>
        </w:rPr>
        <w:br/>
      </w:r>
      <w:r>
        <w:rPr>
          <w:rFonts w:hint="eastAsia"/>
        </w:rPr>
        <w:t>　　图表 24 2020-2025年我国光甘草定产业不同地区产值状况对比分析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25 光甘草定区域供给集中度分析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2020-2025年我国光甘草定市场供需分析</w:t>
      </w:r>
      <w:r>
        <w:rPr>
          <w:rFonts w:hint="eastAsia"/>
        </w:rPr>
        <w:br/>
      </w:r>
      <w:r>
        <w:rPr>
          <w:rFonts w:hint="eastAsia"/>
        </w:rPr>
        <w:t>　　图表 27 2025-2031年中国光甘草定行业营运能力预测分析</w:t>
      </w:r>
      <w:r>
        <w:rPr>
          <w:rFonts w:hint="eastAsia"/>
        </w:rPr>
        <w:br/>
      </w:r>
      <w:r>
        <w:rPr>
          <w:rFonts w:hint="eastAsia"/>
        </w:rPr>
        <w:t>　　图表 28 2020-2025年我国光甘草定行业生产情况分析</w:t>
      </w:r>
      <w:r>
        <w:rPr>
          <w:rFonts w:hint="eastAsia"/>
        </w:rPr>
        <w:br/>
      </w:r>
      <w:r>
        <w:rPr>
          <w:rFonts w:hint="eastAsia"/>
        </w:rPr>
        <w:t>　　图表 29 2020-2025年我国光甘草定行业产量分析</w:t>
      </w:r>
      <w:r>
        <w:rPr>
          <w:rFonts w:hint="eastAsia"/>
        </w:rPr>
        <w:br/>
      </w:r>
      <w:r>
        <w:rPr>
          <w:rFonts w:hint="eastAsia"/>
        </w:rPr>
        <w:t>　　图表 30 2025-2031年我国光甘草定行业产量预测分析</w:t>
      </w:r>
      <w:r>
        <w:rPr>
          <w:rFonts w:hint="eastAsia"/>
        </w:rPr>
        <w:br/>
      </w:r>
      <w:r>
        <w:rPr>
          <w:rFonts w:hint="eastAsia"/>
        </w:rPr>
        <w:t>　　图表 31 2020-2025年我国光甘草定行业销售收入分析</w:t>
      </w:r>
      <w:r>
        <w:rPr>
          <w:rFonts w:hint="eastAsia"/>
        </w:rPr>
        <w:br/>
      </w:r>
      <w:r>
        <w:rPr>
          <w:rFonts w:hint="eastAsia"/>
        </w:rPr>
        <w:t>　　图表 32 2020-2025年我国光甘草定行业销量分析</w:t>
      </w:r>
      <w:r>
        <w:rPr>
          <w:rFonts w:hint="eastAsia"/>
        </w:rPr>
        <w:br/>
      </w:r>
      <w:r>
        <w:rPr>
          <w:rFonts w:hint="eastAsia"/>
        </w:rPr>
        <w:t>　　图表 33 2025-2031年我国光甘草定行业销售收入预测分析</w:t>
      </w:r>
      <w:r>
        <w:rPr>
          <w:rFonts w:hint="eastAsia"/>
        </w:rPr>
        <w:br/>
      </w:r>
      <w:r>
        <w:rPr>
          <w:rFonts w:hint="eastAsia"/>
        </w:rPr>
        <w:t>　　图表 34 2020-2025年光甘草定生产行业经济运行情况分析</w:t>
      </w:r>
      <w:r>
        <w:rPr>
          <w:rFonts w:hint="eastAsia"/>
        </w:rPr>
        <w:br/>
      </w:r>
      <w:r>
        <w:rPr>
          <w:rFonts w:hint="eastAsia"/>
        </w:rPr>
        <w:t>　　图表 35 2020-2025年我国光甘草定行业资产负债率分析</w:t>
      </w:r>
      <w:r>
        <w:rPr>
          <w:rFonts w:hint="eastAsia"/>
        </w:rPr>
        <w:br/>
      </w:r>
      <w:r>
        <w:rPr>
          <w:rFonts w:hint="eastAsia"/>
        </w:rPr>
        <w:t>　　图表 36 2020-2025年我国光甘草定行业销售毛利率分析</w:t>
      </w:r>
      <w:r>
        <w:rPr>
          <w:rFonts w:hint="eastAsia"/>
        </w:rPr>
        <w:br/>
      </w:r>
      <w:r>
        <w:rPr>
          <w:rFonts w:hint="eastAsia"/>
        </w:rPr>
        <w:t>　　图表 37 2020-2025年我国光甘草定行业净利润增值率分析</w:t>
      </w:r>
      <w:r>
        <w:rPr>
          <w:rFonts w:hint="eastAsia"/>
        </w:rPr>
        <w:br/>
      </w:r>
      <w:r>
        <w:rPr>
          <w:rFonts w:hint="eastAsia"/>
        </w:rPr>
        <w:t>　　图表 38 2020-2025年我国光甘草定行业固定资产周转率分析</w:t>
      </w:r>
      <w:r>
        <w:rPr>
          <w:rFonts w:hint="eastAsia"/>
        </w:rPr>
        <w:br/>
      </w:r>
      <w:r>
        <w:rPr>
          <w:rFonts w:hint="eastAsia"/>
        </w:rPr>
        <w:t>　　图表 39 2020-2025年我国光甘草定人均创利对比分析</w:t>
      </w:r>
      <w:r>
        <w:rPr>
          <w:rFonts w:hint="eastAsia"/>
        </w:rPr>
        <w:br/>
      </w:r>
      <w:r>
        <w:rPr>
          <w:rFonts w:hint="eastAsia"/>
        </w:rPr>
        <w:t>　　图表 40 2020-2025年我国光甘草定行业长期负债比率分析</w:t>
      </w:r>
      <w:r>
        <w:rPr>
          <w:rFonts w:hint="eastAsia"/>
        </w:rPr>
        <w:br/>
      </w:r>
      <w:r>
        <w:rPr>
          <w:rFonts w:hint="eastAsia"/>
        </w:rPr>
        <w:t>　　图表 41 2025-2031年我国光甘草定行业净利润增长率分析</w:t>
      </w:r>
      <w:r>
        <w:rPr>
          <w:rFonts w:hint="eastAsia"/>
        </w:rPr>
        <w:br/>
      </w:r>
      <w:r>
        <w:rPr>
          <w:rFonts w:hint="eastAsia"/>
        </w:rPr>
        <w:t>　　图表 42 2025-2031年中国光甘草定行业盈利能力预测分析</w:t>
      </w:r>
      <w:r>
        <w:rPr>
          <w:rFonts w:hint="eastAsia"/>
        </w:rPr>
        <w:br/>
      </w:r>
      <w:r>
        <w:rPr>
          <w:rFonts w:hint="eastAsia"/>
        </w:rPr>
        <w:t>　　图表 43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44 2020-2025年中国光甘草定行业进口分析</w:t>
      </w:r>
      <w:r>
        <w:rPr>
          <w:rFonts w:hint="eastAsia"/>
        </w:rPr>
        <w:br/>
      </w:r>
      <w:r>
        <w:rPr>
          <w:rFonts w:hint="eastAsia"/>
        </w:rPr>
        <w:t>　　图表 45 2020-2025年中国光甘草定行业出口分析</w:t>
      </w:r>
      <w:r>
        <w:rPr>
          <w:rFonts w:hint="eastAsia"/>
        </w:rPr>
        <w:br/>
      </w:r>
      <w:r>
        <w:rPr>
          <w:rFonts w:hint="eastAsia"/>
        </w:rPr>
        <w:t>　　图表 46 2020-2025年我国光甘草定进出口差值变动情况分析</w:t>
      </w:r>
      <w:r>
        <w:rPr>
          <w:rFonts w:hint="eastAsia"/>
        </w:rPr>
        <w:br/>
      </w:r>
      <w:r>
        <w:rPr>
          <w:rFonts w:hint="eastAsia"/>
        </w:rPr>
        <w:t>　　图表 47 近4年成都瑞芬思生物科技有限公司固定资产周转次数情况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近4年成都瑞芬思生物科技有限公司固定资产周转次数变化情况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近4年成都瑞芬思生物科技有限公司流动资产周转次数变化情况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近4年成都瑞芬思生物科技有限公司流动资产周转次数变化情况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近4年成都瑞芬思生物科技有限公司销售毛利率变化情况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近4年成都瑞芬思生物科技有限公司销售毛利率变化情况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近4年成都瑞芬思生物科技有限公司资产负债率变化情况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近4年成都瑞芬思生物科技有限公司资产负债率变化情况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近4年成都瑞芬思生物科技有限公司产权比率变化情况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近4年成都瑞芬思生物科技有限公司产权比率变化情况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近4年成都瑞芬思生物科技有限公司总资产周转次数变化情况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近4年成都瑞芬思生物科技有限公司总资产周转次数变化情况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近4年上海好康化工有限公司固定资产周转次数情况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近4年上海好康化工有限公司固定资产周转次数变化情况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近4年上海好康化工有限公司流动资产周转次数变化情况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近4年上海好康化工有限公司流动资产周转次数变化情况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近4年上海好康化工有限公司销售毛利率变化情况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近4年上海好康化工有限公司销售毛利率变化情况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近4年上海好康化工有限公司资产负债率变化情况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近4年上海好康化工有限公司资产负债率变化情况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近4年上海好康化工有限公司产权比率变化情况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近4年上海好康化工有限公司产权比率变化情况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近4年上海好康化工有限公司总资产周转次数变化情况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近4年上海好康化工有限公司总资产周转次数变化情况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近4年陕西华泰生物精细化工有限公司固定资产周转次数情况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近4年陕西华泰生物精细化工有限公司固定资产周转次数变化情况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近4年陕西华泰生物精细化工有限公司流动资产周转次数变化情况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近4年陕西华泰生物精细化工有限公司流动资产周转次数变化情况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近4年陕西华泰生物精细化工有限公司销售毛利率变化情况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近4年陕西华泰生物精细化工有限公司销售毛利率变化情况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近4年陕西华泰生物精细化工有限公司资产负债率变化情况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近4年陕西华泰生物精细化工有限公司资产负债率变化情况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近4年陕西华泰生物精细化工有限公司产权比率变化情况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近4年陕西华泰生物精细化工有限公司产权比率变化情况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近4年陕西华泰生物精细化工有限公司总资产周转次数变化情况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近4年陕西华泰生物精细化工有限公司总资产周转次数变化情况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近4年上海雅吉生物科技有限公司固定资产周转次数情况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近4年上海雅吉生物科技有限公司固定资产周转次数变化情况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近4年上海雅吉生物科技有限公司流动资产周转次数变化情况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近4年上海雅吉生物科技有限公司流动资产周转次数变化情况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近4年上海雅吉生物科技有限公司销售毛利率变化情况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近4年上海雅吉生物科技有限公司销售毛利率变化情况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近4年上海雅吉生物科技有限公司资产负债率变化情况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近4年上海雅吉生物科技有限公司资产负债率变化情况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近4年上海雅吉生物科技有限公司产权比率变化情况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近4年上海雅吉生物科技有限公司产权比率变化情况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近4年上海雅吉生物科技有限公司总资产周转次数变化情况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近4年上海雅吉生物科技有限公司总资产周转次数变化情况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近4年陕西森弗生物技术有限公司固定资产周转次数情况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近4年陕西森弗生物技术有限公司固定资产周转次数变化情况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近4年陕西森弗生物技术有限公司流动资产周转次数变化情况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近4年陕西森弗生物技术有限公司流动资产周转次数变化情况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近4年陕西森弗生物技术有限公司销售毛利率变化情况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近4年陕西森弗生物技术有限公司销售毛利率变化情况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近4年陕西森弗生物技术有限公司资产负债率变化情况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近4年陕西森弗生物技术有限公司资产负债率变化情况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近4年陕西森弗生物技术有限公司产权比率变化情况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近4年陕西森弗生物技术有限公司产权比率变化情况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近4年陕西森弗生物技术有限公司总资产周转次数变化情况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近4年陕西森弗生物技术有限公司总资产周转次数变化情况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2020-2025年我国光甘草定总资产利润率分析</w:t>
      </w:r>
      <w:r>
        <w:rPr>
          <w:rFonts w:hint="eastAsia"/>
        </w:rPr>
        <w:br/>
      </w:r>
      <w:r>
        <w:rPr>
          <w:rFonts w:hint="eastAsia"/>
        </w:rPr>
        <w:t>　　图表 108 2020-2025年我国光甘草定资产收益率分析</w:t>
      </w:r>
      <w:r>
        <w:rPr>
          <w:rFonts w:hint="eastAsia"/>
        </w:rPr>
        <w:br/>
      </w:r>
      <w:r>
        <w:rPr>
          <w:rFonts w:hint="eastAsia"/>
        </w:rPr>
        <w:t>　　图表 109 2025-2031年光甘草定行业投资方向预测</w:t>
      </w:r>
      <w:r>
        <w:rPr>
          <w:rFonts w:hint="eastAsia"/>
        </w:rPr>
        <w:br/>
      </w:r>
      <w:r>
        <w:rPr>
          <w:rFonts w:hint="eastAsia"/>
        </w:rPr>
        <w:t>　　图表 110 2025-2031年我国光甘草定行业总产值预测分析</w:t>
      </w:r>
      <w:r>
        <w:rPr>
          <w:rFonts w:hint="eastAsia"/>
        </w:rPr>
        <w:br/>
      </w:r>
      <w:r>
        <w:rPr>
          <w:rFonts w:hint="eastAsia"/>
        </w:rPr>
        <w:t>　　图表 111 2025-2031年我国光甘草定行业产量预测分析</w:t>
      </w:r>
      <w:r>
        <w:rPr>
          <w:rFonts w:hint="eastAsia"/>
        </w:rPr>
        <w:br/>
      </w:r>
      <w:r>
        <w:rPr>
          <w:rFonts w:hint="eastAsia"/>
        </w:rPr>
        <w:t>　　图表 112 2025-2031年我国光甘草定需求预测</w:t>
      </w:r>
      <w:r>
        <w:rPr>
          <w:rFonts w:hint="eastAsia"/>
        </w:rPr>
        <w:br/>
      </w:r>
      <w:r>
        <w:rPr>
          <w:rFonts w:hint="eastAsia"/>
        </w:rPr>
        <w:t>　　图表 113 2025-2031年我国光甘草定行业进口预测分析</w:t>
      </w:r>
      <w:r>
        <w:rPr>
          <w:rFonts w:hint="eastAsia"/>
        </w:rPr>
        <w:br/>
      </w:r>
      <w:r>
        <w:rPr>
          <w:rFonts w:hint="eastAsia"/>
        </w:rPr>
        <w:t>　　图表 114 2025-2031年我国光甘草定行业出口预测分析</w:t>
      </w:r>
      <w:r>
        <w:rPr>
          <w:rFonts w:hint="eastAsia"/>
        </w:rPr>
        <w:br/>
      </w:r>
      <w:r>
        <w:rPr>
          <w:rFonts w:hint="eastAsia"/>
        </w:rPr>
        <w:t>　　图表 115 2025-2031年光甘草定行业投资收益率预测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e1acdb7034e25" w:history="1">
        <w:r>
          <w:rPr>
            <w:rStyle w:val="Hyperlink"/>
          </w:rPr>
          <w:t>2025-2031年中国光甘草定市场现状研究分析与发展前景预测报告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e1acdb7034e25" w:history="1">
        <w:r>
          <w:rPr>
            <w:rStyle w:val="Hyperlink"/>
          </w:rPr>
          <w:t>https://www.20087.com/M_ShiYouHuaGong/93/GuangGanCaoDingDeFaZhanQuShi.html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6455d19e843f6" w:history="1">
      <w:r>
        <w:rPr>
          <w:rStyle w:val="Hyperlink"/>
        </w:rPr>
        <w:t>2025-2031年中国光甘草定市场现状研究分析与发展前景预测报告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GuangGanCaoDingDeFaZhanQuShi.html" TargetMode="External" Id="R41ee1acdb70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GuangGanCaoDingDeFaZhanQuShi.html" TargetMode="External" Id="Re346455d19e8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2025-01-07T07:50:00Z</dcterms:created>
  <dcterms:modified xsi:type="dcterms:W3CDTF">2025-01-07T08:50:00Z</dcterms:modified>
  <dc:subject>2025-2031年中国光甘草定市场现状研究分析与发展前景预测报告</dc:subject>
  <dc:title>2025-2031年中国光甘草定市场现状研究分析与发展前景预测报告</dc:title>
  <cp:keywords>2025-2031年中国光甘草定市场现状研究分析与发展前景预测报告</cp:keywords>
  <dc:description>2025-2031年中国光甘草定市场现状研究分析与发展前景预测报告</dc:description>
</cp:coreProperties>
</file>