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a51f3ff124b62" w:history="1">
              <w:r>
                <w:rPr>
                  <w:rStyle w:val="Hyperlink"/>
                </w:rPr>
                <w:t>2026-2032年化学纤维市场现状调研与发展趋势分析报告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a51f3ff124b62" w:history="1">
              <w:r>
                <w:rPr>
                  <w:rStyle w:val="Hyperlink"/>
                </w:rPr>
                <w:t>2026-2032年化学纤维市场现状调研与发展趋势分析报告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a51f3ff124b62" w:history="1">
                <w:r>
                  <w:rPr>
                    <w:rStyle w:val="Hyperlink"/>
                  </w:rPr>
                  <w:t>https://www.20087.com/3/09/HuaXueXianWeiShiChangQianJing.html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纤维作为现代纺织工业的基石，包括聚酯、尼龙、腈纶和粘胶纤维等，凭借其优异的性能和成本效益，占据了全球纤维市场的主导地位。目前，化学纤维的生产正朝着绿色环保和功能化方向发展，如生物基聚酯纤维和可降解纤维的开发，以及智能纤维的问世，如能够感知和响应外界刺激的纤维，用于运动服装和医疗健康领域。</w:t>
      </w:r>
      <w:r>
        <w:rPr>
          <w:rFonts w:hint="eastAsia"/>
        </w:rPr>
        <w:br/>
      </w:r>
      <w:r>
        <w:rPr>
          <w:rFonts w:hint="eastAsia"/>
        </w:rPr>
        <w:t>　　未来，化学纤维将更加注重可持续性和技术创新。市场调研网指出，一方面，随着循环经济理念的普及，化学纤维行业将致力于开发更多可回收和生物降解的纤维，减少对环境的影响，同时，通过优化生产工艺和提高能源效率，降低碳排放。另一方面，随着纳米技术和生物技术的进步，化学纤维将被赋予更多功能，如智能调温、自我清洁和能量存储，以满足消费者对高性能和智能纺织品的需求。此外，3D打印技术的应用，将使化学纤维能够用于制造复杂结构的服装和配件，开启个性化定制的新时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9a51f3ff124b62" w:history="1">
        <w:r>
          <w:rPr>
            <w:rStyle w:val="Hyperlink"/>
          </w:rPr>
          <w:t>2026-2032年化学纤维市场现状调研与发展趋势分析报告</w:t>
        </w:r>
      </w:hyperlink>
      <w:r>
        <w:rPr>
          <w:rFonts w:hint="eastAsia"/>
        </w:rPr>
        <w:t>》，2025年化学纤维行业市场规模达 亿元，预计2032年市场规模将达 亿元，期间年均复合增长率（CAGR）达 %。报告基于科学的市场调研与数据分析，全面解析了化学纤维行业的市场规模、市场需求及发展现状。报告深入探讨了化学纤维产业链结构、细分市场特点及技术发展方向，并结合宏观经济环境与消费者需求变化，对化学纤维行业前景与未来趋势进行了科学预测，揭示了潜在增长空间。通过对化学纤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化学纤维行业发展概述</w:t>
      </w:r>
      <w:r>
        <w:rPr>
          <w:rFonts w:hint="eastAsia"/>
        </w:rPr>
        <w:br/>
      </w:r>
      <w:r>
        <w:rPr>
          <w:rFonts w:hint="eastAsia"/>
        </w:rPr>
        <w:t>　　第一节 化学纤维的概念</w:t>
      </w:r>
      <w:r>
        <w:rPr>
          <w:rFonts w:hint="eastAsia"/>
        </w:rPr>
        <w:br/>
      </w:r>
      <w:r>
        <w:rPr>
          <w:rFonts w:hint="eastAsia"/>
        </w:rPr>
        <w:t>　　　　一、化学纤维的定义</w:t>
      </w:r>
      <w:r>
        <w:rPr>
          <w:rFonts w:hint="eastAsia"/>
        </w:rPr>
        <w:br/>
      </w:r>
      <w:r>
        <w:rPr>
          <w:rFonts w:hint="eastAsia"/>
        </w:rPr>
        <w:t>　　　　二、化学纤维的特点</w:t>
      </w:r>
      <w:r>
        <w:rPr>
          <w:rFonts w:hint="eastAsia"/>
        </w:rPr>
        <w:br/>
      </w:r>
      <w:r>
        <w:rPr>
          <w:rFonts w:hint="eastAsia"/>
        </w:rPr>
        <w:t>　　第二节 化学纤维行业发展成熟度</w:t>
      </w:r>
      <w:r>
        <w:rPr>
          <w:rFonts w:hint="eastAsia"/>
        </w:rPr>
        <w:br/>
      </w:r>
      <w:r>
        <w:rPr>
          <w:rFonts w:hint="eastAsia"/>
        </w:rPr>
        <w:t>　　　　一、化学纤维行业发展周期分析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二、化学纤维行业中外市场成熟度对比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化学纤维行业产业链分析</w:t>
      </w:r>
      <w:r>
        <w:rPr>
          <w:rFonts w:hint="eastAsia"/>
        </w:rPr>
        <w:br/>
      </w:r>
      <w:r>
        <w:rPr>
          <w:rFonts w:hint="eastAsia"/>
        </w:rPr>
        <w:t>　　　　一、化学纤维行业上游原料供应市场分析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二、化学纤维行业下游产品需求市场状况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2025-2026年中国化学纤维行业运行环境分析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2025-2026年中国化学纤维行业发展政策环境分析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二、化学纤维行业政策分析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2025-2026年中国化学纤维行业发展社会环境分析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2020-2025年中国化学纤维行业市场发展分析</w:t>
      </w:r>
      <w:r>
        <w:rPr>
          <w:rFonts w:hint="eastAsia"/>
        </w:rPr>
        <w:br/>
      </w:r>
      <w:r>
        <w:rPr>
          <w:rFonts w:hint="eastAsia"/>
        </w:rPr>
        <w:t>　　第一节 化学纤维行业市场发展现状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化学纤维行业技术发展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中国化学纤维行业消费市场分析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化学纤维行业产销数据统计分析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2026-2032年化学纤维行业市场发展趋势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2020-2025年中国化学纤维行业主要指标监测分析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2020-2025年中国化学纤维产业工业总产值分析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2020-2025年中国化学纤维产业主营业务收入分析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2020-2025年中国化学纤维产业产品成本费用分析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2020-2025年中国化学纤维产业利润总额分析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2020-2025年中国化学纤维产业资产负债分析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中国化学纤维行业区域市场分析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华北地区化学纤维行业分析</w:t>
      </w:r>
      <w:r>
        <w:rPr>
          <w:rFonts w:hint="eastAsia"/>
        </w:rPr>
        <w:br/>
      </w:r>
      <w:r>
        <w:rPr>
          <w:rFonts w:hint="eastAsia"/>
        </w:rPr>
        <w:t>　　　　一、化学纤维发展现状分析</w:t>
      </w:r>
      <w:r>
        <w:rPr>
          <w:rFonts w:hint="eastAsia"/>
        </w:rPr>
        <w:br/>
      </w:r>
      <w:r>
        <w:rPr>
          <w:rFonts w:hint="eastAsia"/>
        </w:rPr>
        <w:t>　　　　二、化学纤维市场需求情况</w:t>
      </w:r>
      <w:r>
        <w:rPr>
          <w:rFonts w:hint="eastAsia"/>
        </w:rPr>
        <w:br/>
      </w:r>
      <w:r>
        <w:rPr>
          <w:rFonts w:hint="eastAsia"/>
        </w:rPr>
        <w:t>　　　　三、化学纤维行业发展前景预测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东北地区化学纤维行业分析</w:t>
      </w:r>
      <w:r>
        <w:rPr>
          <w:rFonts w:hint="eastAsia"/>
        </w:rPr>
        <w:br/>
      </w:r>
      <w:r>
        <w:rPr>
          <w:rFonts w:hint="eastAsia"/>
        </w:rPr>
        <w:t>　　　　一、化学纤维发展现状分析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华东地区化学纤维行业分析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二、化学纤维市场需求情况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华南地区化学纤维行业分析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三、化学纤维行业发展前景预测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华中地区化学纤维行业分析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二、化学纤维市场需求情况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西南地区化学纤维行业分析</w:t>
      </w:r>
      <w:r>
        <w:rPr>
          <w:rFonts w:hint="eastAsia"/>
        </w:rPr>
        <w:br/>
      </w:r>
      <w:r>
        <w:rPr>
          <w:rFonts w:hint="eastAsia"/>
        </w:rPr>
        <w:t>　　　　一、化学纤维发展现状分析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西北地区化学纤维行业分析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三、化学纤维行业发展前景预测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化学纤维行业竞争格局分析</w:t>
      </w:r>
      <w:r>
        <w:rPr>
          <w:rFonts w:hint="eastAsia"/>
        </w:rPr>
        <w:br/>
      </w:r>
      <w:r>
        <w:rPr>
          <w:rFonts w:hint="eastAsia"/>
        </w:rPr>
        <w:t>　　第一节 化学纤维行业竞争结构分析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化学纤维行业集中度分析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化学纤维行业国际竞争力比较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2026-2032年化学纤维行业竞争格局分析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一、2020-2025年国内外化学纤维竞争分析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二、2020-2025年我国化学纤维市场竞争分析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三、2026-2032年国内主要化学纤维企业动向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化学纤维企业竞争策略分析</w:t>
      </w:r>
      <w:r>
        <w:rPr>
          <w:rFonts w:hint="eastAsia"/>
        </w:rPr>
        <w:br/>
      </w:r>
      <w:r>
        <w:rPr>
          <w:rFonts w:hint="eastAsia"/>
        </w:rPr>
        <w:t>　　第一节 化学纤维市场竞争策略分析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一、2026年化学纤维市场增长潜力分析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二、2026年化学纤维主要潜力品种分析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三、现有化学纤维产品竞争策略分析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四、潜力化学纤维品种竞争策略选择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化学纤维企业竞争策略分析</w:t>
      </w:r>
      <w:r>
        <w:rPr>
          <w:rFonts w:hint="eastAsia"/>
        </w:rPr>
        <w:br/>
      </w:r>
      <w:r>
        <w:rPr>
          <w:rFonts w:hint="eastAsia"/>
        </w:rPr>
        <w:t>　　第三节 化学纤维行业产品定位及市场推广策略分析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一、化学纤维行业产品市场定位</w:t>
      </w:r>
      <w:r>
        <w:rPr>
          <w:rFonts w:hint="eastAsia"/>
        </w:rPr>
        <w:br/>
      </w:r>
      <w:r>
        <w:rPr>
          <w:rFonts w:hint="eastAsia"/>
        </w:rPr>
        <w:t>　　　　二、化学纤维行业广告推广策略</w:t>
      </w:r>
      <w:r>
        <w:rPr>
          <w:rFonts w:hint="eastAsia"/>
        </w:rPr>
        <w:br/>
      </w:r>
      <w:r>
        <w:rPr>
          <w:rFonts w:hint="eastAsia"/>
        </w:rPr>
        <w:t>　　　　三、化学纤维行业产品促销策略</w:t>
      </w:r>
      <w:r>
        <w:rPr>
          <w:rFonts w:hint="eastAsia"/>
        </w:rPr>
        <w:br/>
      </w:r>
      <w:r>
        <w:rPr>
          <w:rFonts w:hint="eastAsia"/>
        </w:rPr>
        <w:t>　　　　四、化学纤维行业招商加盟策略</w:t>
      </w:r>
      <w:r>
        <w:rPr>
          <w:rFonts w:hint="eastAsia"/>
        </w:rPr>
        <w:br/>
      </w:r>
      <w:r>
        <w:rPr>
          <w:rFonts w:hint="eastAsia"/>
        </w:rPr>
        <w:t>　　　　五、化学纤维行业网络推广策略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化学纤维行业发展预测分析</w:t>
      </w:r>
      <w:r>
        <w:rPr>
          <w:rFonts w:hint="eastAsia"/>
        </w:rPr>
        <w:br/>
      </w:r>
      <w:r>
        <w:rPr>
          <w:rFonts w:hint="eastAsia"/>
        </w:rPr>
        <w:t>　　第一节 未来化学纤维行业需求与消费预测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一、2026-2032年化学纤维产品消费预测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二、2026-2032年化学纤维市场规模预测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三、2026-2032年化学纤维行业总产值预测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四、2026-2032年化学纤维行业销售收入预测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五、2026-2032年化学纤维行业总资产预测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2026-2032年中国化学纤维行业供需预测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一、2026-2032年中国化学纤维供给预测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二、2026-2032年中国化学纤维产量预测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三、2026-2032年中国化学纤维需求预测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四、2026-2032年中国化学纤维供需平衡预测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化学纤维行业投资机会分析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一、化学纤维投资项目分析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二、可以投资的化学纤维模式</w:t>
      </w:r>
      <w:r>
        <w:rPr>
          <w:rFonts w:hint="eastAsia"/>
        </w:rPr>
        <w:br/>
      </w:r>
      <w:r>
        <w:rPr>
          <w:rFonts w:hint="eastAsia"/>
        </w:rPr>
        <w:t>　　　　三、2026年化学纤维投资机会分析</w:t>
      </w:r>
      <w:r>
        <w:rPr>
          <w:rFonts w:hint="eastAsia"/>
        </w:rPr>
        <w:br/>
      </w:r>
      <w:r>
        <w:rPr>
          <w:rFonts w:hint="eastAsia"/>
        </w:rPr>
        <w:t>　　　　四、2026年化学纤维投资新方向</w:t>
      </w:r>
      <w:r>
        <w:rPr>
          <w:rFonts w:hint="eastAsia"/>
        </w:rPr>
        <w:br/>
      </w:r>
      <w:r>
        <w:rPr>
          <w:rFonts w:hint="eastAsia"/>
        </w:rPr>
        <w:t>　　　　五、2026-2026年化学纤维行业投资建议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影响化学纤维行业发展的主要因素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一、2026-2026年影响化学纤维行业运行的有利因素分析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二、2026-2026年影响化学纤维行业运行的稳定因素分析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三、2026-2026年影响化学纤维行业运行的不利因素分析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四、2026-2026年中国化学纤维行业发展面临的挑战分析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五、2026-2026年中国化学纤维行业发展面临的机遇分析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化学纤维行业投资风险及控制策略分析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一、2026-2032年化学纤维行业市场风险及控制策略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二、2026-2032年化学纤维行业政策风险及控制策略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三、2026-2032年化学纤维行业经营风险及控制策略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四、2026-2032年化学纤维行业技术风险及控制策略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五、2026-2032年化学纤维同业竞争风险及控制策略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六、2026-2032年化学纤维行业其他风险及控制策略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化学纤维行业投资战略研究</w:t>
      </w:r>
      <w:r>
        <w:rPr>
          <w:rFonts w:hint="eastAsia"/>
        </w:rPr>
        <w:br/>
      </w:r>
      <w:r>
        <w:rPr>
          <w:rFonts w:hint="eastAsia"/>
        </w:rPr>
        <w:t>　　第一节 化学纤维行业发展战略研究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对我国化学纤维品牌的战略思考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二、化学纤维实施品牌战略的意义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三、化学纤维企业品牌的现状分析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四、我国化学纤维企业的品牌战略</w:t>
      </w:r>
      <w:r>
        <w:rPr>
          <w:rFonts w:hint="eastAsia"/>
        </w:rPr>
        <w:br/>
      </w:r>
      <w:r>
        <w:rPr>
          <w:rFonts w:hint="eastAsia"/>
        </w:rPr>
        <w:t>　　　　五、化学纤维品牌战略管理的策略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中^智^林^：化学纤维行业投资战略研究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化学纤维行业历程</w:t>
      </w:r>
      <w:r>
        <w:rPr>
          <w:rFonts w:hint="eastAsia"/>
        </w:rPr>
        <w:br/>
      </w:r>
      <w:r>
        <w:rPr>
          <w:rFonts w:hint="eastAsia"/>
        </w:rPr>
        <w:t>　　图表 化学纤维行业生命周期</w:t>
      </w:r>
      <w:r>
        <w:rPr>
          <w:rFonts w:hint="eastAsia"/>
        </w:rPr>
        <w:br/>
      </w:r>
      <w:r>
        <w:rPr>
          <w:rFonts w:hint="eastAsia"/>
        </w:rPr>
        <w:t>　　图表 化学纤维行业产业链分析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2020-2025年化学纤维行业市场容量分析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2020-2025年中国化学纤维市场需求量及增速统计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2026年中国化学纤维行业需求领域分布格局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2020-2025年中国化学纤维出口数量分析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2020-2025年中国化学纤维出口金额分析</w:t>
      </w:r>
      <w:r>
        <w:rPr>
          <w:rFonts w:hint="eastAsia"/>
        </w:rPr>
        <w:br/>
      </w:r>
      <w:r>
        <w:rPr>
          <w:rFonts w:hint="eastAsia"/>
        </w:rPr>
        <w:t>　　图表 2026年中国化学纤维进口国家及地区分析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2026年中国化学纤维出口国家及地区分析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2026-2032年中国化学纤维行业产量预测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2026-2032年中国化学纤维市场需求量预测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2026-2032年中国化学纤维行业供需平衡预测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2026-2032年中国化学纤维市场容量预测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2026-2032年中国化学纤维市场规模预测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2026-2032年中国化学纤维市场前景分析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2026-2032年中国化学纤维发展趋势预测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a51f3ff124b62" w:history="1">
        <w:r>
          <w:rPr>
            <w:rStyle w:val="Hyperlink"/>
          </w:rPr>
          <w:t>2026-2032年化学纤维市场现状调研与发展趋势分析报告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a51f3ff124b62" w:history="1">
        <w:r>
          <w:rPr>
            <w:rStyle w:val="Hyperlink"/>
          </w:rPr>
          <w:t>https://www.20087.com/3/09/HuaXueXianWeiShiChangQianJing.html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六大化学纤维、化学纤维有哪几种、人造纤维和再生纤维的区别、化学纤维对人体有害吗、直立式聚丙烯治疗什么病、化学纤维龙头股票有哪些、天然纤维有哪些、化学纤维制造业、中国化纤三巨头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e17821aec4256" w:history="1">
      <w:r>
        <w:rPr>
          <w:rStyle w:val="Hyperlink"/>
        </w:rPr>
        <w:t>2026-2032年化学纤维市场现状调研与发展趋势分析报告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HuaXueXianWeiShiChangQianJing.html" TargetMode="External" Id="Rb39a51f3ff12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HuaXueXianWeiShiChangQianJing.html" TargetMode="External" Id="R02de17821aec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2025-12-07T02:14:00Z</dcterms:created>
  <dcterms:modified xsi:type="dcterms:W3CDTF">2025-12-07T03:14:00Z</dcterms:modified>
  <dc:subject>2026-2032年化学纤维市场现状调研与发展趋势分析报告</dc:subject>
  <dc:title>2026-2032年化学纤维市场现状调研与发展趋势分析报告</dc:title>
  <cp:keywords>2026-2032年化学纤维市场现状调研与发展趋势分析报告</cp:keywords>
  <dc:description>2026-2032年化学纤维市场现状调研与发展趋势分析报告</dc:description>
</cp:coreProperties>
</file>