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c7104f3fb4828" w:history="1">
              <w:r>
                <w:rPr>
                  <w:rStyle w:val="Hyperlink"/>
                </w:rPr>
                <w:t>2025-2031年全球与中国双组份面漆发展现状及前景趋势预测报告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c7104f3fb4828" w:history="1">
              <w:r>
                <w:rPr>
                  <w:rStyle w:val="Hyperlink"/>
                </w:rPr>
                <w:t>2025-2031年全球与中国双组份面漆发展现状及前景趋势预测报告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c7104f3fb4828" w:history="1">
                <w:r>
                  <w:rPr>
                    <w:rStyle w:val="Hyperlink"/>
                  </w:rPr>
                  <w:t>https://www.20087.com/3/99/ShuangZuFenMianQiShiChangQianJingFenXi.html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份面漆是一种高性能涂料，由主剂和固化剂两部分组成，在混合后发生化学反应形成坚韧的保护膜，广泛应用于汽车制造、航空航天及建筑装饰等领域。这种面漆以其优异的耐候性、抗腐蚀性和美观性而受到青睐。现代生产工艺不仅提高了面漆的耐久性和色彩表现力，还注重提升其环保性能，例如减少挥发性有机化合物（VOC）的含量，符合严格的环保法规要求。此外，为了满足不同应用场景的需求，市场上提供了多种颜色和光泽度的选择，涵盖从高光到哑光的各种类型，同时还有针对特殊环境设计的功能型产品，如防滑、耐磨等特性。</w:t>
      </w:r>
      <w:r>
        <w:rPr>
          <w:rFonts w:hint="eastAsia"/>
        </w:rPr>
        <w:br/>
      </w:r>
      <w:r>
        <w:rPr>
          <w:rFonts w:hint="eastAsia"/>
        </w:rPr>
        <w:t>　　未来，随着工业4.0理念的深入实施和消费者对高质量生活追求的增加，双组份面漆将在推动多个行业的创新方面发挥重要作用。一方面，通过引入新材料和技术，可以进一步提升产品的性能指标，如开发新型树脂体系以增强其耐候性和机械强度；或者探索智能涂层技术，实现自修复功能，延长使用寿命。另一方面，考虑到全球对节能减排的关注度不断提高，开发更加节能高效的生产工艺成为必然趋势。例如，采用水性或UV固化技术替代传统的溶剂型配方，减少对环境的影响；或者优化涂装工艺，降低能源消耗和废弃物产生。此外，随着个性化定制服务的增长趋势，双组份面漆也需要具备更高的灵活性和适应性，以便快速响应市场需求变化，并支持小批量多品种的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c7104f3fb4828" w:history="1">
        <w:r>
          <w:rPr>
            <w:rStyle w:val="Hyperlink"/>
          </w:rPr>
          <w:t>2025-2031年全球与中国双组份面漆发展现状及前景趋势预测报告</w:t>
        </w:r>
      </w:hyperlink>
      <w:r>
        <w:rPr>
          <w:rFonts w:hint="eastAsia"/>
        </w:rPr>
        <w:t>》基于统计局、相关协会等机构的详实数据，系统分析了双组份面漆行业的市场规模、竞争格局及技术发展现状，重点研究了双组份面漆产业链结构、市场需求变化及价格走势。报告对双组份面漆行业的发展趋势做出科学预测，评估了双组份面漆不同细分领域的增长潜力与投资风险，同时分析了双组份面漆重点企业的市场表现与战略布局。结合政策环境与技术创新方向，为相关企业调整经营策略、投资者把握市场机会提供客观参考，帮助决策者准确理解双组份面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双组份面漆市场概述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按照不同产品类型，双组份面漆主要可以分为如下几个类别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全球不同产品类型双组份面漆销售额增长趋势2020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聚氨酯类</w:t>
      </w:r>
      <w:r>
        <w:rPr>
          <w:rFonts w:hint="eastAsia"/>
        </w:rPr>
        <w:br/>
      </w:r>
      <w:r>
        <w:rPr>
          <w:rFonts w:hint="eastAsia"/>
        </w:rPr>
        <w:t>　　　　1.2.3 丙烯酸类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从不同应用，双组份面漆主要包括如下几个方面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全球不同应用双组份面漆销售额增长趋势2020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双组份面漆行业背景、发展历史、现状及趋势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双组份面漆行业目前现状分析</w:t>
      </w:r>
      <w:r>
        <w:rPr>
          <w:rFonts w:hint="eastAsia"/>
        </w:rPr>
        <w:br/>
      </w:r>
      <w:r>
        <w:rPr>
          <w:rFonts w:hint="eastAsia"/>
        </w:rPr>
        <w:t>　　　　1.4.2 双组份面漆发展趋势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全球双组份面漆总体规模分析</w:t>
      </w:r>
      <w:r>
        <w:rPr>
          <w:rFonts w:hint="eastAsia"/>
        </w:rPr>
        <w:br/>
      </w:r>
      <w:r>
        <w:rPr>
          <w:rFonts w:hint="eastAsia"/>
        </w:rPr>
        <w:t>　　2.1 全球双组份面漆供需现状及预测（2020-2031）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全球双组份面漆产能、产量、产能利用率及发展趋势（2020-2031）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全球双组份面漆产量、需求量及发展趋势（2020-2031）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全球主要地区双组份面漆产量及发展趋势（2020-2031）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全球主要地区双组份面漆产量（2020-2025）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全球主要地区双组份面漆产量（2026-2031）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全球主要地区双组份面漆产量市场份额（2020-2031）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中国双组份面漆供需现状及预测（2020-2031）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中国双组份面漆产能、产量、产能利用率及发展趋势（2020-2031）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中国双组份面漆产量、市场需求量及发展趋势（2020-2031）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全球双组份面漆销量及销售额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全球市场双组份面漆销售额（2020-2031）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全球市场双组份面漆销量（2020-2031）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全球市场双组份面漆价格趋势（2020-2031）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全球双组份面漆主要地区分析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全球主要地区双组份面漆市场规模分析：2020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全球主要地区双组份面漆销售收入及市场份额（2020-2025年）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全球主要地区双组份面漆销售收入预测（2026-2031年）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全球主要地区双组份面漆销量分析：2020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全球主要地区双组份面漆销量及市场份额（2020-2025年）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全球主要地区双组份面漆销量及市场份额预测（2026-2031）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北美市场双组份面漆销量、收入及增长率（2020-2031）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欧洲市场双组份面漆销量、收入及增长率（2020-2031）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中国市场双组份面漆销量、收入及增长率（2020-2031）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日本市场双组份面漆销量、收入及增长率（2020-2031）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东南亚市场双组份面漆销量、收入及增长率（2020-2031）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印度市场双组份面漆销量、收入及增长率（2020-2031）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全球市场主要厂商双组份面漆产能市场份额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全球市场主要厂商双组份面漆销量（2020-2025）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全球市场主要厂商双组份面漆销量（2020-2025）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全球市场主要厂商双组份面漆销售收入（2020-2025）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全球市场主要厂商双组份面漆销售价格（2020-2025）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2024年全球主要生产商双组份面漆收入排名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中国市场主要厂商双组份面漆销量（2020-2025）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中国市场主要厂商双组份面漆销量（2020-2025）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中国市场主要厂商双组份面漆销售收入（2020-2025）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2024年中国主要生产商双组份面漆收入排名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中国市场主要厂商双组份面漆销售价格（2020-2025）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全球主要厂商双组份面漆总部及产地分布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全球主要厂商成立时间及双组份面漆商业化日期</w:t>
      </w:r>
      <w:r>
        <w:rPr>
          <w:rFonts w:hint="eastAsia"/>
        </w:rPr>
        <w:br/>
      </w:r>
      <w:r>
        <w:rPr>
          <w:rFonts w:hint="eastAsia"/>
        </w:rPr>
        <w:t>　　4.6 全球主要厂商双组份面漆产品类型及应用</w:t>
      </w:r>
      <w:r>
        <w:rPr>
          <w:rFonts w:hint="eastAsia"/>
        </w:rPr>
        <w:br/>
      </w:r>
      <w:r>
        <w:rPr>
          <w:rFonts w:hint="eastAsia"/>
        </w:rPr>
        <w:t>　　4.7 双组份面漆行业集中度、竞争程度分析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双组份面漆行业集中度分析：2024年全球Top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全球双组份面漆第一梯队、第二梯队和第三梯队生产商（品牌）及市场份额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双组份面漆销量、收入、价格及毛利率（2020-2025）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不同产品类型双组份面漆分析</w:t>
      </w:r>
      <w:r>
        <w:rPr>
          <w:rFonts w:hint="eastAsia"/>
        </w:rPr>
        <w:br/>
      </w:r>
      <w:r>
        <w:rPr>
          <w:rFonts w:hint="eastAsia"/>
        </w:rPr>
        <w:t>　　6.1 全球不同产品类型双组份面漆销量（2020-2031）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全球不同产品类型双组份面漆销量及市场份额（2020-2025）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全球不同产品类型双组份面漆销量预测（2026-2031）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全球不同产品类型双组份面漆收入（2020-2031）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全球不同产品类型双组份面漆收入及市场份额（2020-2025）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全球不同产品类型双组份面漆收入预测（2026-2031）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全球不同产品类型双组份面漆价格走势（2020-2031）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不同应用双组份面漆分析</w:t>
      </w:r>
      <w:r>
        <w:rPr>
          <w:rFonts w:hint="eastAsia"/>
        </w:rPr>
        <w:br/>
      </w:r>
      <w:r>
        <w:rPr>
          <w:rFonts w:hint="eastAsia"/>
        </w:rPr>
        <w:t>　　7.1 全球不同应用双组份面漆销量（2020-2031）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全球不同应用双组份面漆销量及市场份额（2020-2025）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全球不同应用双组份面漆销量预测（2026-2031）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全球不同应用双组份面漆收入（2020-2031）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全球不同应用双组份面漆收入及市场份额（2020-2025）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全球不同应用双组份面漆收入预测（2026-2031）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全球不同应用双组份面漆价格走势（2020-2031）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双组份面漆产业链分析</w:t>
      </w:r>
      <w:r>
        <w:rPr>
          <w:rFonts w:hint="eastAsia"/>
        </w:rPr>
        <w:br/>
      </w:r>
      <w:r>
        <w:rPr>
          <w:rFonts w:hint="eastAsia"/>
        </w:rPr>
        <w:t>　　8.2 双组份面漆工艺制造技术分析</w:t>
      </w:r>
      <w:r>
        <w:rPr>
          <w:rFonts w:hint="eastAsia"/>
        </w:rPr>
        <w:br/>
      </w:r>
      <w:r>
        <w:rPr>
          <w:rFonts w:hint="eastAsia"/>
        </w:rPr>
        <w:t>　　8.3 双组份面漆产业上游供应分析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双组份面漆下游客户分析</w:t>
      </w:r>
      <w:r>
        <w:rPr>
          <w:rFonts w:hint="eastAsia"/>
        </w:rPr>
        <w:br/>
      </w:r>
      <w:r>
        <w:rPr>
          <w:rFonts w:hint="eastAsia"/>
        </w:rPr>
        <w:t>　　8.5 双组份面漆销售渠道分析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双组份面漆行业发展机遇及主要驱动因素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双组份面漆行业发展面临的风险</w:t>
      </w:r>
      <w:r>
        <w:rPr>
          <w:rFonts w:hint="eastAsia"/>
        </w:rPr>
        <w:br/>
      </w:r>
      <w:r>
        <w:rPr>
          <w:rFonts w:hint="eastAsia"/>
        </w:rPr>
        <w:t>　　9.3 双组份面漆行业政策分析</w:t>
      </w:r>
      <w:r>
        <w:rPr>
          <w:rFonts w:hint="eastAsia"/>
        </w:rPr>
        <w:br/>
      </w:r>
      <w:r>
        <w:rPr>
          <w:rFonts w:hint="eastAsia"/>
        </w:rPr>
        <w:t>　　9.4 双组份面漆中国企业SWOT分析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全球不同产品类型双组份面漆销售额增长（CAGR）趋势2020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双组份面漆行业目前发展现状</w:t>
      </w:r>
      <w:r>
        <w:rPr>
          <w:rFonts w:hint="eastAsia"/>
        </w:rPr>
        <w:br/>
      </w:r>
      <w:r>
        <w:rPr>
          <w:rFonts w:hint="eastAsia"/>
        </w:rPr>
        <w:t>　　表 4： 双组份面漆发展趋势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全球主要地区双组份面漆产量增速（CAGR）：（2020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全球主要地区双组份面漆产量（2020-2025）&amp;（千吨）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全球主要地区双组份面漆产量（2026-2031）&amp;（千吨）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全球主要地区双组份面漆产量市场份额（2020-2025）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全球主要地区双组份面漆产量（2026-2031）&amp;（千吨）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全球主要地区双组份面漆销售收入增速：（2020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全球主要地区双组份面漆销售收入（2020-2025）&amp;（百万美元）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全球主要地区双组份面漆销售收入市场份额（2020-2025）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全球主要地区双组份面漆收入（2026-2031）&amp;（百万美元）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全球主要地区双组份面漆收入市场份额（2026-2031）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全球主要地区双组份面漆销量（千吨）：2020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全球主要地区双组份面漆销量（2020-2025）&amp;（千吨）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全球主要地区双组份面漆销量市场份额（2020-2025）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全球主要地区双组份面漆销量（2026-2031）&amp;（千吨）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全球主要地区双组份面漆销量份额（2026-2031）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全球市场主要厂商双组份面漆产能（2024-2025）&amp;（千吨）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全球市场主要厂商双组份面漆销量（2020-2025）&amp;（千吨）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全球市场主要厂商双组份面漆销量市场份额（2020-2025）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全球市场主要厂商双组份面漆销售收入（2020-2025）&amp;（百万美元）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全球市场主要厂商双组份面漆销售收入市场份额（2020-2025）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全球市场主要厂商双组份面漆销售价格（2020-2025）&amp;（美元/吨）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2024年全球主要生产商双组份面漆收入排名（百万美元）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中国市场主要厂商双组份面漆销量（2020-2025）&amp;（千吨）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中国市场主要厂商双组份面漆销量市场份额（2020-2025）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中国市场主要厂商双组份面漆销售收入（2020-2025）&amp;（百万美元）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中国市场主要厂商双组份面漆销售收入市场份额（2020-2025）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2024年中国主要生产商双组份面漆收入排名（百万美元）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中国市场主要厂商双组份面漆销售价格（2020-2025）&amp;（美元/吨）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全球主要厂商双组份面漆总部及产地分布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全球主要厂商成立时间及双组份面漆商业化日期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全球主要厂商双组份面漆产品类型及应用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2024年全球双组份面漆主要厂商市场地位（第一梯队、第二梯队和第三梯队）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全球双组份面漆市场投资、并购等现状分析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双组份面漆生产基地、销售区域、竞争对手及市场地位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双组份面漆产品规格、参数及市场应用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双组份面漆销量（千吨）、收入（百万美元）、价格（美元/吨）及毛利率（2020-2025）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全球不同产品类型双组份面漆销量（2020-2025年）&amp;（千吨）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全球不同产品类型双组份面漆销量市场份额（2020-2025）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全球不同产品类型双组份面漆销量预测（2026-2031）&amp;（千吨）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全球市场不同产品类型双组份面漆销量市场份额预测（2026-2031）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全球不同产品类型双组份面漆收入（2020-2025年）&amp;（百万美元）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全球不同产品类型双组份面漆收入市场份额（2020-2025）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全球不同产品类型双组份面漆收入预测（2026-2031）&amp;（百万美元）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全球不同产品类型双组份面漆收入市场份额预测（2026-2031）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全球不同应用双组份面漆销量（2020-2025年）&amp;（千吨）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全球不同应用双组份面漆销量市场份额（2020-2025）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全球不同应用双组份面漆销量预测（2026-2031）&amp;（千吨）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全球市场不同应用双组份面漆销量市场份额预测（2026-2031）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全球不同应用双组份面漆收入（2020-2025年）&amp;（百万美元）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全球不同应用双组份面漆收入市场份额（2020-2025）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全球不同应用双组份面漆收入预测（2026-2031）&amp;（百万美元）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全球不同应用双组份面漆收入市场份额预测（2026-2031）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双组份面漆上游原料供应商及联系方式列表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双组份面漆典型客户列表</w:t>
      </w:r>
      <w:r>
        <w:rPr>
          <w:rFonts w:hint="eastAsia"/>
        </w:rPr>
        <w:br/>
      </w:r>
      <w:r>
        <w:rPr>
          <w:rFonts w:hint="eastAsia"/>
        </w:rPr>
        <w:t>　　表 116： 双组份面漆主要销售模式及销售渠道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双组份面漆行业发展机遇及主要驱动因素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双组份面漆行业发展面临的风险</w:t>
      </w:r>
      <w:r>
        <w:rPr>
          <w:rFonts w:hint="eastAsia"/>
        </w:rPr>
        <w:br/>
      </w:r>
      <w:r>
        <w:rPr>
          <w:rFonts w:hint="eastAsia"/>
        </w:rPr>
        <w:t>　　表 119： 双组份面漆行业政策分析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双组份面漆产品图片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全球不同产品类型双组份面漆销售额2020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全球不同产品类型双组份面漆市场份额2024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聚氨酯类产品图片</w:t>
      </w:r>
      <w:r>
        <w:rPr>
          <w:rFonts w:hint="eastAsia"/>
        </w:rPr>
        <w:br/>
      </w:r>
      <w:r>
        <w:rPr>
          <w:rFonts w:hint="eastAsia"/>
        </w:rPr>
        <w:t>　　图 5： 丙烯酸类产品图片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全球不同应用双组份面漆市场份额2024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全球双组份面漆产能、产量、产能利用率及发展趋势（2020-2031）&amp;（千吨）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全球双组份面漆产量、需求量及发展趋势（2020-2031）&amp;（千吨）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全球主要地区双组份面漆产量（2020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全球主要地区双组份面漆产量市场份额（2020-2031）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中国双组份面漆产能、产量、产能利用率及发展趋势（2020-2031）&amp;（千吨）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中国双组份面漆产量、市场需求量及发展趋势（2020-2031）&amp;（千吨）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全球双组份面漆市场销售额及增长率：（2020-2031）&amp;（百万美元）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全球市场双组份面漆市场规模：2020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全球市场双组份面漆销量及增长率（2020-2031）&amp;（千吨）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全球市场双组份面漆价格趋势（2020-2031）&amp;（美元/吨）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全球主要地区双组份面漆销售收入（2020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全球主要地区双组份面漆销售收入市场份额（2020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北美市场双组份面漆销量及增长率（2020-2031）&amp;（千吨）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北美市场双组份面漆收入及增长率（2020-2031）&amp;（百万美元）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欧洲市场双组份面漆销量及增长率（2020-2031）&amp;（千吨）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欧洲市场双组份面漆收入及增长率（2020-2031）&amp;（百万美元）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中国市场双组份面漆销量及增长率（2020-2031）&amp;（千吨）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中国市场双组份面漆收入及增长率（2020-2031）&amp;（百万美元）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日本市场双组份面漆销量及增长率（2020-2031）&amp;（千吨）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日本市场双组份面漆收入及增长率（2020-2031）&amp;（百万美元）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东南亚市场双组份面漆销量及增长率（2020-2031）&amp;（千吨）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东南亚市场双组份面漆收入及增长率（2020-2031）&amp;（百万美元）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印度市场双组份面漆销量及增长率（2020-2031）&amp;（千吨）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印度市场双组份面漆收入及增长率（2020-2031）&amp;（百万美元）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2024年全球市场主要厂商双组份面漆销量市场份额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2024年全球市场主要厂商双组份面漆收入市场份额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2024年中国市场主要厂商双组份面漆销量市场份额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2024年中国市场主要厂商双组份面漆收入市场份额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2024年全球前五大生产商双组份面漆市场份额</w:t>
      </w:r>
      <w:r>
        <w:rPr>
          <w:rFonts w:hint="eastAsia"/>
        </w:rPr>
        <w:br/>
      </w:r>
      <w:r>
        <w:rPr>
          <w:rFonts w:hint="eastAsia"/>
        </w:rPr>
        <w:t>　　图 42： 2024年全球双组份面漆第一梯队、第二梯队和第三梯队厂商及市场份额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全球不同产品类型双组份面漆价格走势（2020-2031）&amp;（美元/吨）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全球不同应用双组份面漆价格走势（2020-2031）&amp;（美元/吨）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双组份面漆产业链</w:t>
      </w:r>
      <w:r>
        <w:rPr>
          <w:rFonts w:hint="eastAsia"/>
        </w:rPr>
        <w:br/>
      </w:r>
      <w:r>
        <w:rPr>
          <w:rFonts w:hint="eastAsia"/>
        </w:rPr>
        <w:t>　　图 46： 双组份面漆中国企业SWOT分析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c7104f3fb4828" w:history="1">
        <w:r>
          <w:rPr>
            <w:rStyle w:val="Hyperlink"/>
          </w:rPr>
          <w:t>2025-2031年全球与中国双组份面漆发展现状及前景趋势预测报告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c7104f3fb4828" w:history="1">
        <w:r>
          <w:rPr>
            <w:rStyle w:val="Hyperlink"/>
          </w:rPr>
          <w:t>https://www.20087.com/3/99/ShuangZuFenMianQiShiChangQianJingFenXi.html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7b6110f3842fc" w:history="1">
      <w:r>
        <w:rPr>
          <w:rStyle w:val="Hyperlink"/>
        </w:rPr>
        <w:t>2025-2031年全球与中国双组份面漆发展现状及前景趋势预测报告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angZuFenMianQiShiChangQianJingFenXi.html" TargetMode="External" Id="Rbdbc7104f3fb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angZuFenMianQiShiChangQianJingFenXi.html" TargetMode="External" Id="Rfdb7b6110f38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2025-04-10T03:33:41Z</dcterms:created>
  <dcterms:modified xsi:type="dcterms:W3CDTF">2025-04-10T04:33:41Z</dcterms:modified>
  <dc:subject>2025-2031年全球与中国双组份面漆发展现状及前景趋势预测报告</dc:subject>
  <dc:title>2025-2031年全球与中国双组份面漆发展现状及前景趋势预测报告</dc:title>
  <cp:keywords>2025-2031年全球与中国双组份面漆发展现状及前景趋势预测报告</cp:keywords>
  <dc:description>2025-2031年全球与中国双组份面漆发展现状及前景趋势预测报告</dc:description>
</cp:coreProperties>
</file>