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4e34f69f2469d" w:history="1">
              <w:r>
                <w:rPr>
                  <w:rStyle w:val="Hyperlink"/>
                </w:rPr>
                <w:t>2025-2031年全球与中国咪唑市场深度调研与发展趋势分析报告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4e34f69f2469d" w:history="1">
              <w:r>
                <w:rPr>
                  <w:rStyle w:val="Hyperlink"/>
                </w:rPr>
                <w:t>2025-2031年全球与中国咪唑市场深度调研与发展趋势分析报告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4e34f69f2469d" w:history="1">
                <w:r>
                  <w:rPr>
                    <w:rStyle w:val="Hyperlink"/>
                  </w:rPr>
                  <w:t>https://www.20087.com/3/29/MiZuoHangYeQuShiFenXi.html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药、染料等多个领域。近年来，随着相关行业的发展和技术的进步，咪唑及其衍生物的需求量稳步增长。目前，咪唑不仅在传统应用领域得到广泛应用，还在新材料、新能源等新兴领域展现出广阔的应用前景。此外，随着合成技术的不断改进，咪唑的生产成本逐步降低，为更广泛的应用提供了可能。</w:t>
      </w:r>
      <w:r>
        <w:rPr>
          <w:rFonts w:hint="eastAsia"/>
        </w:rPr>
        <w:br/>
      </w:r>
      <w:r>
        <w:rPr>
          <w:rFonts w:hint="eastAsia"/>
        </w:rPr>
        <w:t>　　未来，咪唑及其衍生物的应用领域将进一步拓展，并朝着更高附加值方向发展。一方面，随着对咪唑结构修饰和功能化研究的深入，咪唑将在更多高科技领域得到应用，如作为催化剂、生物活性物质等。另一方面，随着环境保护意识的增强，咪唑将更加注重环境友好型产品的开发，减少对环境的影响。此外，随着生物技术和纳米技术的进步，咪唑及其衍生物在生物医用材料和纳米技术中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4e34f69f2469d" w:history="1">
        <w:r>
          <w:rPr>
            <w:rStyle w:val="Hyperlink"/>
          </w:rPr>
          <w:t>2025-2031年全球与中国咪唑市场深度调研与发展趋势分析报告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咪唑行业的市场规模、需求变化、产业链动态及区域发展格局。报告重点解读了咪唑行业竞争态势与重点企业的市场表现，并通过科学研判行业趋势与前景，揭示了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咪唑行业介绍</w:t>
      </w:r>
      <w:r>
        <w:rPr>
          <w:rFonts w:hint="eastAsia"/>
        </w:rPr>
        <w:br/>
      </w:r>
      <w:r>
        <w:rPr>
          <w:rFonts w:hint="eastAsia"/>
        </w:rPr>
        <w:t>　　第二节 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一、不同种类咪唑产量占比（2025年）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二、全球咪唑不同应用领域消费量占比（2025年）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咪唑重点厂商总部</w:t>
      </w:r>
      <w:r>
        <w:rPr>
          <w:rFonts w:hint="eastAsia"/>
        </w:rPr>
        <w:br/>
      </w:r>
      <w:r>
        <w:rPr>
          <w:rFonts w:hint="eastAsia"/>
        </w:rPr>
        <w:t>　　第四节 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二、企业咪唑产品</w:t>
      </w:r>
      <w:r>
        <w:rPr>
          <w:rFonts w:hint="eastAsia"/>
        </w:rPr>
        <w:br/>
      </w:r>
      <w:r>
        <w:rPr>
          <w:rFonts w:hint="eastAsia"/>
        </w:rPr>
        <w:t>　　　　三、企业咪唑产量、价格、收入、成本、毛利情况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咪唑产业链分析</w:t>
      </w:r>
      <w:r>
        <w:rPr>
          <w:rFonts w:hint="eastAsia"/>
        </w:rPr>
        <w:br/>
      </w:r>
      <w:r>
        <w:rPr>
          <w:rFonts w:hint="eastAsia"/>
        </w:rPr>
        <w:t>　　第二节 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中国咪唑生产地区分布</w:t>
      </w:r>
      <w:r>
        <w:rPr>
          <w:rFonts w:hint="eastAsia"/>
        </w:rPr>
        <w:br/>
      </w:r>
      <w:r>
        <w:rPr>
          <w:rFonts w:hint="eastAsia"/>
        </w:rPr>
        <w:t>　　第二节 中国咪唑消费地区分布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影响中国市场咪唑供需因素分析</w:t>
      </w:r>
      <w:r>
        <w:rPr>
          <w:rFonts w:hint="eastAsia"/>
        </w:rPr>
        <w:br/>
      </w:r>
      <w:r>
        <w:rPr>
          <w:rFonts w:hint="eastAsia"/>
        </w:rPr>
        <w:t>　　第一节 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海外市场咪唑销售渠道分析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咪唑产品介绍</w:t>
      </w:r>
      <w:r>
        <w:rPr>
          <w:rFonts w:hint="eastAsia"/>
        </w:rPr>
        <w:br/>
      </w:r>
      <w:r>
        <w:rPr>
          <w:rFonts w:hint="eastAsia"/>
        </w:rPr>
        <w:t>　　表 咪唑产品分类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2025年全球不同种类咪唑产量份额</w:t>
      </w:r>
      <w:r>
        <w:rPr>
          <w:rFonts w:hint="eastAsia"/>
        </w:rPr>
        <w:br/>
      </w:r>
      <w:r>
        <w:rPr>
          <w:rFonts w:hint="eastAsia"/>
        </w:rPr>
        <w:t>　　表 不同种类咪唑价格及趋势（2020-2031年）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咪唑主要应用领域</w:t>
      </w:r>
      <w:r>
        <w:rPr>
          <w:rFonts w:hint="eastAsia"/>
        </w:rPr>
        <w:br/>
      </w:r>
      <w:r>
        <w:rPr>
          <w:rFonts w:hint="eastAsia"/>
        </w:rPr>
        <w:t>　　图 全球2025年咪唑不同应用领域消费量份额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咪唑行业政策分析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咪唑企业总部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全球咪唑重点企业SWOT分析</w:t>
      </w:r>
      <w:r>
        <w:rPr>
          <w:rFonts w:hint="eastAsia"/>
        </w:rPr>
        <w:br/>
      </w:r>
      <w:r>
        <w:rPr>
          <w:rFonts w:hint="eastAsia"/>
        </w:rPr>
        <w:t>　　表 中国咪唑重点企业SWOT分析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企业（一）咪唑产品情况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企业（二）咪唑产品情况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企业（三）咪唑产品情况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企业（四）咪唑产品情况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企业（五）咪唑产品情况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企业（六）咪唑产品情况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企业（七）咪唑产品情况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企业（八）咪唑产品情况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企业（九）咪唑产品情况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企业（十）咪唑产品情况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中国市场不同种类咪唑价格走势（2020-2031年）</w:t>
      </w:r>
      <w:r>
        <w:rPr>
          <w:rFonts w:hint="eastAsia"/>
        </w:rPr>
        <w:br/>
      </w:r>
      <w:r>
        <w:rPr>
          <w:rFonts w:hint="eastAsia"/>
        </w:rPr>
        <w:t>　　图 咪唑产业链</w:t>
      </w:r>
      <w:r>
        <w:rPr>
          <w:rFonts w:hint="eastAsia"/>
        </w:rPr>
        <w:br/>
      </w:r>
      <w:r>
        <w:rPr>
          <w:rFonts w:hint="eastAsia"/>
        </w:rPr>
        <w:t>　　表 咪唑原材料</w:t>
      </w:r>
      <w:r>
        <w:rPr>
          <w:rFonts w:hint="eastAsia"/>
        </w:rPr>
        <w:br/>
      </w:r>
      <w:r>
        <w:rPr>
          <w:rFonts w:hint="eastAsia"/>
        </w:rPr>
        <w:t>　　表 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2020-2031年中国市场咪唑进出口量</w:t>
      </w:r>
      <w:r>
        <w:rPr>
          <w:rFonts w:hint="eastAsia"/>
        </w:rPr>
        <w:br/>
      </w:r>
      <w:r>
        <w:rPr>
          <w:rFonts w:hint="eastAsia"/>
        </w:rPr>
        <w:t>　　图 2025年咪唑生产地区分布</w:t>
      </w:r>
      <w:r>
        <w:rPr>
          <w:rFonts w:hint="eastAsia"/>
        </w:rPr>
        <w:br/>
      </w:r>
      <w:r>
        <w:rPr>
          <w:rFonts w:hint="eastAsia"/>
        </w:rPr>
        <w:t>　　图 2025年咪唑消费地区分布</w:t>
      </w:r>
      <w:r>
        <w:rPr>
          <w:rFonts w:hint="eastAsia"/>
        </w:rPr>
        <w:br/>
      </w:r>
      <w:r>
        <w:rPr>
          <w:rFonts w:hint="eastAsia"/>
        </w:rPr>
        <w:t>　　图 中国咪唑进口量及趋势预测（2020-2031年）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不同种类咪唑产量占比（2025-2031年）</w:t>
      </w:r>
      <w:r>
        <w:rPr>
          <w:rFonts w:hint="eastAsia"/>
        </w:rPr>
        <w:br/>
      </w:r>
      <w:r>
        <w:rPr>
          <w:rFonts w:hint="eastAsia"/>
        </w:rPr>
        <w:t>　　图 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4e34f69f2469d" w:history="1">
        <w:r>
          <w:rPr>
            <w:rStyle w:val="Hyperlink"/>
          </w:rPr>
          <w:t>2025-2031年全球与中国咪唑市场深度调研与发展趋势分析报告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4e34f69f2469d" w:history="1">
        <w:r>
          <w:rPr>
            <w:rStyle w:val="Hyperlink"/>
          </w:rPr>
          <w:t>https://www.20087.com/3/29/MiZuoHangYeQuShiFenXi.html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d6e6892149a8" w:history="1">
      <w:r>
        <w:rPr>
          <w:rStyle w:val="Hyperlink"/>
        </w:rPr>
        <w:t>2025-2031年全球与中国咪唑市场深度调研与发展趋势分析报告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iZuoHangYeQuShiFenXi.html" TargetMode="External" Id="Rd1e4e34f69f2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iZuoHangYeQuShiFenXi.html" TargetMode="External" Id="R4505d6e6892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2025-01-27T23:31:00Z</dcterms:created>
  <dcterms:modified xsi:type="dcterms:W3CDTF">2025-01-28T00:31:00Z</dcterms:modified>
  <dc:subject>2025-2031年全球与中国咪唑市场深度调研与发展趋势分析报告</dc:subject>
  <dc:title>2025-2031年全球与中国咪唑市场深度调研与发展趋势分析报告</dc:title>
  <cp:keywords>2025-2031年全球与中国咪唑市场深度调研与发展趋势分析报告</cp:keywords>
  <dc:description>2025-2031年全球与中国咪唑市场深度调研与发展趋势分析报告</dc:description>
</cp:coreProperties>
</file>