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23a0706a2494a" w:history="1">
              <w:r>
                <w:rPr>
                  <w:rStyle w:val="Hyperlink"/>
                </w:rPr>
                <w:t>2025-2031年中国四氧化三锰行业市场调研与前景分析报告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23a0706a2494a" w:history="1">
              <w:r>
                <w:rPr>
                  <w:rStyle w:val="Hyperlink"/>
                </w:rPr>
                <w:t>2025-2031年中国四氧化三锰行业市场调研与前景分析报告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23a0706a2494a" w:history="1">
                <w:r>
                  <w:rPr>
                    <w:rStyle w:val="Hyperlink"/>
                  </w:rPr>
                  <w:t>https://www.20087.com/3/19/SiYangHuaSanMengHangYeFaZhanQianJing.html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锰是重要的无机化合物，广泛应用于电池材料、催化剂、磁性材料和颜料等领域。近年来，随着新能源汽车和储能技术的发展，对高性能电池材料的需求激增，四氧化三锰作为锂离子电池正极材料的前驱体，其市场地位愈发重要。同时，科研人员致力于提高四氧化三锰的纯度和稳定性，以满足更苛刻的应用需求。</w:t>
      </w:r>
      <w:r>
        <w:rPr>
          <w:rFonts w:hint="eastAsia"/>
        </w:rPr>
        <w:br/>
      </w:r>
      <w:r>
        <w:rPr>
          <w:rFonts w:hint="eastAsia"/>
        </w:rPr>
        <w:t>　　未来，四氧化三锰的生产将更加注重质量和创新。质量提升体现在通过改进合成工艺，提高材料的纯度和一致性，以适应高端市场的需求。创新则意味着探索四氧化三锰在新兴领域的应用，如固态电池和传感器，以及开发新型催化剂，推动化学工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23a0706a2494a" w:history="1">
        <w:r>
          <w:rPr>
            <w:rStyle w:val="Hyperlink"/>
          </w:rPr>
          <w:t>2025-2031年中国四氧化三锰行业市场调研与前景分析报告</w:t>
        </w:r>
      </w:hyperlink>
      <w:r>
        <w:rPr>
          <w:rFonts w:hint="eastAsia"/>
        </w:rPr>
        <w:t>》依托国家统计局、发改委及四氧化三锰相关行业协会的详实数据，对四氧化三锰行业的现状、市场需求、市场规模、产业链结构、价格变动、细分市场进行了全面调研。四氧化三锰报告还详细剖析了四氧化三锰市场竞争格局，重点关注了品牌影响力、市场集中度及重点企业运营情况，并在预测四氧化三锰市场发展前景和发展趋势的同时，识别了四氧化三锰行业潜在的风险与机遇。四氧化三锰报告以专业、科学、规范的研究方法和客观、权威的分析，为四氧化三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四氧化三锰行业概述</w:t>
      </w:r>
      <w:r>
        <w:rPr>
          <w:rFonts w:hint="eastAsia"/>
        </w:rPr>
        <w:br/>
      </w:r>
      <w:r>
        <w:rPr>
          <w:rFonts w:hint="eastAsia"/>
        </w:rPr>
        <w:t>　　第一节 四氧化三锰定义与分类</w:t>
      </w:r>
      <w:r>
        <w:rPr>
          <w:rFonts w:hint="eastAsia"/>
        </w:rPr>
        <w:br/>
      </w:r>
      <w:r>
        <w:rPr>
          <w:rFonts w:hint="eastAsia"/>
        </w:rPr>
        <w:t>　　第二节 四氧化三锰应用领域</w:t>
      </w:r>
      <w:r>
        <w:rPr>
          <w:rFonts w:hint="eastAsia"/>
        </w:rPr>
        <w:br/>
      </w:r>
      <w:r>
        <w:rPr>
          <w:rFonts w:hint="eastAsia"/>
        </w:rPr>
        <w:t>　　第三节 四氧化三锰行业经济指标分析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四氧化三锰产业链及经营模式分析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三、四氧化三锰销售模式及销售渠道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全球四氧化三锰市场发展综述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2019-2024年全球四氧化三锰市场规模与趋势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主要国家与地区四氧化三锰市场分析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2025-2031年全球四氧化三锰行业发展趋势与前景预测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中国四氧化三锰行业市场分析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2024-2025年四氧化三锰产能与投资动态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一、国内四氧化三锰产能及利用情况</w:t>
      </w:r>
      <w:r>
        <w:rPr>
          <w:rFonts w:hint="eastAsia"/>
        </w:rPr>
        <w:br/>
      </w:r>
      <w:r>
        <w:rPr>
          <w:rFonts w:hint="eastAsia"/>
        </w:rPr>
        <w:t>　　　　二、四氧化三锰产能扩张与投资动态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2025-2031年四氧化三锰行业产量统计与趋势预测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1、2019-2024年四氧化三锰产量及增长趋势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2、2019-2024年四氧化三锰细分产品产量及份额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二、影响四氧化三锰产量的关键因素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三、2025-2031年四氧化三锰产量预测</w:t>
      </w:r>
      <w:r>
        <w:rPr>
          <w:rFonts w:hint="eastAsia"/>
        </w:rPr>
        <w:br/>
      </w:r>
      <w:r>
        <w:rPr>
          <w:rFonts w:hint="eastAsia"/>
        </w:rPr>
        <w:t>　　第三节 2025-2031年四氧化三锰市场需求与销售分析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一、2024-2025年四氧化三锰行业需求现状</w:t>
      </w:r>
      <w:r>
        <w:rPr>
          <w:rFonts w:hint="eastAsia"/>
        </w:rPr>
        <w:br/>
      </w:r>
      <w:r>
        <w:rPr>
          <w:rFonts w:hint="eastAsia"/>
        </w:rPr>
        <w:t>　　　　二、四氧化三锰客户群体与需求特点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三、2019-2024年四氧化三锰行业销售规模分析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四、2025-2031年四氧化三锰市场增长潜力与规模预测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中国四氧化三锰细分市场与下游应用领域分析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四氧化三锰细分市场分析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一、2024-2025年四氧化三锰主要细分产品市场现状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四氧化三锰下游应用与客户群体分析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一、2024-2025年四氧化三锰各应用领域市场现状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2024-2025年中国四氧化三锰技术发展研究</w:t>
      </w:r>
      <w:r>
        <w:rPr>
          <w:rFonts w:hint="eastAsia"/>
        </w:rPr>
        <w:br/>
      </w:r>
      <w:r>
        <w:rPr>
          <w:rFonts w:hint="eastAsia"/>
        </w:rPr>
        <w:t>　　第一节 当前四氧化三锰技术发展现状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国内外四氧化三锰技术差异与原因</w:t>
      </w:r>
      <w:r>
        <w:rPr>
          <w:rFonts w:hint="eastAsia"/>
        </w:rPr>
        <w:br/>
      </w:r>
      <w:r>
        <w:rPr>
          <w:rFonts w:hint="eastAsia"/>
        </w:rPr>
        <w:t>　　第三节 四氧化三锰技术创新与发展趋势预测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技术进步对四氧化三锰行业的影响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四氧化三锰价格机制与竞争策略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一、2019-2024年四氧化三锰市场价格走势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四氧化三锰定价策略与方法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2025-2031年四氧化三锰价格竞争态势与趋势预测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中国四氧化三锰行业重点区域市场研究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2024-2025年重点区域四氧化三锰市场发展概况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二、2019-2024年四氧化三锰市场需求规模情况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2019-2024年中国四氧化三锰行业进出口情况分析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四氧化三锰行业进口情况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一、2019-2024年四氧化三锰进口规模及增长情况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二、四氧化三锰主要进口来源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四氧化三锰行业出口情况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一、2019-2024年四氧化三锰出口规模及增长情况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二、四氧化三锰主要出口目的地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2019-2024年中国四氧化三锰行业总体发展与财务状况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2019-2024年中国四氧化三锰行业规模情况</w:t>
      </w:r>
      <w:r>
        <w:rPr>
          <w:rFonts w:hint="eastAsia"/>
        </w:rPr>
        <w:br/>
      </w:r>
      <w:r>
        <w:rPr>
          <w:rFonts w:hint="eastAsia"/>
        </w:rPr>
        <w:t>　　　　一、四氧化三锰行业企业数量规模</w:t>
      </w:r>
      <w:r>
        <w:rPr>
          <w:rFonts w:hint="eastAsia"/>
        </w:rPr>
        <w:br/>
      </w:r>
      <w:r>
        <w:rPr>
          <w:rFonts w:hint="eastAsia"/>
        </w:rPr>
        <w:t>　　　　二、四氧化三锰行业从业人员规模</w:t>
      </w:r>
      <w:r>
        <w:rPr>
          <w:rFonts w:hint="eastAsia"/>
        </w:rPr>
        <w:br/>
      </w:r>
      <w:r>
        <w:rPr>
          <w:rFonts w:hint="eastAsia"/>
        </w:rPr>
        <w:t>　　　　三、四氧化三锰行业市场敏感性分析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2019-2024年中国四氧化三锰行业财务能力分析</w:t>
      </w:r>
      <w:r>
        <w:rPr>
          <w:rFonts w:hint="eastAsia"/>
        </w:rPr>
        <w:br/>
      </w:r>
      <w:r>
        <w:rPr>
          <w:rFonts w:hint="eastAsia"/>
        </w:rPr>
        <w:t>　　　　一、四氧化三锰行业盈利能力</w:t>
      </w:r>
      <w:r>
        <w:rPr>
          <w:rFonts w:hint="eastAsia"/>
        </w:rPr>
        <w:br/>
      </w:r>
      <w:r>
        <w:rPr>
          <w:rFonts w:hint="eastAsia"/>
        </w:rPr>
        <w:t>　　　　二、四氧化三锰行业偿债能力</w:t>
      </w:r>
      <w:r>
        <w:rPr>
          <w:rFonts w:hint="eastAsia"/>
        </w:rPr>
        <w:br/>
      </w:r>
      <w:r>
        <w:rPr>
          <w:rFonts w:hint="eastAsia"/>
        </w:rPr>
        <w:t>　　　　三、四氧化三锰行业营运能力</w:t>
      </w:r>
      <w:r>
        <w:rPr>
          <w:rFonts w:hint="eastAsia"/>
        </w:rPr>
        <w:br/>
      </w:r>
      <w:r>
        <w:rPr>
          <w:rFonts w:hint="eastAsia"/>
        </w:rPr>
        <w:t>　　　　四、四氧化三锰行业发展能力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二、企业四氧化三锰业务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中国四氧化三锰行业竞争格局分析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2024-2025年四氧化三锰行业竞争力分析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2019-2024年四氧化三锰行业企业并购活动分析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2024-2025年四氧化三锰行业会展与招投标活动分析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一、四氧化三锰行业会展活动及其市场影响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2025年中国四氧化三锰企业发展企业发展策略与建议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四氧化三锰销售模式与渠道策略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四氧化三锰品牌与市场推广策略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四氧化三锰研发投入与技术创新能力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四氧化三锰合作联盟与资源整合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中国四氧化三锰行业风险与对策</w:t>
      </w:r>
      <w:r>
        <w:rPr>
          <w:rFonts w:hint="eastAsia"/>
        </w:rPr>
        <w:br/>
      </w:r>
      <w:r>
        <w:rPr>
          <w:rFonts w:hint="eastAsia"/>
        </w:rPr>
        <w:t>　　第一节 四氧化三锰行业SWOT分析</w:t>
      </w:r>
      <w:r>
        <w:rPr>
          <w:rFonts w:hint="eastAsia"/>
        </w:rPr>
        <w:br/>
      </w:r>
      <w:r>
        <w:rPr>
          <w:rFonts w:hint="eastAsia"/>
        </w:rPr>
        <w:t>　　　　一、四氧化三锰行业优势</w:t>
      </w:r>
      <w:r>
        <w:rPr>
          <w:rFonts w:hint="eastAsia"/>
        </w:rPr>
        <w:br/>
      </w:r>
      <w:r>
        <w:rPr>
          <w:rFonts w:hint="eastAsia"/>
        </w:rPr>
        <w:t>　　　　二、四氧化三锰行业劣势</w:t>
      </w:r>
      <w:r>
        <w:rPr>
          <w:rFonts w:hint="eastAsia"/>
        </w:rPr>
        <w:br/>
      </w:r>
      <w:r>
        <w:rPr>
          <w:rFonts w:hint="eastAsia"/>
        </w:rPr>
        <w:t>　　　　三、四氧化三锰市场机会</w:t>
      </w:r>
      <w:r>
        <w:rPr>
          <w:rFonts w:hint="eastAsia"/>
        </w:rPr>
        <w:br/>
      </w:r>
      <w:r>
        <w:rPr>
          <w:rFonts w:hint="eastAsia"/>
        </w:rPr>
        <w:t>　　　　四、四氧化三锰市场威胁</w:t>
      </w:r>
      <w:r>
        <w:rPr>
          <w:rFonts w:hint="eastAsia"/>
        </w:rPr>
        <w:br/>
      </w:r>
      <w:r>
        <w:rPr>
          <w:rFonts w:hint="eastAsia"/>
        </w:rPr>
        <w:t>　　第二节 四氧化三锰行业风险及对策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2025-2031年中国四氧化三锰行业前景与发展趋势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2024-2025年四氧化三锰行业发展环境分析</w:t>
      </w:r>
      <w:r>
        <w:rPr>
          <w:rFonts w:hint="eastAsia"/>
        </w:rPr>
        <w:br/>
      </w:r>
      <w:r>
        <w:rPr>
          <w:rFonts w:hint="eastAsia"/>
        </w:rPr>
        <w:t>　　　　一、四氧化三锰行业主管部门与监管体制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二、四氧化三锰行业主要法律法规及政策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三、四氧化三锰行业标准与质量监管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2025-2031年四氧化三锰行业发展趋势与方向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2025-2031年四氧化三锰行业发展潜力与机遇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四氧化三锰行业研究结论与建议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中.智林.－四氧化三锰行业发展建议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2019-2024年中国四氧化三锰市场规模及增长情况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2025-2031年中国四氧化三锰行业市场需求预测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2025年四氧化三锰行业壁垒</w:t>
      </w:r>
      <w:r>
        <w:rPr>
          <w:rFonts w:hint="eastAsia"/>
        </w:rPr>
        <w:br/>
      </w:r>
      <w:r>
        <w:rPr>
          <w:rFonts w:hint="eastAsia"/>
        </w:rPr>
        <w:t>　　图表 2025年四氧化三锰市场前景分析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2025-2031年中国四氧化三锰市场需求预测</w:t>
      </w:r>
      <w:r>
        <w:rPr>
          <w:rFonts w:hint="eastAsia"/>
        </w:rPr>
        <w:br/>
      </w:r>
      <w:r>
        <w:rPr>
          <w:rFonts w:hint="eastAsia"/>
        </w:rPr>
        <w:t>　　图表 2025年四氧化三锰发展趋势预测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23a0706a2494a" w:history="1">
        <w:r>
          <w:rPr>
            <w:rStyle w:val="Hyperlink"/>
          </w:rPr>
          <w:t>2025-2031年中国四氧化三锰行业市场调研与前景分析报告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23a0706a2494a" w:history="1">
        <w:r>
          <w:rPr>
            <w:rStyle w:val="Hyperlink"/>
          </w:rPr>
          <w:t>https://www.20087.com/3/19/SiYangHuaSanMengHangYeFaZhanQianJing.html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e5d5b7c4e430c" w:history="1">
      <w:r>
        <w:rPr>
          <w:rStyle w:val="Hyperlink"/>
        </w:rPr>
        <w:t>2025-2031年中国四氧化三锰行业市场调研与前景分析报告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iYangHuaSanMengHangYeFaZhanQianJing.html" TargetMode="External" Id="R84c23a0706a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iYangHuaSanMengHangYeFaZhanQianJing.html" TargetMode="External" Id="Re88e5d5b7c4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2025-01-24T01:23:23Z</dcterms:created>
  <dcterms:modified xsi:type="dcterms:W3CDTF">2025-01-24T02:23:23Z</dcterms:modified>
  <dc:subject>2025-2031年中国四氧化三锰行业市场调研与前景分析报告</dc:subject>
  <dc:title>2025-2031年中国四氧化三锰行业市场调研与前景分析报告</dc:title>
  <cp:keywords>2025-2031年中国四氧化三锰行业市场调研与前景分析报告</cp:keywords>
  <dc:description>2025-2031年中国四氧化三锰行业市场调研与前景分析报告</dc:description>
</cp:coreProperties>
</file>