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6d9b5bb644ece" w:history="1">
              <w:r>
                <w:rPr>
                  <w:rStyle w:val="Hyperlink"/>
                </w:rPr>
                <w:t>2026-2032年中国导电银浆行业研究分析与前景趋势报告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6d9b5bb644ece" w:history="1">
              <w:r>
                <w:rPr>
                  <w:rStyle w:val="Hyperlink"/>
                </w:rPr>
                <w:t>2026-2032年中国导电银浆行业研究分析与前景趋势报告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6d9b5bb644ece" w:history="1">
                <w:r>
                  <w:rPr>
                    <w:rStyle w:val="Hyperlink"/>
                  </w:rPr>
                  <w:t>https://www.20087.com/3/79/DaoDianYinJiangQianJing.html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作为电子元件和太阳能电池板制造中的关键材料，近年来随着新能源和智能设备行业的快速发展，市场需求持续增长。导电银浆的性能直接影响着产品的电学特性和可靠性，因此，高纯度、高导电性和良好附着力的银浆成为研发重点。同时，为了降低成本和环境影响，银浆的配方不断优化，替代金属和回收银的使用比例逐渐增加。</w:t>
      </w:r>
      <w:r>
        <w:rPr>
          <w:rFonts w:hint="eastAsia"/>
        </w:rPr>
        <w:br/>
      </w:r>
      <w:r>
        <w:rPr>
          <w:rFonts w:hint="eastAsia"/>
        </w:rPr>
        <w:t>　　未来，导电银浆将更加注重成本效益和环保性。成本效益方面，通过纳米技术和合金技术提高银浆的利用率，减少贵金属消耗。环保性则指向开发可回收和生物降解的导电材料，减少对环境的负担。此外，导电银浆的应用范围将进一步扩大，如在柔性电子、可穿戴设备和生物医学传感器等领域，推动新材料和新技术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6d9b5bb644ece" w:history="1">
        <w:r>
          <w:rPr>
            <w:rStyle w:val="Hyperlink"/>
          </w:rPr>
          <w:t>2026-2032年中国导电银浆行业研究分析与前景趋势报告</w:t>
        </w:r>
      </w:hyperlink>
      <w:r>
        <w:rPr>
          <w:rFonts w:hint="eastAsia"/>
        </w:rPr>
        <w:t>》系统分析了导电银浆行业的市场规模、市场需求及价格波动，深入探讨了导电银浆产业链关键环节及各细分市场特点。报告基于权威数据，科学预测了导电银浆市场前景与发展趋势，同时评估了导电银浆重点企业的经营状况，包括品牌影响力、市场集中度及竞争格局。通过SWOT分析，报告揭示了导电银浆行业面临的风险与机遇，为导电银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导电银浆行业界定及应用领域</w:t>
      </w:r>
      <w:r>
        <w:rPr>
          <w:rFonts w:hint="eastAsia"/>
        </w:rPr>
        <w:br/>
      </w:r>
      <w:r>
        <w:rPr>
          <w:rFonts w:hint="eastAsia"/>
        </w:rPr>
        <w:t>　　第一节 导电银浆行业定义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导电银浆主要应用领域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2025-2026年全球导电银浆行业市场调研分析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全球导电银浆行业经济环境分析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全球导电银浆市场总体情况分析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一、全球导电银浆行业的发展特点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二、全球导电银浆市场结构</w:t>
      </w:r>
      <w:r>
        <w:rPr>
          <w:rFonts w:hint="eastAsia"/>
        </w:rPr>
        <w:br/>
      </w:r>
      <w:r>
        <w:rPr>
          <w:rFonts w:hint="eastAsia"/>
        </w:rPr>
        <w:t>　　　　三、全球导电银浆行业竞争格局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全球主要国家（地区）导电银浆市场分析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2026-2032年全球导电银浆行业发展趋势预测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2025-2026年导电银浆行业发展环境分析</w:t>
      </w:r>
      <w:r>
        <w:rPr>
          <w:rFonts w:hint="eastAsia"/>
        </w:rPr>
        <w:br/>
      </w:r>
      <w:r>
        <w:rPr>
          <w:rFonts w:hint="eastAsia"/>
        </w:rPr>
        <w:t>　　第一节 导电银浆行业环境分析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导电银浆行业相关政策、法规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2025-2026年导电银浆行业技术发展现状及趋势分析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国内外导电银浆行业技术差异与原因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中国导电银浆行业供给、需求分析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2025-2026年中国导电银浆市场现状</w:t>
      </w:r>
      <w:r>
        <w:rPr>
          <w:rFonts w:hint="eastAsia"/>
        </w:rPr>
        <w:br/>
      </w:r>
      <w:r>
        <w:rPr>
          <w:rFonts w:hint="eastAsia"/>
        </w:rPr>
        <w:t>　　第二节 中国导电银浆行业产量情况分析及预测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一、导电银浆总体产能规模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、2020-2025年中国导电银浆产量统计分析</w:t>
      </w:r>
      <w:r>
        <w:rPr>
          <w:rFonts w:hint="eastAsia"/>
        </w:rPr>
        <w:br/>
      </w:r>
      <w:r>
        <w:rPr>
          <w:rFonts w:hint="eastAsia"/>
        </w:rPr>
        <w:t>　　　　三、导电银浆生产区域分布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四、2026-2032年中国导电银浆产量预测分析</w:t>
      </w:r>
      <w:r>
        <w:rPr>
          <w:rFonts w:hint="eastAsia"/>
        </w:rPr>
        <w:br/>
      </w:r>
      <w:r>
        <w:rPr>
          <w:rFonts w:hint="eastAsia"/>
        </w:rPr>
        <w:t>　　第三节 中国导电银浆市场需求情况分析及预测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一、中国导电银浆市场需求特点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二、2020-2025年中国导电银浆市场需求统计</w:t>
      </w:r>
      <w:r>
        <w:rPr>
          <w:rFonts w:hint="eastAsia"/>
        </w:rPr>
        <w:br/>
      </w:r>
      <w:r>
        <w:rPr>
          <w:rFonts w:hint="eastAsia"/>
        </w:rPr>
        <w:t>　　　　三、导电银浆市场饱和度</w:t>
      </w:r>
      <w:r>
        <w:rPr>
          <w:rFonts w:hint="eastAsia"/>
        </w:rPr>
        <w:br/>
      </w:r>
      <w:r>
        <w:rPr>
          <w:rFonts w:hint="eastAsia"/>
        </w:rPr>
        <w:t>　　　　四、影响导电银浆市场需求的因素</w:t>
      </w:r>
      <w:r>
        <w:rPr>
          <w:rFonts w:hint="eastAsia"/>
        </w:rPr>
        <w:br/>
      </w:r>
      <w:r>
        <w:rPr>
          <w:rFonts w:hint="eastAsia"/>
        </w:rPr>
        <w:t>　　　　五、导电银浆市场潜力分析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六、2026-2032年中国导电银浆市场需求预测分析分析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中国导电银浆行业进出口分析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三、2026-2032年导电银浆进口量及增速预测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一、2020-2025年导电银浆出口量及增速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三、2026-2032年导电银浆出口量及增速预测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中国导电银浆行业重点地区调研分析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一、中国导电银浆行业区域市场分布情况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六、**地区导电银浆行业市场需求规模情况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2025-2026年中国导电银浆细分行业调研</w:t>
      </w:r>
      <w:r>
        <w:rPr>
          <w:rFonts w:hint="eastAsia"/>
        </w:rPr>
        <w:br/>
      </w:r>
      <w:r>
        <w:rPr>
          <w:rFonts w:hint="eastAsia"/>
        </w:rPr>
        <w:t>　　第一节 主要导电银浆细分行业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2026年中国导电银浆企业营销及发展建议</w:t>
      </w:r>
      <w:r>
        <w:rPr>
          <w:rFonts w:hint="eastAsia"/>
        </w:rPr>
        <w:br/>
      </w:r>
      <w:r>
        <w:rPr>
          <w:rFonts w:hint="eastAsia"/>
        </w:rPr>
        <w:t>　　第一节 导电银浆企业营销策略分析及建议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导电银浆企业营销策略分析</w:t>
      </w:r>
      <w:r>
        <w:rPr>
          <w:rFonts w:hint="eastAsia"/>
        </w:rPr>
        <w:br/>
      </w:r>
      <w:r>
        <w:rPr>
          <w:rFonts w:hint="eastAsia"/>
        </w:rPr>
        <w:t>　　　　一、导电银浆企业营销策略</w:t>
      </w:r>
      <w:r>
        <w:rPr>
          <w:rFonts w:hint="eastAsia"/>
        </w:rPr>
        <w:br/>
      </w:r>
      <w:r>
        <w:rPr>
          <w:rFonts w:hint="eastAsia"/>
        </w:rPr>
        <w:t>　　　　二、导电银浆企业经验借鉴</w:t>
      </w:r>
      <w:r>
        <w:rPr>
          <w:rFonts w:hint="eastAsia"/>
        </w:rPr>
        <w:br/>
      </w:r>
      <w:r>
        <w:rPr>
          <w:rFonts w:hint="eastAsia"/>
        </w:rPr>
        <w:t>　　第三节 导电银浆企业营销模式演化与创新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导电银浆企业经营发展分析及建议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一、导电银浆企业存在的问题</w:t>
      </w:r>
      <w:r>
        <w:rPr>
          <w:rFonts w:hint="eastAsia"/>
        </w:rPr>
        <w:br/>
      </w:r>
      <w:r>
        <w:rPr>
          <w:rFonts w:hint="eastAsia"/>
        </w:rPr>
        <w:t>　　　　二、导电银浆企业应对的策略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导电银浆行业发展趋势及投资风险预警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2026年导电银浆市场前景分析</w:t>
      </w:r>
      <w:r>
        <w:rPr>
          <w:rFonts w:hint="eastAsia"/>
        </w:rPr>
        <w:br/>
      </w:r>
      <w:r>
        <w:rPr>
          <w:rFonts w:hint="eastAsia"/>
        </w:rPr>
        <w:t>　　第二节 2026年导电银浆行业发展趋势预测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第四节 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一、2026-2032年导电银浆行业市场风险及控制策略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二、2026-2032年导电银浆行业政策风险及控制策略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三、2026-2032年导电银浆行业经营风险及控制策略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四、2026-2032年导电银浆同业竞争风险及控制策略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五、2026-2032年导电银浆行业其他风险及控制策略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导电银浆行业投资战略研究</w:t>
      </w:r>
      <w:r>
        <w:rPr>
          <w:rFonts w:hint="eastAsia"/>
        </w:rPr>
        <w:br/>
      </w:r>
      <w:r>
        <w:rPr>
          <w:rFonts w:hint="eastAsia"/>
        </w:rPr>
        <w:t>　　第一节 导电银浆行业发展战略研究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一、导电银浆品牌的重要性</w:t>
      </w:r>
      <w:r>
        <w:rPr>
          <w:rFonts w:hint="eastAsia"/>
        </w:rPr>
        <w:br/>
      </w:r>
      <w:r>
        <w:rPr>
          <w:rFonts w:hint="eastAsia"/>
        </w:rPr>
        <w:t>　　　　二、导电银浆实施品牌战略的意义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五、导电银浆品牌战略管理的策略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导电银浆经营策略分析</w:t>
      </w:r>
      <w:r>
        <w:rPr>
          <w:rFonts w:hint="eastAsia"/>
        </w:rPr>
        <w:br/>
      </w:r>
      <w:r>
        <w:rPr>
          <w:rFonts w:hint="eastAsia"/>
        </w:rPr>
        <w:t>　　　　一、导电银浆市场细分策略</w:t>
      </w:r>
      <w:r>
        <w:rPr>
          <w:rFonts w:hint="eastAsia"/>
        </w:rPr>
        <w:br/>
      </w:r>
      <w:r>
        <w:rPr>
          <w:rFonts w:hint="eastAsia"/>
        </w:rPr>
        <w:t>　　　　二、导电银浆市场创新策略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四、导电银浆新产品差异化战略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中智:林:－导电银浆行业投资战略研究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一、2026-2032年导电银浆行业投资战略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2026-2032年中国导电银浆行业市场需求预测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2020-2025年中国导电银浆行业出口量及增速统计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2026年导电银浆行业壁垒</w:t>
      </w:r>
      <w:r>
        <w:rPr>
          <w:rFonts w:hint="eastAsia"/>
        </w:rPr>
        <w:br/>
      </w:r>
      <w:r>
        <w:rPr>
          <w:rFonts w:hint="eastAsia"/>
        </w:rPr>
        <w:t>　　图表 2026年导电银浆市场前景分析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2026-2032年中国导电银浆市场需求预测</w:t>
      </w:r>
      <w:r>
        <w:rPr>
          <w:rFonts w:hint="eastAsia"/>
        </w:rPr>
        <w:br/>
      </w:r>
      <w:r>
        <w:rPr>
          <w:rFonts w:hint="eastAsia"/>
        </w:rPr>
        <w:t>　　图表 2026年导电银浆发展趋势预测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6d9b5bb644ece" w:history="1">
        <w:r>
          <w:rPr>
            <w:rStyle w:val="Hyperlink"/>
          </w:rPr>
          <w:t>2026-2032年中国导电银浆行业研究分析与前景趋势报告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6d9b5bb644ece" w:history="1">
        <w:r>
          <w:rPr>
            <w:rStyle w:val="Hyperlink"/>
          </w:rPr>
          <w:t>https://www.20087.com/3/79/DaoDianYinJiangQianJing.html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0e813465a4a3e" w:history="1">
      <w:r>
        <w:rPr>
          <w:rStyle w:val="Hyperlink"/>
        </w:rPr>
        <w:t>2026-2032年中国导电银浆行业研究分析与前景趋势报告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aoDianYinJiangQianJing.html" TargetMode="External" Id="Rc976d9b5bb64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aoDianYinJiangQianJing.html" TargetMode="External" Id="R4260e813465a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2025-10-07T07:45:00Z</dcterms:created>
  <dcterms:modified xsi:type="dcterms:W3CDTF">2025-10-07T08:45:00Z</dcterms:modified>
  <dc:subject>2026-2032年中国导电银浆行业研究分析与前景趋势报告</dc:subject>
  <dc:title>2026-2032年中国导电银浆行业研究分析与前景趋势报告</dc:title>
  <cp:keywords>2026-2032年中国导电银浆行业研究分析与前景趋势报告</cp:keywords>
  <dc:description>2026-2032年中国导电银浆行业研究分析与前景趋势报告</dc:description>
</cp:coreProperties>
</file>