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3044fb9847d8" w:history="1">
              <w:r>
                <w:rPr>
                  <w:rStyle w:val="Hyperlink"/>
                </w:rPr>
                <w:t>2025-2031年中国氧化铝铜行业发展分析与前景趋势报告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3044fb9847d8" w:history="1">
              <w:r>
                <w:rPr>
                  <w:rStyle w:val="Hyperlink"/>
                </w:rPr>
                <w:t>2025-2031年中国氧化铝铜行业发展分析与前景趋势报告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3044fb9847d8" w:history="1">
                <w:r>
                  <w:rPr>
                    <w:rStyle w:val="Hyperlink"/>
                  </w:rPr>
                  <w:t>https://www.20087.com/3/39/YangHuaLvTongHangYeQianJingFenXi.html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铜是一种重要的复合材料，因其良好的导电性、耐磨性和抗热冲击性，在电子、机械加工、航空航天等领域有着广泛的应用。目前，通过粉末冶金、铸造等工艺制备的氧化铝铜材料，正不断优化其微观结构，提高材料的综合性能。表面复合技术的引入，如激光熔覆氧化铝层，进一步增强了材料的耐磨和耐蚀性。</w:t>
      </w:r>
      <w:r>
        <w:rPr>
          <w:rFonts w:hint="eastAsia"/>
        </w:rPr>
        <w:br/>
      </w:r>
      <w:r>
        <w:rPr>
          <w:rFonts w:hint="eastAsia"/>
        </w:rPr>
        <w:t>　　氧化铝铜材料的未来将聚焦于高性能化和应用领域的拓展。随着3D打印等先进制造技术的应用，定制化、复杂结构氧化铝铜部件的制备成为可能，满足了精密机械和新能源汽车等新兴产业的需求。此外，纳米技术的融入，如纳米氧化铝增强铜基复合材料，将提升材料的热导率和强度，拓展其在高效散热和电力传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3044fb9847d8" w:history="1">
        <w:r>
          <w:rPr>
            <w:rStyle w:val="Hyperlink"/>
          </w:rPr>
          <w:t>2025-2031年中国氧化铝铜行业发展分析与前景趋势报告</w:t>
        </w:r>
      </w:hyperlink>
      <w:r>
        <w:rPr>
          <w:rFonts w:hint="eastAsia"/>
        </w:rPr>
        <w:t>》基于国家统计局、相关行业协会及科研机构详实资料，系统梳理氧化铝铜行业的市场规模、供需格局及产业链特征，客观分析氧化铝铜技术发展水平和市场价格趋势。报告从氧化铝铜竞争格局、企业战略和品牌影响力等角度，评估主要市场参与者的经营表现，并结合政策环境与技术创新方向，研判氧化铝铜行业未来增长空间与潜在风险。通过对氧化铝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氧化铝铜行业概述</w:t>
      </w:r>
      <w:r>
        <w:rPr>
          <w:rFonts w:hint="eastAsia"/>
        </w:rPr>
        <w:br/>
      </w:r>
      <w:r>
        <w:rPr>
          <w:rFonts w:hint="eastAsia"/>
        </w:rPr>
        <w:t>　　第一节 氧化铝铜定义与分类</w:t>
      </w:r>
      <w:r>
        <w:rPr>
          <w:rFonts w:hint="eastAsia"/>
        </w:rPr>
        <w:br/>
      </w:r>
      <w:r>
        <w:rPr>
          <w:rFonts w:hint="eastAsia"/>
        </w:rPr>
        <w:t>　　第二节 氧化铝铜应用领域</w:t>
      </w:r>
      <w:r>
        <w:rPr>
          <w:rFonts w:hint="eastAsia"/>
        </w:rPr>
        <w:br/>
      </w:r>
      <w:r>
        <w:rPr>
          <w:rFonts w:hint="eastAsia"/>
        </w:rPr>
        <w:t>　　第三节 氧化铝铜行业经济指标分析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一、国内氧化铝铜产能及利用情况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二、氧化铝铜产能扩张与投资动态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氧化铝铜行业产量情况分析与趋势预测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三、2025-2031年氧化铝铜产量预测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一、2024-2025年氧化铝铜行业需求现状</w:t>
      </w:r>
      <w:r>
        <w:rPr>
          <w:rFonts w:hint="eastAsia"/>
        </w:rPr>
        <w:br/>
      </w:r>
      <w:r>
        <w:rPr>
          <w:rFonts w:hint="eastAsia"/>
        </w:rPr>
        <w:t>　　　　二、氧化铝铜客户群体与需求特点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2019-2024年中国氧化铝铜行业规模情况</w:t>
      </w:r>
      <w:r>
        <w:rPr>
          <w:rFonts w:hint="eastAsia"/>
        </w:rPr>
        <w:br/>
      </w:r>
      <w:r>
        <w:rPr>
          <w:rFonts w:hint="eastAsia"/>
        </w:rPr>
        <w:t>　　　　一、氧化铝铜行业企业数量规模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二、氧化铝铜行业从业人员规模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2019-2024年中国氧化铝铜行业财务能力分析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一、氧化铝铜行业盈利能力</w:t>
      </w:r>
      <w:r>
        <w:rPr>
          <w:rFonts w:hint="eastAsia"/>
        </w:rPr>
        <w:br/>
      </w:r>
      <w:r>
        <w:rPr>
          <w:rFonts w:hint="eastAsia"/>
        </w:rPr>
        <w:t>　　　　二、氧化铝铜行业偿债能力</w:t>
      </w:r>
      <w:r>
        <w:rPr>
          <w:rFonts w:hint="eastAsia"/>
        </w:rPr>
        <w:br/>
      </w:r>
      <w:r>
        <w:rPr>
          <w:rFonts w:hint="eastAsia"/>
        </w:rPr>
        <w:t>　　　　三、氧化铝铜行业营运能力</w:t>
      </w:r>
      <w:r>
        <w:rPr>
          <w:rFonts w:hint="eastAsia"/>
        </w:rPr>
        <w:br/>
      </w:r>
      <w:r>
        <w:rPr>
          <w:rFonts w:hint="eastAsia"/>
        </w:rPr>
        <w:t>　　　　四、氧化铝铜行业发展能力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中国氧化铝铜行业风险与对策</w:t>
      </w:r>
      <w:r>
        <w:rPr>
          <w:rFonts w:hint="eastAsia"/>
        </w:rPr>
        <w:br/>
      </w:r>
      <w:r>
        <w:rPr>
          <w:rFonts w:hint="eastAsia"/>
        </w:rPr>
        <w:t>　　第一节 氧化铝铜行业SWOT分析</w:t>
      </w:r>
      <w:r>
        <w:rPr>
          <w:rFonts w:hint="eastAsia"/>
        </w:rPr>
        <w:br/>
      </w:r>
      <w:r>
        <w:rPr>
          <w:rFonts w:hint="eastAsia"/>
        </w:rPr>
        <w:t>　　　　一、氧化铝铜行业优势</w:t>
      </w:r>
      <w:r>
        <w:rPr>
          <w:rFonts w:hint="eastAsia"/>
        </w:rPr>
        <w:br/>
      </w:r>
      <w:r>
        <w:rPr>
          <w:rFonts w:hint="eastAsia"/>
        </w:rPr>
        <w:t>　　　　二、氧化铝铜行业劣势</w:t>
      </w:r>
      <w:r>
        <w:rPr>
          <w:rFonts w:hint="eastAsia"/>
        </w:rPr>
        <w:br/>
      </w:r>
      <w:r>
        <w:rPr>
          <w:rFonts w:hint="eastAsia"/>
        </w:rPr>
        <w:t>　　　　三、氧化铝铜市场机会</w:t>
      </w:r>
      <w:r>
        <w:rPr>
          <w:rFonts w:hint="eastAsia"/>
        </w:rPr>
        <w:br/>
      </w:r>
      <w:r>
        <w:rPr>
          <w:rFonts w:hint="eastAsia"/>
        </w:rPr>
        <w:t>　　　　四、氧化铝铜市场威胁</w:t>
      </w:r>
      <w:r>
        <w:rPr>
          <w:rFonts w:hint="eastAsia"/>
        </w:rPr>
        <w:br/>
      </w:r>
      <w:r>
        <w:rPr>
          <w:rFonts w:hint="eastAsia"/>
        </w:rPr>
        <w:t>　　第二节 氧化铝铜行业风险及对策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2024-2025年氧化铝铜行业发展环境分析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氧化铝铜行业发展建议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氧化铝铜行业类别</w:t>
      </w:r>
      <w:r>
        <w:rPr>
          <w:rFonts w:hint="eastAsia"/>
        </w:rPr>
        <w:br/>
      </w:r>
      <w:r>
        <w:rPr>
          <w:rFonts w:hint="eastAsia"/>
        </w:rPr>
        <w:t>　　图表 氧化铝铜行业产业链调研</w:t>
      </w:r>
      <w:r>
        <w:rPr>
          <w:rFonts w:hint="eastAsia"/>
        </w:rPr>
        <w:br/>
      </w:r>
      <w:r>
        <w:rPr>
          <w:rFonts w:hint="eastAsia"/>
        </w:rPr>
        <w:t>　　图表 氧化铝铜行业现状</w:t>
      </w:r>
      <w:r>
        <w:rPr>
          <w:rFonts w:hint="eastAsia"/>
        </w:rPr>
        <w:br/>
      </w:r>
      <w:r>
        <w:rPr>
          <w:rFonts w:hint="eastAsia"/>
        </w:rPr>
        <w:t>　　图表 氧化铝铜行业标准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2025年中国氧化铝铜行业产能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2019-2024年中国氧化铝铜行业产量统计</w:t>
      </w:r>
      <w:r>
        <w:rPr>
          <w:rFonts w:hint="eastAsia"/>
        </w:rPr>
        <w:br/>
      </w:r>
      <w:r>
        <w:rPr>
          <w:rFonts w:hint="eastAsia"/>
        </w:rPr>
        <w:t>　　图表 氧化铝铜行业动态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2019-2024年中国氧化铝铜市场需求量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2019-2024年中国氧化铝铜行情</w:t>
      </w:r>
      <w:r>
        <w:rPr>
          <w:rFonts w:hint="eastAsia"/>
        </w:rPr>
        <w:br/>
      </w:r>
      <w:r>
        <w:rPr>
          <w:rFonts w:hint="eastAsia"/>
        </w:rPr>
        <w:t>　　图表 2019-2024年中国氧化铝铜价格走势图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**地区氧化铝铜市场规模</w:t>
      </w:r>
      <w:r>
        <w:rPr>
          <w:rFonts w:hint="eastAsia"/>
        </w:rPr>
        <w:br/>
      </w:r>
      <w:r>
        <w:rPr>
          <w:rFonts w:hint="eastAsia"/>
        </w:rPr>
        <w:t>　　图表 **地区氧化铝铜行业市场需求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**地区氧化铝铜市场调研</w:t>
      </w:r>
      <w:r>
        <w:rPr>
          <w:rFonts w:hint="eastAsia"/>
        </w:rPr>
        <w:br/>
      </w:r>
      <w:r>
        <w:rPr>
          <w:rFonts w:hint="eastAsia"/>
        </w:rPr>
        <w:t>　　图表 **地区氧化铝铜行业市场需求分析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**地区氧化铝铜市场规模</w:t>
      </w:r>
      <w:r>
        <w:rPr>
          <w:rFonts w:hint="eastAsia"/>
        </w:rPr>
        <w:br/>
      </w:r>
      <w:r>
        <w:rPr>
          <w:rFonts w:hint="eastAsia"/>
        </w:rPr>
        <w:t>　　图表 **地区氧化铝铜行业市场需求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**地区氧化铝铜市场调研</w:t>
      </w:r>
      <w:r>
        <w:rPr>
          <w:rFonts w:hint="eastAsia"/>
        </w:rPr>
        <w:br/>
      </w:r>
      <w:r>
        <w:rPr>
          <w:rFonts w:hint="eastAsia"/>
        </w:rPr>
        <w:t>　　图表 **地区氧化铝铜行业市场需求分析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氧化铝铜行业竞争对手分析</w:t>
      </w:r>
      <w:r>
        <w:rPr>
          <w:rFonts w:hint="eastAsia"/>
        </w:rPr>
        <w:br/>
      </w:r>
      <w:r>
        <w:rPr>
          <w:rFonts w:hint="eastAsia"/>
        </w:rPr>
        <w:t>　　图表 氧化铝铜重点企业（一）基本信息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2025-2031年中国氧化铝铜行业市场规模预测</w:t>
      </w:r>
      <w:r>
        <w:rPr>
          <w:rFonts w:hint="eastAsia"/>
        </w:rPr>
        <w:br/>
      </w:r>
      <w:r>
        <w:rPr>
          <w:rFonts w:hint="eastAsia"/>
        </w:rPr>
        <w:t>　　图表 氧化铝铜行业准入条件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2025-2031年中国氧化铝铜市场前景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3044fb9847d8" w:history="1">
        <w:r>
          <w:rPr>
            <w:rStyle w:val="Hyperlink"/>
          </w:rPr>
          <w:t>2025-2031年中国氧化铝铜行业发展分析与前景趋势报告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3044fb9847d8" w:history="1">
        <w:r>
          <w:rPr>
            <w:rStyle w:val="Hyperlink"/>
          </w:rPr>
          <w:t>https://www.20087.com/3/39/YangHuaLvTongHangYeQianJingFenXi.html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热点：氧化铝铜俗称叫什么、氧化铝铜与紫铜区别、氧化铝铜与紫铜区别、氧化铝铜用在什么地方、钨铜、氧化铝铜价格、铝青铜、氧化铝铜牌号、磷青铜多少钱一公斤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1f3e36eea4eaf" w:history="1">
      <w:r>
        <w:rPr>
          <w:rStyle w:val="Hyperlink"/>
        </w:rPr>
        <w:t>2025-2031年中国氧化铝铜行业发展分析与前景趋势报告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HuaLvTongHangYeQianJingFenXi.html" TargetMode="External" Id="Rf0613044fb9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HuaLvTongHangYeQianJingFenXi.html" TargetMode="External" Id="Re6e1f3e36ee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2024-10-07T23:39:00Z</dcterms:created>
  <dcterms:modified xsi:type="dcterms:W3CDTF">2024-10-08T00:39:00Z</dcterms:modified>
  <dc:subject>2025-2031年中国氧化铝铜行业发展分析与前景趋势报告</dc:subject>
  <dc:title>2025-2031年中国氧化铝铜行业发展分析与前景趋势报告</dc:title>
  <cp:keywords>2025-2031年中国氧化铝铜行业发展分析与前景趋势报告</cp:keywords>
  <dc:description>2025-2031年中国氧化铝铜行业发展分析与前景趋势报告</dc:description>
</cp:coreProperties>
</file>