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229b4fa0347f4" w:history="1">
              <w:r>
                <w:rPr>
                  <w:rStyle w:val="Hyperlink"/>
                </w:rPr>
                <w:t>2025-2031年中国氮化镓（GaN）市场研究与前景趋势报告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229b4fa0347f4" w:history="1">
              <w:r>
                <w:rPr>
                  <w:rStyle w:val="Hyperlink"/>
                </w:rPr>
                <w:t>2025-2031年中国氮化镓（GaN）市场研究与前景趋势报告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229b4fa0347f4" w:history="1">
                <w:r>
                  <w:rPr>
                    <w:rStyle w:val="Hyperlink"/>
                  </w:rPr>
                  <w:t>https://www.20087.com/3/59/DanHuaJia-GaN-HangYeQianJingFenXi.html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是一种宽禁带半导体材料，近年来在电力电子、射频通信、光电等领域取得了快速发展。由于其优异的物理特性，如高击穿场强、高热导率和高电子迁移率，氮化镓在高频、高功率应用中展现出巨大潜力。在电力电子领域，氮化镓器件已经应用于充电适配器、服务器电源和汽车电子等领域。在射频通信方面，氮化镓基射频放大器因其出色的性能而被广泛用于基站建设。此外，氮化镓还在激光二极管、紫外LED等光电领域找到了应用。</w:t>
      </w:r>
      <w:r>
        <w:rPr>
          <w:rFonts w:hint="eastAsia"/>
        </w:rPr>
        <w:br/>
      </w:r>
      <w:r>
        <w:rPr>
          <w:rFonts w:hint="eastAsia"/>
        </w:rPr>
        <w:t>　　未来，氮化镓市场预计将受到以下几个方面的推动：一是随着新能源汽车和电动车市场的持续增长，氮化镓功率器件将更加注重提高效率和缩小尺寸，以适应车载电源管理的需求；二是随着5G网络部署的加速，氮化镓射频器件将更加注重提高功率密度和散热性能，以支持更高频率的通信需求；三是随着材料制备技术的进步，氮化镓外延片的质量将进一步提升，从而降低成本并提高器件性能；四是随着环境保护意识的增强，氮化镓将更加注重提高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229b4fa0347f4" w:history="1">
        <w:r>
          <w:rPr>
            <w:rStyle w:val="Hyperlink"/>
          </w:rPr>
          <w:t>2025-2031年中国氮化镓（GaN）市场研究与前景趋势报告</w:t>
        </w:r>
      </w:hyperlink>
      <w:r>
        <w:rPr>
          <w:rFonts w:hint="eastAsia"/>
        </w:rPr>
        <w:t>》基于国家统计局及相关协会的权威数据，系统研究了氮化镓（GaN）行业的市场需求、市场规模及产业链现状，分析了氮化镓（GaN）价格波动、细分市场动态及重点企业的经营表现，科学预测了氮化镓（GaN）市场前景与发展趋势，揭示了潜在需求与投资机会，同时指出了氮化镓（GaN）行业可能面临的风险。通过对氮化镓（GaN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氮化镓（GaN）行业界定及发展环境剖析</w:t>
      </w:r>
      <w:r>
        <w:rPr>
          <w:rFonts w:hint="eastAsia"/>
        </w:rPr>
        <w:br/>
      </w:r>
      <w:r>
        <w:rPr>
          <w:rFonts w:hint="eastAsia"/>
        </w:rPr>
        <w:t>　　1.1 氮化镓（GaN）行业的界定及统计说明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半导体及半导体材料界定</w:t>
      </w:r>
      <w:r>
        <w:rPr>
          <w:rFonts w:hint="eastAsia"/>
        </w:rPr>
        <w:br/>
      </w:r>
      <w:r>
        <w:rPr>
          <w:rFonts w:hint="eastAsia"/>
        </w:rPr>
        <w:t>　　　　（1）半导体的界定</w:t>
      </w:r>
      <w:r>
        <w:rPr>
          <w:rFonts w:hint="eastAsia"/>
        </w:rPr>
        <w:br/>
      </w:r>
      <w:r>
        <w:rPr>
          <w:rFonts w:hint="eastAsia"/>
        </w:rPr>
        <w:t>　　　　（2）半导体材料的界定及在半导体行业中的地位</w:t>
      </w:r>
      <w:r>
        <w:rPr>
          <w:rFonts w:hint="eastAsia"/>
        </w:rPr>
        <w:br/>
      </w:r>
      <w:r>
        <w:rPr>
          <w:rFonts w:hint="eastAsia"/>
        </w:rPr>
        <w:t>　　　　（3）第一代半导体材料</w:t>
      </w:r>
      <w:r>
        <w:rPr>
          <w:rFonts w:hint="eastAsia"/>
        </w:rPr>
        <w:br/>
      </w:r>
      <w:r>
        <w:rPr>
          <w:rFonts w:hint="eastAsia"/>
        </w:rPr>
        <w:t>　　　　（4）第二代半导体材料</w:t>
      </w:r>
      <w:r>
        <w:rPr>
          <w:rFonts w:hint="eastAsia"/>
        </w:rPr>
        <w:br/>
      </w:r>
      <w:r>
        <w:rPr>
          <w:rFonts w:hint="eastAsia"/>
        </w:rPr>
        <w:t>　　　　1.1.2 第三代半导体材料及氮化镓（GaN）界定</w:t>
      </w:r>
      <w:r>
        <w:rPr>
          <w:rFonts w:hint="eastAsia"/>
        </w:rPr>
        <w:br/>
      </w:r>
      <w:r>
        <w:rPr>
          <w:rFonts w:hint="eastAsia"/>
        </w:rPr>
        <w:t>　　　　（1）第三代半导体材料定义</w:t>
      </w:r>
      <w:r>
        <w:rPr>
          <w:rFonts w:hint="eastAsia"/>
        </w:rPr>
        <w:br/>
      </w:r>
      <w:r>
        <w:rPr>
          <w:rFonts w:hint="eastAsia"/>
        </w:rPr>
        <w:t>　　　　（2）第三代半导体材料分类</w:t>
      </w:r>
      <w:r>
        <w:rPr>
          <w:rFonts w:hint="eastAsia"/>
        </w:rPr>
        <w:br/>
      </w:r>
      <w:r>
        <w:rPr>
          <w:rFonts w:hint="eastAsia"/>
        </w:rPr>
        <w:t>　　　　（3）氮化镓（GaN）的界定</w:t>
      </w:r>
      <w:r>
        <w:rPr>
          <w:rFonts w:hint="eastAsia"/>
        </w:rPr>
        <w:br/>
      </w:r>
      <w:r>
        <w:rPr>
          <w:rFonts w:hint="eastAsia"/>
        </w:rPr>
        <w:t>　　　　1.1.3 第三代半导体材料与第一代和第二代半导体材料对比</w:t>
      </w:r>
      <w:r>
        <w:rPr>
          <w:rFonts w:hint="eastAsia"/>
        </w:rPr>
        <w:br/>
      </w:r>
      <w:r>
        <w:rPr>
          <w:rFonts w:hint="eastAsia"/>
        </w:rPr>
        <w:t>　　　　（1）分类</w:t>
      </w:r>
      <w:r>
        <w:rPr>
          <w:rFonts w:hint="eastAsia"/>
        </w:rPr>
        <w:br/>
      </w:r>
      <w:r>
        <w:rPr>
          <w:rFonts w:hint="eastAsia"/>
        </w:rPr>
        <w:t>　　　　（2）性能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1.1.4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中国氮化镓（GaN）行业政策环境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中国氮化镓（GaN）行业经济环境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中国氮化镓（GaN）行业社会环境</w:t>
      </w:r>
      <w:r>
        <w:rPr>
          <w:rFonts w:hint="eastAsia"/>
        </w:rPr>
        <w:br/>
      </w:r>
      <w:r>
        <w:rPr>
          <w:rFonts w:hint="eastAsia"/>
        </w:rPr>
        <w:t>　　1.5 中国氮化镓（GaN）行业技术环境</w:t>
      </w:r>
      <w:r>
        <w:rPr>
          <w:rFonts w:hint="eastAsia"/>
        </w:rPr>
        <w:br/>
      </w:r>
      <w:r>
        <w:rPr>
          <w:rFonts w:hint="eastAsia"/>
        </w:rPr>
        <w:t>　　　　1.5.1 影响氮化镓（GaN）行业发展的核心关键技术分析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中国氮化镓（GaN）行业技术发展与突破现状</w:t>
      </w:r>
      <w:r>
        <w:rPr>
          <w:rFonts w:hint="eastAsia"/>
        </w:rPr>
        <w:br/>
      </w:r>
      <w:r>
        <w:rPr>
          <w:rFonts w:hint="eastAsia"/>
        </w:rPr>
        <w:t>　　　　1.5.3 中国氮化镓（GaN）行业专利申请及公开情况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中国氮化镓（GaN）行业技术创新趋势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全球氮化镓（GaN）行业发展趋势及前景预测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全球氮化镓（GaN）行业发展现状</w:t>
      </w:r>
      <w:r>
        <w:rPr>
          <w:rFonts w:hint="eastAsia"/>
        </w:rPr>
        <w:br/>
      </w:r>
      <w:r>
        <w:rPr>
          <w:rFonts w:hint="eastAsia"/>
        </w:rPr>
        <w:t>　　　　2.1.1 全球半导体行业发展现状</w:t>
      </w:r>
      <w:r>
        <w:rPr>
          <w:rFonts w:hint="eastAsia"/>
        </w:rPr>
        <w:br/>
      </w:r>
      <w:r>
        <w:rPr>
          <w:rFonts w:hint="eastAsia"/>
        </w:rPr>
        <w:t>　　　　2.1.2 全球氮化镓（GaN）行业发展环境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（2）技术环境</w:t>
      </w:r>
      <w:r>
        <w:rPr>
          <w:rFonts w:hint="eastAsia"/>
        </w:rPr>
        <w:br/>
      </w:r>
      <w:r>
        <w:rPr>
          <w:rFonts w:hint="eastAsia"/>
        </w:rPr>
        <w:t>　　　　2.1.3 全球氮化镓（GaN）行业发展现状</w:t>
      </w:r>
      <w:r>
        <w:rPr>
          <w:rFonts w:hint="eastAsia"/>
        </w:rPr>
        <w:br/>
      </w:r>
      <w:r>
        <w:rPr>
          <w:rFonts w:hint="eastAsia"/>
        </w:rPr>
        <w:t>　　　　2.1.4 全球氮化镓（GaN）行业应用发展</w:t>
      </w:r>
      <w:r>
        <w:rPr>
          <w:rFonts w:hint="eastAsia"/>
        </w:rPr>
        <w:br/>
      </w:r>
      <w:r>
        <w:rPr>
          <w:rFonts w:hint="eastAsia"/>
        </w:rPr>
        <w:t>　　2.2 全球氮化镓（GaN）行业区域发展格局及重点区域市场研究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全球氮化镓（GaN）行业区域发展现状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重点区域氮化镓（GaN）行业发展分析</w:t>
      </w:r>
      <w:r>
        <w:rPr>
          <w:rFonts w:hint="eastAsia"/>
        </w:rPr>
        <w:br/>
      </w:r>
      <w:r>
        <w:rPr>
          <w:rFonts w:hint="eastAsia"/>
        </w:rPr>
        <w:t>　　　　（1）美国氮化镓（GaN）行业</w:t>
      </w:r>
      <w:r>
        <w:rPr>
          <w:rFonts w:hint="eastAsia"/>
        </w:rPr>
        <w:br/>
      </w:r>
      <w:r>
        <w:rPr>
          <w:rFonts w:hint="eastAsia"/>
        </w:rPr>
        <w:t>　　　　（2）德国氮化镓（GaN）行业</w:t>
      </w:r>
      <w:r>
        <w:rPr>
          <w:rFonts w:hint="eastAsia"/>
        </w:rPr>
        <w:br/>
      </w:r>
      <w:r>
        <w:rPr>
          <w:rFonts w:hint="eastAsia"/>
        </w:rPr>
        <w:t>　　　　（3）日本氮化镓（GaN）行业</w:t>
      </w:r>
      <w:r>
        <w:rPr>
          <w:rFonts w:hint="eastAsia"/>
        </w:rPr>
        <w:br/>
      </w:r>
      <w:r>
        <w:rPr>
          <w:rFonts w:hint="eastAsia"/>
        </w:rPr>
        <w:t>　　2.3 全球氮化镓（GaN）行业竞争格局及代表性企业案例分析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全球氮化镓（GaN）行业企业兼并重组动态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全球氮化镓（GaN）行业竞争格局</w:t>
      </w:r>
      <w:r>
        <w:rPr>
          <w:rFonts w:hint="eastAsia"/>
        </w:rPr>
        <w:br/>
      </w:r>
      <w:r>
        <w:rPr>
          <w:rFonts w:hint="eastAsia"/>
        </w:rPr>
        <w:t>　　　　2.3.3 全球氮化镓（GaN）行业代表性企业布局案例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（1）英飞凌（Infineon）</w:t>
      </w:r>
      <w:r>
        <w:rPr>
          <w:rFonts w:hint="eastAsia"/>
        </w:rPr>
        <w:br/>
      </w:r>
      <w:r>
        <w:rPr>
          <w:rFonts w:hint="eastAsia"/>
        </w:rPr>
        <w:t>　　　　（2）科锐Cree （Wolfspeed）</w:t>
      </w:r>
      <w:r>
        <w:rPr>
          <w:rFonts w:hint="eastAsia"/>
        </w:rPr>
        <w:br/>
      </w:r>
      <w:r>
        <w:rPr>
          <w:rFonts w:hint="eastAsia"/>
        </w:rPr>
        <w:t>　　　　（3）罗姆（ROHM）</w:t>
      </w:r>
      <w:r>
        <w:rPr>
          <w:rFonts w:hint="eastAsia"/>
        </w:rPr>
        <w:br/>
      </w:r>
      <w:r>
        <w:rPr>
          <w:rFonts w:hint="eastAsia"/>
        </w:rPr>
        <w:t>　　　　（4）意法半导体（ST Microelctronics）</w:t>
      </w:r>
      <w:r>
        <w:rPr>
          <w:rFonts w:hint="eastAsia"/>
        </w:rPr>
        <w:br/>
      </w:r>
      <w:r>
        <w:rPr>
          <w:rFonts w:hint="eastAsia"/>
        </w:rPr>
        <w:t>　　　　（5）三菱电机</w:t>
      </w:r>
      <w:r>
        <w:rPr>
          <w:rFonts w:hint="eastAsia"/>
        </w:rPr>
        <w:br/>
      </w:r>
      <w:r>
        <w:rPr>
          <w:rFonts w:hint="eastAsia"/>
        </w:rPr>
        <w:t>　　2.4 全球氮化镓（GaN）行业发展趋势及市场前景预测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全球氮化镓（GaN）行业发展趋势</w:t>
      </w:r>
      <w:r>
        <w:rPr>
          <w:rFonts w:hint="eastAsia"/>
        </w:rPr>
        <w:br/>
      </w:r>
      <w:r>
        <w:rPr>
          <w:rFonts w:hint="eastAsia"/>
        </w:rPr>
        <w:t>　　　　2.4.2 全球氮化镓（GaN）行业前景预测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中国氮化镓（GaN）行业发展现状与市场痛点分析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中国半导体及半导体材料行业发展现状</w:t>
      </w:r>
      <w:r>
        <w:rPr>
          <w:rFonts w:hint="eastAsia"/>
        </w:rPr>
        <w:br/>
      </w:r>
      <w:r>
        <w:rPr>
          <w:rFonts w:hint="eastAsia"/>
        </w:rPr>
        <w:t>　　3.2 中国氮化镓（GaN）行业发展历程及市场特征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中国氮化镓（GaN）行业发展历程</w:t>
      </w:r>
      <w:r>
        <w:rPr>
          <w:rFonts w:hint="eastAsia"/>
        </w:rPr>
        <w:br/>
      </w:r>
      <w:r>
        <w:rPr>
          <w:rFonts w:hint="eastAsia"/>
        </w:rPr>
        <w:t>　　　　3.2.2 中国氮化镓（GaN）行业市场特征</w:t>
      </w:r>
      <w:r>
        <w:rPr>
          <w:rFonts w:hint="eastAsia"/>
        </w:rPr>
        <w:br/>
      </w:r>
      <w:r>
        <w:rPr>
          <w:rFonts w:hint="eastAsia"/>
        </w:rPr>
        <w:t>　　3.3 中国氮化镓（GaN）行业供需现状</w:t>
      </w:r>
      <w:r>
        <w:rPr>
          <w:rFonts w:hint="eastAsia"/>
        </w:rPr>
        <w:br/>
      </w:r>
      <w:r>
        <w:rPr>
          <w:rFonts w:hint="eastAsia"/>
        </w:rPr>
        <w:t>　　　　3.3.1 中国氮化镓（GaN）行业参与者类型</w:t>
      </w:r>
      <w:r>
        <w:rPr>
          <w:rFonts w:hint="eastAsia"/>
        </w:rPr>
        <w:br/>
      </w:r>
      <w:r>
        <w:rPr>
          <w:rFonts w:hint="eastAsia"/>
        </w:rPr>
        <w:t>　　　　3.3.2 中国氮化镓（GaN）行业供给状况</w:t>
      </w:r>
      <w:r>
        <w:rPr>
          <w:rFonts w:hint="eastAsia"/>
        </w:rPr>
        <w:br/>
      </w:r>
      <w:r>
        <w:rPr>
          <w:rFonts w:hint="eastAsia"/>
        </w:rPr>
        <w:t>　　　　3.3.3 中国氮化镓（GaN）所属行业进出口市场</w:t>
      </w:r>
      <w:r>
        <w:rPr>
          <w:rFonts w:hint="eastAsia"/>
        </w:rPr>
        <w:br/>
      </w:r>
      <w:r>
        <w:rPr>
          <w:rFonts w:hint="eastAsia"/>
        </w:rPr>
        <w:t>　　　　3.3.4 中国氮化镓（GaN）行业需求状况</w:t>
      </w:r>
      <w:r>
        <w:rPr>
          <w:rFonts w:hint="eastAsia"/>
        </w:rPr>
        <w:br/>
      </w:r>
      <w:r>
        <w:rPr>
          <w:rFonts w:hint="eastAsia"/>
        </w:rPr>
        <w:t>　　　　3.3.5 中国氮化镓（GaN）行业价格水平及走势</w:t>
      </w:r>
      <w:r>
        <w:rPr>
          <w:rFonts w:hint="eastAsia"/>
        </w:rPr>
        <w:br/>
      </w:r>
      <w:r>
        <w:rPr>
          <w:rFonts w:hint="eastAsia"/>
        </w:rPr>
        <w:t>　　3.4 中国氮化镓（GaN）行业市场规模测算</w:t>
      </w:r>
      <w:r>
        <w:rPr>
          <w:rFonts w:hint="eastAsia"/>
        </w:rPr>
        <w:br/>
      </w:r>
      <w:r>
        <w:rPr>
          <w:rFonts w:hint="eastAsia"/>
        </w:rPr>
        <w:t>　　3.5 中国氮化镓（GaN）行业发展痛点分析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中国氮化镓（GaN）行业竞争状态及市场格局分析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氮化镓（GaN）行业波特五力模型分析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氮化镓（GaN）行业投融资、兼并与重组分析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（5）投融资信息分析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氮化镓（GaN）行业市场进入与退出壁垒</w:t>
      </w:r>
      <w:r>
        <w:rPr>
          <w:rFonts w:hint="eastAsia"/>
        </w:rPr>
        <w:br/>
      </w:r>
      <w:r>
        <w:rPr>
          <w:rFonts w:hint="eastAsia"/>
        </w:rPr>
        <w:t>　　4.4 氮化镓（GaN）行业细分市场发展格局</w:t>
      </w:r>
      <w:r>
        <w:rPr>
          <w:rFonts w:hint="eastAsia"/>
        </w:rPr>
        <w:br/>
      </w:r>
      <w:r>
        <w:rPr>
          <w:rFonts w:hint="eastAsia"/>
        </w:rPr>
        <w:t>　　4.5 氮化镓（GaN）行业市场格局及集中度分析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中国氮化镓（GaN）行业市场竞争格局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中国氮化镓（GaN）行业市场集中度分析</w:t>
      </w:r>
      <w:r>
        <w:rPr>
          <w:rFonts w:hint="eastAsia"/>
        </w:rPr>
        <w:br/>
      </w:r>
      <w:r>
        <w:rPr>
          <w:rFonts w:hint="eastAsia"/>
        </w:rPr>
        <w:t>　　4.6 氮化镓（GaN）行业区域发展格局及重点区域市场解析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中国氮化镓（GaN）行业区域发展格局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中国氮化镓（GaN）行业重点区域市场解析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中国氮化镓（GaN）产业链梳理及全景深度解析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氮化镓（GaN）产业链梳理及成本结构分析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半导体产业链梳理</w:t>
      </w:r>
      <w:r>
        <w:rPr>
          <w:rFonts w:hint="eastAsia"/>
        </w:rPr>
        <w:br/>
      </w:r>
      <w:r>
        <w:rPr>
          <w:rFonts w:hint="eastAsia"/>
        </w:rPr>
        <w:t>　　　　5.1.2 氮化镓（GaN）产业链梳理</w:t>
      </w:r>
      <w:r>
        <w:rPr>
          <w:rFonts w:hint="eastAsia"/>
        </w:rPr>
        <w:br/>
      </w:r>
      <w:r>
        <w:rPr>
          <w:rFonts w:hint="eastAsia"/>
        </w:rPr>
        <w:t>　　　　5.1.3 氮化镓（GaN）的组成结构</w:t>
      </w:r>
      <w:r>
        <w:rPr>
          <w:rFonts w:hint="eastAsia"/>
        </w:rPr>
        <w:br/>
      </w:r>
      <w:r>
        <w:rPr>
          <w:rFonts w:hint="eastAsia"/>
        </w:rPr>
        <w:t>　　　　5.1.4 氮化镓（GaN）成本结构分析</w:t>
      </w:r>
      <w:r>
        <w:rPr>
          <w:rFonts w:hint="eastAsia"/>
        </w:rPr>
        <w:br/>
      </w:r>
      <w:r>
        <w:rPr>
          <w:rFonts w:hint="eastAsia"/>
        </w:rPr>
        <w:t>　　5.2 氮化镓（GaN）行业上游供应市场分析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氮化镓（GaN）上游市场概况</w:t>
      </w:r>
      <w:r>
        <w:rPr>
          <w:rFonts w:hint="eastAsia"/>
        </w:rPr>
        <w:br/>
      </w:r>
      <w:r>
        <w:rPr>
          <w:rFonts w:hint="eastAsia"/>
        </w:rPr>
        <w:t>　　　　5.2.2 氮化镓（GaN）上游供应对行业的影响</w:t>
      </w:r>
      <w:r>
        <w:rPr>
          <w:rFonts w:hint="eastAsia"/>
        </w:rPr>
        <w:br/>
      </w:r>
      <w:r>
        <w:rPr>
          <w:rFonts w:hint="eastAsia"/>
        </w:rPr>
        <w:t>　　5.3 氮化镓（GaN）上游原材料供应市场</w:t>
      </w:r>
      <w:r>
        <w:rPr>
          <w:rFonts w:hint="eastAsia"/>
        </w:rPr>
        <w:br/>
      </w:r>
      <w:r>
        <w:rPr>
          <w:rFonts w:hint="eastAsia"/>
        </w:rPr>
        <w:t>　　5.4 氮化镓（GaN）上游关键设备供应市场</w:t>
      </w:r>
      <w:r>
        <w:rPr>
          <w:rFonts w:hint="eastAsia"/>
        </w:rPr>
        <w:br/>
      </w:r>
      <w:r>
        <w:rPr>
          <w:rFonts w:hint="eastAsia"/>
        </w:rPr>
        <w:t>　　5.5 氮化镓（GaN）中游细分产品市场分析</w:t>
      </w:r>
      <w:r>
        <w:rPr>
          <w:rFonts w:hint="eastAsia"/>
        </w:rPr>
        <w:br/>
      </w:r>
      <w:r>
        <w:rPr>
          <w:rFonts w:hint="eastAsia"/>
        </w:rPr>
        <w:t>　　5.6 氮化镓（GaN）下游应用领域市场分析</w:t>
      </w:r>
      <w:r>
        <w:rPr>
          <w:rFonts w:hint="eastAsia"/>
        </w:rPr>
        <w:br/>
      </w:r>
      <w:r>
        <w:rPr>
          <w:rFonts w:hint="eastAsia"/>
        </w:rPr>
        <w:t>　　　　5.6.1 氮化镓（GaN）下游应用概述</w:t>
      </w:r>
      <w:r>
        <w:rPr>
          <w:rFonts w:hint="eastAsia"/>
        </w:rPr>
        <w:br/>
      </w:r>
      <w:r>
        <w:rPr>
          <w:rFonts w:hint="eastAsia"/>
        </w:rPr>
        <w:t>　　　　5.6.2 电力电子版块</w:t>
      </w:r>
      <w:r>
        <w:rPr>
          <w:rFonts w:hint="eastAsia"/>
        </w:rPr>
        <w:br/>
      </w:r>
      <w:r>
        <w:rPr>
          <w:rFonts w:hint="eastAsia"/>
        </w:rPr>
        <w:t>　　　　5.6.3 微波射频版块</w:t>
      </w:r>
      <w:r>
        <w:rPr>
          <w:rFonts w:hint="eastAsia"/>
        </w:rPr>
        <w:br/>
      </w:r>
      <w:r>
        <w:rPr>
          <w:rFonts w:hint="eastAsia"/>
        </w:rPr>
        <w:t>　　　　5.6.4 光电子版块</w:t>
      </w:r>
      <w:r>
        <w:rPr>
          <w:rFonts w:hint="eastAsia"/>
        </w:rPr>
        <w:br/>
      </w:r>
      <w:r>
        <w:rPr>
          <w:rFonts w:hint="eastAsia"/>
        </w:rPr>
        <w:t>　　5.7 氮化镓（GaN）销售渠道发展现状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中国氮化镓（GaN）产业链代表性企业案例研究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中国氮化镓（GaN）产业链代表性企业发展布局对比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中国氮化镓（GaN）产业链代表性企业案例研究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华润微电子有限公司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（3）企业氮化镓（GaN）业务布局</w:t>
      </w:r>
      <w:r>
        <w:rPr>
          <w:rFonts w:hint="eastAsia"/>
        </w:rPr>
        <w:br/>
      </w:r>
      <w:r>
        <w:rPr>
          <w:rFonts w:hint="eastAsia"/>
        </w:rPr>
        <w:t>　　　　（4）企业发展氮化镓（GaN）业务的优劣势分析</w:t>
      </w:r>
      <w:r>
        <w:rPr>
          <w:rFonts w:hint="eastAsia"/>
        </w:rPr>
        <w:br/>
      </w:r>
      <w:r>
        <w:rPr>
          <w:rFonts w:hint="eastAsia"/>
        </w:rPr>
        <w:t>　　　　6.2.2 三安光电股份有限公司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（3）企业氮化镓（GaN）业务布局</w:t>
      </w:r>
      <w:r>
        <w:rPr>
          <w:rFonts w:hint="eastAsia"/>
        </w:rPr>
        <w:br/>
      </w:r>
      <w:r>
        <w:rPr>
          <w:rFonts w:hint="eastAsia"/>
        </w:rPr>
        <w:t>　　　　（4）企业发展氮化镓（GaN）业务的优劣势分析</w:t>
      </w:r>
      <w:r>
        <w:rPr>
          <w:rFonts w:hint="eastAsia"/>
        </w:rPr>
        <w:br/>
      </w:r>
      <w:r>
        <w:rPr>
          <w:rFonts w:hint="eastAsia"/>
        </w:rPr>
        <w:t>　　　　6.2.3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（3）企业氮化镓（GaN）业务布局</w:t>
      </w:r>
      <w:r>
        <w:rPr>
          <w:rFonts w:hint="eastAsia"/>
        </w:rPr>
        <w:br/>
      </w:r>
      <w:r>
        <w:rPr>
          <w:rFonts w:hint="eastAsia"/>
        </w:rPr>
        <w:t>　　　　（4）企业发展氮化镓（GaN）业务的优劣势分析</w:t>
      </w:r>
      <w:r>
        <w:rPr>
          <w:rFonts w:hint="eastAsia"/>
        </w:rPr>
        <w:br/>
      </w:r>
      <w:r>
        <w:rPr>
          <w:rFonts w:hint="eastAsia"/>
        </w:rPr>
        <w:t>　　　　6.2.4 英诺赛科（珠海）科技有限公司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（3）企业氮化镓（GaN）业务布局</w:t>
      </w:r>
      <w:r>
        <w:rPr>
          <w:rFonts w:hint="eastAsia"/>
        </w:rPr>
        <w:br/>
      </w:r>
      <w:r>
        <w:rPr>
          <w:rFonts w:hint="eastAsia"/>
        </w:rPr>
        <w:t>　　　　（4）企业发展氮化镓（GaN）业务的优劣势分析</w:t>
      </w:r>
      <w:r>
        <w:rPr>
          <w:rFonts w:hint="eastAsia"/>
        </w:rPr>
        <w:br/>
      </w:r>
      <w:r>
        <w:rPr>
          <w:rFonts w:hint="eastAsia"/>
        </w:rPr>
        <w:t>　　　　6.2.5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（3）企业氮化镓（GaN）业务布局</w:t>
      </w:r>
      <w:r>
        <w:rPr>
          <w:rFonts w:hint="eastAsia"/>
        </w:rPr>
        <w:br/>
      </w:r>
      <w:r>
        <w:rPr>
          <w:rFonts w:hint="eastAsia"/>
        </w:rPr>
        <w:t>　　　　（4）企业发展氮化镓（GaN）业务的优劣势分析</w:t>
      </w:r>
      <w:r>
        <w:rPr>
          <w:rFonts w:hint="eastAsia"/>
        </w:rPr>
        <w:br/>
      </w:r>
      <w:r>
        <w:rPr>
          <w:rFonts w:hint="eastAsia"/>
        </w:rPr>
        <w:t>　　　　6.2.6 江苏能华微电子科技发展有限公司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（3）企业氮化镓（GaN）业务布局</w:t>
      </w:r>
      <w:r>
        <w:rPr>
          <w:rFonts w:hint="eastAsia"/>
        </w:rPr>
        <w:br/>
      </w:r>
      <w:r>
        <w:rPr>
          <w:rFonts w:hint="eastAsia"/>
        </w:rPr>
        <w:t>　　　　（4）企业发展氮化镓（GaN）业务的优劣势分析</w:t>
      </w:r>
      <w:r>
        <w:rPr>
          <w:rFonts w:hint="eastAsia"/>
        </w:rPr>
        <w:br/>
      </w:r>
      <w:r>
        <w:rPr>
          <w:rFonts w:hint="eastAsia"/>
        </w:rPr>
        <w:t>　　　　6.2.7 东莞市中镓半导体科技有限公司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（3）企业氮化镓（GaN）业务布局</w:t>
      </w:r>
      <w:r>
        <w:rPr>
          <w:rFonts w:hint="eastAsia"/>
        </w:rPr>
        <w:br/>
      </w:r>
      <w:r>
        <w:rPr>
          <w:rFonts w:hint="eastAsia"/>
        </w:rPr>
        <w:t>　　　　（4）企业发展氮化镓（GaN）业务的优劣势分析</w:t>
      </w:r>
      <w:r>
        <w:rPr>
          <w:rFonts w:hint="eastAsia"/>
        </w:rPr>
        <w:br/>
      </w:r>
      <w:r>
        <w:rPr>
          <w:rFonts w:hint="eastAsia"/>
        </w:rPr>
        <w:t>　　　　6.2.8 大连芯冠科技有限公司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（3）企业氮化镓（GaN）业务布局</w:t>
      </w:r>
      <w:r>
        <w:rPr>
          <w:rFonts w:hint="eastAsia"/>
        </w:rPr>
        <w:br/>
      </w:r>
      <w:r>
        <w:rPr>
          <w:rFonts w:hint="eastAsia"/>
        </w:rPr>
        <w:t>　　　　（4）企业发展氮化镓（GaN）业务的优劣势分析</w:t>
      </w:r>
      <w:r>
        <w:rPr>
          <w:rFonts w:hint="eastAsia"/>
        </w:rPr>
        <w:br/>
      </w:r>
      <w:r>
        <w:rPr>
          <w:rFonts w:hint="eastAsia"/>
        </w:rPr>
        <w:t>　　　　6.2.9 成都海威华芯科技有限公司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（3）企业氮化镓（GaN）业务布局</w:t>
      </w:r>
      <w:r>
        <w:rPr>
          <w:rFonts w:hint="eastAsia"/>
        </w:rPr>
        <w:br/>
      </w:r>
      <w:r>
        <w:rPr>
          <w:rFonts w:hint="eastAsia"/>
        </w:rPr>
        <w:t>　　　　（4）企业发展氮化镓（GaN）业务的优劣势分析</w:t>
      </w:r>
      <w:r>
        <w:rPr>
          <w:rFonts w:hint="eastAsia"/>
        </w:rPr>
        <w:br/>
      </w:r>
      <w:r>
        <w:rPr>
          <w:rFonts w:hint="eastAsia"/>
        </w:rPr>
        <w:t>　　　　6.2.10 苏州晶湛半导体有限公司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（3）企业氮化镓（GaN）业务布局</w:t>
      </w:r>
      <w:r>
        <w:rPr>
          <w:rFonts w:hint="eastAsia"/>
        </w:rPr>
        <w:br/>
      </w:r>
      <w:r>
        <w:rPr>
          <w:rFonts w:hint="eastAsia"/>
        </w:rPr>
        <w:t>　　　　（4）企业发展氮化镓（GaN）业务的优劣势分析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[:中:智:林:]中国氮化镓（GaN）行业市场前瞻及投资策略建议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中国氮化镓（GaN）行业发展潜力评估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中国氮化镓（GaN）行业发展前景预测</w:t>
      </w:r>
      <w:r>
        <w:rPr>
          <w:rFonts w:hint="eastAsia"/>
        </w:rPr>
        <w:br/>
      </w:r>
      <w:r>
        <w:rPr>
          <w:rFonts w:hint="eastAsia"/>
        </w:rPr>
        <w:t>　　7.3 中国氮化镓（GaN）行业发展趋势预判</w:t>
      </w:r>
      <w:r>
        <w:rPr>
          <w:rFonts w:hint="eastAsia"/>
        </w:rPr>
        <w:br/>
      </w:r>
      <w:r>
        <w:rPr>
          <w:rFonts w:hint="eastAsia"/>
        </w:rPr>
        <w:t>　　7.4 中国氮化镓（GaN）行业投资价值评估</w:t>
      </w:r>
      <w:r>
        <w:rPr>
          <w:rFonts w:hint="eastAsia"/>
        </w:rPr>
        <w:br/>
      </w:r>
      <w:r>
        <w:rPr>
          <w:rFonts w:hint="eastAsia"/>
        </w:rPr>
        <w:t>　　7.5 中国氮化镓（GaN）行业投资机会分析</w:t>
      </w:r>
      <w:r>
        <w:rPr>
          <w:rFonts w:hint="eastAsia"/>
        </w:rPr>
        <w:br/>
      </w:r>
      <w:r>
        <w:rPr>
          <w:rFonts w:hint="eastAsia"/>
        </w:rPr>
        <w:t>　　7.6 中国氮化镓（GaN）行业投资风险预警</w:t>
      </w:r>
      <w:r>
        <w:rPr>
          <w:rFonts w:hint="eastAsia"/>
        </w:rPr>
        <w:br/>
      </w:r>
      <w:r>
        <w:rPr>
          <w:rFonts w:hint="eastAsia"/>
        </w:rPr>
        <w:t>　　7.7 中国氮化镓（GaN）行业投资策略与建议</w:t>
      </w:r>
      <w:r>
        <w:rPr>
          <w:rFonts w:hint="eastAsia"/>
        </w:rPr>
        <w:br/>
      </w:r>
      <w:r>
        <w:rPr>
          <w:rFonts w:hint="eastAsia"/>
        </w:rPr>
        <w:t>　　7.8 中国氮化镓（GaN）行业可持续发展建议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氮化镓（GaN）行业历程</w:t>
      </w:r>
      <w:r>
        <w:rPr>
          <w:rFonts w:hint="eastAsia"/>
        </w:rPr>
        <w:br/>
      </w:r>
      <w:r>
        <w:rPr>
          <w:rFonts w:hint="eastAsia"/>
        </w:rPr>
        <w:t>　　图表 氮化镓（GaN）行业生命周期</w:t>
      </w:r>
      <w:r>
        <w:rPr>
          <w:rFonts w:hint="eastAsia"/>
        </w:rPr>
        <w:br/>
      </w:r>
      <w:r>
        <w:rPr>
          <w:rFonts w:hint="eastAsia"/>
        </w:rPr>
        <w:t>　　图表 氮化镓（GaN）行业产业链分析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2020-2025年氮化镓（GaN）行业市场容量分析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2020-2025年中国氮化镓（GaN）行业产量及增长趋势</w:t>
      </w:r>
      <w:r>
        <w:rPr>
          <w:rFonts w:hint="eastAsia"/>
        </w:rPr>
        <w:br/>
      </w:r>
      <w:r>
        <w:rPr>
          <w:rFonts w:hint="eastAsia"/>
        </w:rPr>
        <w:t>　　图表 氮化镓（GaN）行业动态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2025年中国氮化镓（GaN）行业需求领域分布格局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2025年中国氮化镓（GaN）进口国家及地区分析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2025年中国氮化镓（GaN）出口国家及地区分析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229b4fa0347f4" w:history="1">
        <w:r>
          <w:rPr>
            <w:rStyle w:val="Hyperlink"/>
          </w:rPr>
          <w:t>2025-2031年中国氮化镓（GaN）市场研究与前景趋势报告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229b4fa0347f4" w:history="1">
        <w:r>
          <w:rPr>
            <w:rStyle w:val="Hyperlink"/>
          </w:rPr>
          <w:t>https://www.20087.com/3/59/DanHuaJia-GaN-HangYeQianJingFenXi.html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热点：GaN氮化镓、氮化镓GaN怎么读、氮化镓与硅的区别、氮化镓（GaN）功率半导体、氮化镓PA、氮化镓（GaN）和碳化镓区别、氮化镓概念5日主力净流出、氮化镓（GaN）器件品牌发布会深圳新闻网、氮化镓的价格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de3d2eeaa4734" w:history="1">
      <w:r>
        <w:rPr>
          <w:rStyle w:val="Hyperlink"/>
        </w:rPr>
        <w:t>2025-2031年中国氮化镓（GaN）市场研究与前景趋势报告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anHuaJia-GaN-HangYeQianJingFenXi.html" TargetMode="External" Id="R8ff229b4fa03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anHuaJia-GaN-HangYeQianJingFenXi.html" TargetMode="External" Id="Rb80de3d2eeaa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2025-05-09T02:55:00Z</dcterms:created>
  <dcterms:modified xsi:type="dcterms:W3CDTF">2025-05-09T03:55:00Z</dcterms:modified>
  <dc:subject>2025-2031年中国氮化镓（GaN）市场研究与前景趋势报告</dc:subject>
  <dc:title>2025-2031年中国氮化镓（GaN）市场研究与前景趋势报告</dc:title>
  <cp:keywords>2025-2031年中国氮化镓（GaN）市场研究与前景趋势报告</cp:keywords>
  <dc:description>2025-2031年中国氮化镓（GaN）市场研究与前景趋势报告</dc:description>
</cp:coreProperties>
</file>