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291599df4787" w:history="1">
              <w:r>
                <w:rPr>
                  <w:rStyle w:val="Hyperlink"/>
                </w:rPr>
                <w:t>中国烷基胺行业市场调研及发展前景分析报告（2026-2032年）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291599df4787" w:history="1">
              <w:r>
                <w:rPr>
                  <w:rStyle w:val="Hyperlink"/>
                </w:rPr>
                <w:t>中国烷基胺行业市场调研及发展前景分析报告（2026-2032年）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291599df4787" w:history="1">
                <w:r>
                  <w:rPr>
                    <w:rStyle w:val="Hyperlink"/>
                  </w:rPr>
                  <w:t>https://www.20087.com/3/69/WanJiAnDeQianJing.html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胺是一类含氨基的有机化合物（如甲胺、乙二胺、十二胺），广泛用作农药中间体、医药合成砌块、表面活性剂原料及气体吸收剂（如CO₂捕集）。烷基胺化学活性源于孤对电子，可参与酰化、烷基化及季铵化反应。工业级烷基胺需控制水分、色度及异构体比例，生产工艺包括醇氨解、腈还原或烯烃氢胺化，对催化剂选择性与分离纯化要求高。当前市场受下游农化与环氧固化剂需求驱动，但部分低级烷基胺具强腐蚀性与挥发性，储存运输需严格遵循危化品规范，安全成本较高。</w:t>
      </w:r>
      <w:r>
        <w:rPr>
          <w:rFonts w:hint="eastAsia"/>
        </w:rPr>
        <w:br/>
      </w:r>
      <w:r>
        <w:rPr>
          <w:rFonts w:hint="eastAsia"/>
        </w:rPr>
        <w:t>　　未来，烷基胺将聚焦绿色合成路径、高值专用品种开发与碳中和应用拓展。生物催化法利用转氨酶实现手性烷基胺不对称合成；长链烷基胺作为相变材料或缓蚀剂进入新能源领域。在环保维度，低挥发性烷基胺衍生物（如酰胺化产物）将替代传统高VOC品种。政策层面，化工园区VOCs治理将推动密闭化生产与尾气回收技术普及。长远看，烷基胺将从通用有机中间体升级为功能分子定制平台，在精细化工与碳捕集技术创新交汇中构建高效、安全、可持续的含氮化学品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291599df4787" w:history="1">
        <w:r>
          <w:rPr>
            <w:rStyle w:val="Hyperlink"/>
          </w:rPr>
          <w:t>中国烷基胺行业市场调研及发展前景分析报告（2026-2032年）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烷基胺行业的市场规模、需求变化、产业链动态及区域发展格局。报告重点解读了烷基胺行业竞争态势与重点企业的市场表现，并通过科学研判行业趋势与前景，揭示了烷基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中国不同产品类型烷基胺增长趋势2021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单烷基胺</w:t>
      </w:r>
      <w:r>
        <w:rPr>
          <w:rFonts w:hint="eastAsia"/>
        </w:rPr>
        <w:br/>
      </w:r>
      <w:r>
        <w:rPr>
          <w:rFonts w:hint="eastAsia"/>
        </w:rPr>
        <w:t>　　　　1.2.3 二烷基胺</w:t>
      </w:r>
      <w:r>
        <w:rPr>
          <w:rFonts w:hint="eastAsia"/>
        </w:rPr>
        <w:br/>
      </w:r>
      <w:r>
        <w:rPr>
          <w:rFonts w:hint="eastAsia"/>
        </w:rPr>
        <w:t>　　　　1.2.4 多烷基胺</w:t>
      </w:r>
      <w:r>
        <w:rPr>
          <w:rFonts w:hint="eastAsia"/>
        </w:rPr>
        <w:br/>
      </w:r>
      <w:r>
        <w:rPr>
          <w:rFonts w:hint="eastAsia"/>
        </w:rPr>
        <w:t>　　1.3 从不同应用，烷基胺主要包括如下几个方面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中国不同应用烷基胺增长趋势2021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农业领域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制药领域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中国烷基胺发展现状及未来趋势（2021-2032）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中国市场烷基胺收入及增长率（2021-2032）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中国市场烷基胺销量及增长率（2021-2032）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中国市场主要烷基胺厂商分析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中国市场主要厂商烷基胺销量及市场占有率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中国市场主要厂商烷基胺销量（2021-2026）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中国市场主要厂商烷基胺销量市场份额（2021-2026）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中国市场主要厂商烷基胺收入及市场占有率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中国市场主要厂商烷基胺收入（2021-2026）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中国市场主要厂商烷基胺收入市场份额（2021-2026）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2025年中国市场主要厂商烷基胺收入排名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中国市场主要厂商烷基胺价格（2021-2026）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中国市场主要厂商烷基胺总部及产地分布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中国市场主要厂商成立时间及烷基胺商业化日期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中国市场主要厂商烷基胺产品类型及应用</w:t>
      </w:r>
      <w:r>
        <w:rPr>
          <w:rFonts w:hint="eastAsia"/>
        </w:rPr>
        <w:br/>
      </w:r>
      <w:r>
        <w:rPr>
          <w:rFonts w:hint="eastAsia"/>
        </w:rPr>
        <w:t>　　2.7 烷基胺行业集中度、竞争程度分析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烷基胺行业集中度分析：2025年中国Top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中国市场烷基胺第一梯队、第二梯队和第三梯队厂商（品牌）及2025年市场份额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重点企业（20）在中国市场烷基胺销量、收入、价格及毛利率（2021-2026）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不同产品类型烷基胺分析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中国市场不同产品类型烷基胺销量（2021-2032）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中国市场不同产品类型烷基胺销量及市场份额（2021-2026）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中国市场不同产品类型烷基胺销量预测（2027-2032）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中国市场不同产品类型烷基胺规模（2021-2032）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中国市场不同产品类型烷基胺规模及市场份额（2021-2026）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中国市场不同产品类型烷基胺规模预测（2027-2032）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中国市场不同产品类型烷基胺价格走势（2021-2032）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不同应用烷基胺分析</w:t>
      </w:r>
      <w:r>
        <w:rPr>
          <w:rFonts w:hint="eastAsia"/>
        </w:rPr>
        <w:br/>
      </w:r>
      <w:r>
        <w:rPr>
          <w:rFonts w:hint="eastAsia"/>
        </w:rPr>
        <w:t>　　5.1 中国市场不同应用烷基胺销量（2021-2032）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中国市场不同应用烷基胺销量及市场份额（2021-2026）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中国市场不同应用烷基胺销量预测（2027-2032）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中国市场不同应用烷基胺规模（2021-2032）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中国市场不同应用烷基胺规模及市场份额（2021-2026）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中国市场不同应用烷基胺规模预测（2027-2032）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中国市场不同应用烷基胺价格走势（2021-2032）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烷基胺行业发展分析---发展趋势</w:t>
      </w:r>
      <w:r>
        <w:rPr>
          <w:rFonts w:hint="eastAsia"/>
        </w:rPr>
        <w:br/>
      </w:r>
      <w:r>
        <w:rPr>
          <w:rFonts w:hint="eastAsia"/>
        </w:rPr>
        <w:t>　　6.2 烷基胺行业发展分析---厂商壁垒</w:t>
      </w:r>
      <w:r>
        <w:rPr>
          <w:rFonts w:hint="eastAsia"/>
        </w:rPr>
        <w:br/>
      </w:r>
      <w:r>
        <w:rPr>
          <w:rFonts w:hint="eastAsia"/>
        </w:rPr>
        <w:t>　　6.3 烷基胺行业发展分析---驱动因素</w:t>
      </w:r>
      <w:r>
        <w:rPr>
          <w:rFonts w:hint="eastAsia"/>
        </w:rPr>
        <w:br/>
      </w:r>
      <w:r>
        <w:rPr>
          <w:rFonts w:hint="eastAsia"/>
        </w:rPr>
        <w:t>　　6.4 烷基胺行业发展分析---制约因素</w:t>
      </w:r>
      <w:r>
        <w:rPr>
          <w:rFonts w:hint="eastAsia"/>
        </w:rPr>
        <w:br/>
      </w:r>
      <w:r>
        <w:rPr>
          <w:rFonts w:hint="eastAsia"/>
        </w:rPr>
        <w:t>　　6.5 烷基胺中国企业SWOT分析</w:t>
      </w:r>
      <w:r>
        <w:rPr>
          <w:rFonts w:hint="eastAsia"/>
        </w:rPr>
        <w:br/>
      </w:r>
      <w:r>
        <w:rPr>
          <w:rFonts w:hint="eastAsia"/>
        </w:rPr>
        <w:t>　　6.6 烷基胺行业发展分析---行业政策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烷基胺行业产业链简介</w:t>
      </w:r>
      <w:r>
        <w:rPr>
          <w:rFonts w:hint="eastAsia"/>
        </w:rPr>
        <w:br/>
      </w:r>
      <w:r>
        <w:rPr>
          <w:rFonts w:hint="eastAsia"/>
        </w:rPr>
        <w:t>　　7.2 烷基胺产业链分析-上游</w:t>
      </w:r>
      <w:r>
        <w:rPr>
          <w:rFonts w:hint="eastAsia"/>
        </w:rPr>
        <w:br/>
      </w:r>
      <w:r>
        <w:rPr>
          <w:rFonts w:hint="eastAsia"/>
        </w:rPr>
        <w:t>　　7.3 烷基胺产业链分析-中游</w:t>
      </w:r>
      <w:r>
        <w:rPr>
          <w:rFonts w:hint="eastAsia"/>
        </w:rPr>
        <w:br/>
      </w:r>
      <w:r>
        <w:rPr>
          <w:rFonts w:hint="eastAsia"/>
        </w:rPr>
        <w:t>　　7.4 烷基胺产业链分析-下游</w:t>
      </w:r>
      <w:r>
        <w:rPr>
          <w:rFonts w:hint="eastAsia"/>
        </w:rPr>
        <w:br/>
      </w:r>
      <w:r>
        <w:rPr>
          <w:rFonts w:hint="eastAsia"/>
        </w:rPr>
        <w:t>　　7.5 烷基胺行业采购模式</w:t>
      </w:r>
      <w:r>
        <w:rPr>
          <w:rFonts w:hint="eastAsia"/>
        </w:rPr>
        <w:br/>
      </w:r>
      <w:r>
        <w:rPr>
          <w:rFonts w:hint="eastAsia"/>
        </w:rPr>
        <w:t>　　7.6 烷基胺行业生产模式</w:t>
      </w:r>
      <w:r>
        <w:rPr>
          <w:rFonts w:hint="eastAsia"/>
        </w:rPr>
        <w:br/>
      </w:r>
      <w:r>
        <w:rPr>
          <w:rFonts w:hint="eastAsia"/>
        </w:rPr>
        <w:t>　　7.7 烷基胺行业销售模式及销售渠道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中国本土烷基胺产能、产量分析</w:t>
      </w:r>
      <w:r>
        <w:rPr>
          <w:rFonts w:hint="eastAsia"/>
        </w:rPr>
        <w:br/>
      </w:r>
      <w:r>
        <w:rPr>
          <w:rFonts w:hint="eastAsia"/>
        </w:rPr>
        <w:t>　　8.1 中国烷基胺供需现状及预测（2021-2032）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中国烷基胺产能、产量、产能利用率及发展趋势（2021-2032）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中国烷基胺产量、市场需求量及发展趋势（2021-2032）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中国烷基胺进出口分析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中国市场烷基胺主要进口来源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中国市场烷基胺主要出口目的地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不同产品类型烷基胺市场规模2021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不同应用烷基胺市场规模2021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中国市场主要厂商烷基胺销量（2021-2026）&amp;（千吨）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中国市场主要厂商烷基胺销量市场份额（2021-2026）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中国市场主要厂商烷基胺收入（2021-2026）&amp;（万元）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中国市场主要厂商烷基胺收入份额（2021-2026）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2025年中国主要生产商烷基胺收入排名（万元）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中国市场主要厂商烷基胺价格（2021-2026）&amp;（元/吨）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中国市场主要厂商烷基胺总部及产地分布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中国市场主要厂商成立时间及烷基胺商业化日期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中国市场主要厂商烷基胺产品类型及应用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2025年中国市场烷基胺主要厂商市场地位（第一梯队、第二梯队和第三梯队）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烷基胺市场投资、并购等现状分析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烷基胺生产基地、总部、竞争对手及市场地位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烷基胺销量（千吨）、收入（万元）、价格（元/吨）及毛利率（2021-2026）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中国市场不同产品类型烷基胺销量（2021-2026）&amp;（千吨）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中国市场不同产品类型烷基胺销量市场份额（2021-2026）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中国市场不同产品类型烷基胺销量预测（2027-2032）&amp;（千吨）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中国市场不同产品类型烷基胺销量市场份额预测（2027-2032）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中国市场不同产品类型烷基胺规模（2021-2026）&amp;（万元）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中国市场不同产品类型烷基胺规模市场份额（2021-2026）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中国市场不同产品类型烷基胺规模预测（2027-2032）&amp;（万元）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中国市场不同产品类型烷基胺规模市场份额预测（2027-2032）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中国市场不同应用烷基胺销量（2021-2026）&amp;（千吨）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中国市场不同应用烷基胺销量市场份额（2021-2026）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中国市场不同应用烷基胺销量预测（2027-2032）&amp;（千吨）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中国市场不同应用烷基胺销量市场份额预测（2027-2032）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中国市场不同应用烷基胺规模（2021-2026）&amp;（万元）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中国市场不同应用烷基胺规模市场份额（2021-2026）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中国市场不同应用烷基胺规模预测（2027-2032）&amp;（万元）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中国市场不同应用烷基胺规模市场份额预测（2027-2032）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烷基胺行业发展分析---发展趋势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烷基胺行业发展分析---厂商壁垒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烷基胺行业发展分析---驱动因素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烷基胺行业发展分析---制约因素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烷基胺行业相关重点政策一览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烷基胺行业供应链分析</w:t>
      </w:r>
      <w:r>
        <w:rPr>
          <w:rFonts w:hint="eastAsia"/>
        </w:rPr>
        <w:br/>
      </w:r>
      <w:r>
        <w:rPr>
          <w:rFonts w:hint="eastAsia"/>
        </w:rPr>
        <w:t>　　表 136： 烷基胺上游原料供应商</w:t>
      </w:r>
      <w:r>
        <w:rPr>
          <w:rFonts w:hint="eastAsia"/>
        </w:rPr>
        <w:br/>
      </w:r>
      <w:r>
        <w:rPr>
          <w:rFonts w:hint="eastAsia"/>
        </w:rPr>
        <w:t>　　表 137： 烷基胺行业主要下游客户</w:t>
      </w:r>
      <w:r>
        <w:rPr>
          <w:rFonts w:hint="eastAsia"/>
        </w:rPr>
        <w:br/>
      </w:r>
      <w:r>
        <w:rPr>
          <w:rFonts w:hint="eastAsia"/>
        </w:rPr>
        <w:t>　　表 138： 烷基胺典型经销商</w:t>
      </w:r>
      <w:r>
        <w:rPr>
          <w:rFonts w:hint="eastAsia"/>
        </w:rPr>
        <w:br/>
      </w:r>
      <w:r>
        <w:rPr>
          <w:rFonts w:hint="eastAsia"/>
        </w:rPr>
        <w:t>　　表 139： 中国烷基胺产量、销量、进口量及出口量（2021-2026）&amp;（千吨）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中国烷基胺产量、销量、进口量及出口量预测（2027-2032）&amp;（千吨）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中国市场烷基胺主要进口来源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中国市场烷基胺主要出口目的地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中国不同产品类型烷基胺市场规模市场份额2025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单烷基胺产品图片</w:t>
      </w:r>
      <w:r>
        <w:rPr>
          <w:rFonts w:hint="eastAsia"/>
        </w:rPr>
        <w:br/>
      </w:r>
      <w:r>
        <w:rPr>
          <w:rFonts w:hint="eastAsia"/>
        </w:rPr>
        <w:t>　　图 4： 二烷基胺产品图片</w:t>
      </w:r>
      <w:r>
        <w:rPr>
          <w:rFonts w:hint="eastAsia"/>
        </w:rPr>
        <w:br/>
      </w:r>
      <w:r>
        <w:rPr>
          <w:rFonts w:hint="eastAsia"/>
        </w:rPr>
        <w:t>　　图 5： 多烷基胺产品图片</w:t>
      </w:r>
      <w:r>
        <w:rPr>
          <w:rFonts w:hint="eastAsia"/>
        </w:rPr>
        <w:br/>
      </w:r>
      <w:r>
        <w:rPr>
          <w:rFonts w:hint="eastAsia"/>
        </w:rPr>
        <w:t>　　图 6： 中国不同应用烷基胺市场份额2025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农业领域</w:t>
      </w:r>
      <w:r>
        <w:rPr>
          <w:rFonts w:hint="eastAsia"/>
        </w:rPr>
        <w:br/>
      </w:r>
      <w:r>
        <w:rPr>
          <w:rFonts w:hint="eastAsia"/>
        </w:rPr>
        <w:t>　　图 8： 化学制品</w:t>
      </w:r>
      <w:r>
        <w:rPr>
          <w:rFonts w:hint="eastAsia"/>
        </w:rPr>
        <w:br/>
      </w:r>
      <w:r>
        <w:rPr>
          <w:rFonts w:hint="eastAsia"/>
        </w:rPr>
        <w:t>　　图 9： 表面活性剂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中国市场烷基胺市场规模，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中国市场烷基胺收入及增长率（2021-2032）&amp;（万元）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中国市场烷基胺销量及增长率（2021-2032）&amp;（千吨）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2025年中国市场主要厂商烷基胺销量市场份额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2025年中国市场主要厂商烷基胺收入市场份额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2025年中国市场前五大厂商烷基胺市场份额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2025年中国市场烷基胺第一梯队、第二梯队和第三梯队厂商（品牌）及市场份额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中国市场不同产品类型烷基胺价格走势（2021-2032）&amp;（元/吨）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中国市场不同应用烷基胺价格走势（2021-2032）&amp;（元/吨）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烷基胺中国企业SWOT分析</w:t>
      </w:r>
      <w:r>
        <w:rPr>
          <w:rFonts w:hint="eastAsia"/>
        </w:rPr>
        <w:br/>
      </w:r>
      <w:r>
        <w:rPr>
          <w:rFonts w:hint="eastAsia"/>
        </w:rPr>
        <w:t>　　图 22： 烷基胺产业链</w:t>
      </w:r>
      <w:r>
        <w:rPr>
          <w:rFonts w:hint="eastAsia"/>
        </w:rPr>
        <w:br/>
      </w:r>
      <w:r>
        <w:rPr>
          <w:rFonts w:hint="eastAsia"/>
        </w:rPr>
        <w:t>　　图 23： 烷基胺行业采购模式分析</w:t>
      </w:r>
      <w:r>
        <w:rPr>
          <w:rFonts w:hint="eastAsia"/>
        </w:rPr>
        <w:br/>
      </w:r>
      <w:r>
        <w:rPr>
          <w:rFonts w:hint="eastAsia"/>
        </w:rPr>
        <w:t>　　图 24： 烷基胺行业生产模式分析</w:t>
      </w:r>
      <w:r>
        <w:rPr>
          <w:rFonts w:hint="eastAsia"/>
        </w:rPr>
        <w:br/>
      </w:r>
      <w:r>
        <w:rPr>
          <w:rFonts w:hint="eastAsia"/>
        </w:rPr>
        <w:t>　　图 25： 烷基胺行业销售模式分析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中国烷基胺产能、产量、产能利用率及发展趋势（2021-2032）&amp;（千吨）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中国烷基胺产量、市场需求量及发展趋势（2021-2032）&amp;（千吨）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291599df4787" w:history="1">
        <w:r>
          <w:rPr>
            <w:rStyle w:val="Hyperlink"/>
          </w:rPr>
          <w:t>中国烷基胺行业市场调研及发展前景分析报告（2026-2032年）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291599df4787" w:history="1">
        <w:r>
          <w:rPr>
            <w:rStyle w:val="Hyperlink"/>
          </w:rPr>
          <w:t>https://www.20087.com/3/69/WanJiAnDeQianJing.html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热点：2氯丙烷、烷基胺酯OTE、16烷基三甲基氯化铵、烷基胺乙氧基化物的作用、烯丙基苯与乙腈、十八烷基胺、烷基胺的热膨胀系数、烷基胺是什么、烷基胺的物理性质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8a721de05465e" w:history="1">
      <w:r>
        <w:rPr>
          <w:rStyle w:val="Hyperlink"/>
        </w:rPr>
        <w:t>中国烷基胺行业市场调研及发展前景分析报告（2026-2032年）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anJiAnDeQianJing.html" TargetMode="External" Id="R8cc3291599d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anJiAnDeQianJing.html" TargetMode="External" Id="R9d28a721de0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2025-12-01T23:11:46Z</dcterms:created>
  <dcterms:modified xsi:type="dcterms:W3CDTF">2025-12-02T00:11:46Z</dcterms:modified>
  <dc:subject>中国烷基胺行业市场调研及发展前景分析报告（2026-2032年）</dc:subject>
  <dc:title>中国烷基胺行业市场调研及发展前景分析报告（2026-2032年）</dc:title>
  <cp:keywords>中国烷基胺行业市场调研及发展前景分析报告（2026-2032年）</cp:keywords>
  <dc:description>中国烷基胺行业市场调研及发展前景分析报告（2026-2032年）</dc:description>
</cp:coreProperties>
</file>