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c329347847ce" w:history="1">
              <w:r>
                <w:rPr>
                  <w:rStyle w:val="Hyperlink"/>
                </w:rPr>
                <w:t>2024-2030年全球与中国熊果苷粉行业发展研究及前景趋势报告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c329347847ce" w:history="1">
              <w:r>
                <w:rPr>
                  <w:rStyle w:val="Hyperlink"/>
                </w:rPr>
                <w:t>2024-2030年全球与中国熊果苷粉行业发展研究及前景趋势报告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c329347847ce" w:history="1">
                <w:r>
                  <w:rPr>
                    <w:rStyle w:val="Hyperlink"/>
                  </w:rPr>
                  <w:t>https://www.20087.com/3/69/XiongGuoGanFenHangYeFaZhanQuShi.html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粉是一种天然的美白成分，广泛应用于化妆品和个人护理产品中。近年来，随着消费者对美白和肌肤健康需求的增加，熊果苷粉的市场需求不断上升。其良好的美白效果和天然属性，使其在高端化妆品市场中占据了重要地位。同时，熊果苷粉的生产工艺也在不断改进，产品质量和纯度不断提高。</w:t>
      </w:r>
      <w:r>
        <w:rPr>
          <w:rFonts w:hint="eastAsia"/>
        </w:rPr>
        <w:br/>
      </w:r>
      <w:r>
        <w:rPr>
          <w:rFonts w:hint="eastAsia"/>
        </w:rPr>
        <w:t>　　未来，熊果苷粉的发展将主要集中在以下几个方面：首先，随着生物技术和天然产物提取技术的进步，熊果苷粉的提取率和纯度将进一步提升；其次，个性化定制和绿色环保将成为熊果苷粉发展的重要方向，满足消费者对健康和环保的双重需求；最后，随着全球市场的不断扩大，熊果苷粉的研发和生产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c329347847ce" w:history="1">
        <w:r>
          <w:rPr>
            <w:rStyle w:val="Hyperlink"/>
          </w:rPr>
          <w:t>2024-2030年全球与中国熊果苷粉行业发展研究及前景趋势报告</w:t>
        </w:r>
      </w:hyperlink>
      <w:r>
        <w:rPr>
          <w:rFonts w:hint="eastAsia"/>
        </w:rPr>
        <w:t>》依托权威机构及行业协会数据，结合熊果苷粉行业的宏观环境与微观实践，从熊果苷粉市场规模、市场需求、技术现状及产业链结构等多维度进行了系统调研与分析。报告通过严谨的研究方法与翔实的数据支持，辅以直观图表，全面剖析了熊果苷粉行业发展趋势、重点企业表现及市场竞争格局，并通过SWOT分析揭示了行业机遇与潜在风险，为熊果苷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中国熊果苷粉概述</w:t>
      </w:r>
      <w:r>
        <w:rPr>
          <w:rFonts w:hint="eastAsia"/>
        </w:rPr>
        <w:br/>
      </w:r>
      <w:r>
        <w:rPr>
          <w:rFonts w:hint="eastAsia"/>
        </w:rPr>
        <w:t>　　第一节 熊果苷粉行业定义</w:t>
      </w:r>
      <w:r>
        <w:rPr>
          <w:rFonts w:hint="eastAsia"/>
        </w:rPr>
        <w:br/>
      </w:r>
      <w:r>
        <w:rPr>
          <w:rFonts w:hint="eastAsia"/>
        </w:rPr>
        <w:t>　　第二节 熊果苷粉行业发展特性</w:t>
      </w:r>
      <w:r>
        <w:rPr>
          <w:rFonts w:hint="eastAsia"/>
        </w:rPr>
        <w:br/>
      </w:r>
      <w:r>
        <w:rPr>
          <w:rFonts w:hint="eastAsia"/>
        </w:rPr>
        <w:t>　　第三节 熊果苷粉产业链分析</w:t>
      </w:r>
      <w:r>
        <w:rPr>
          <w:rFonts w:hint="eastAsia"/>
        </w:rPr>
        <w:br/>
      </w:r>
      <w:r>
        <w:rPr>
          <w:rFonts w:hint="eastAsia"/>
        </w:rPr>
        <w:t>　　第四节 熊果苷粉行业生命周期分析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国外熊果苷粉市场发展概况</w:t>
      </w:r>
      <w:r>
        <w:rPr>
          <w:rFonts w:hint="eastAsia"/>
        </w:rPr>
        <w:br/>
      </w:r>
      <w:r>
        <w:rPr>
          <w:rFonts w:hint="eastAsia"/>
        </w:rPr>
        <w:t>　　第一节 全球熊果苷粉市场发展分析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北美地区主要国家熊果苷粉市场概况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欧洲地区主要国家熊果苷粉市场概况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亚洲地区主要国家熊果苷粉市场概况</w:t>
      </w:r>
      <w:r>
        <w:rPr>
          <w:rFonts w:hint="eastAsia"/>
        </w:rPr>
        <w:br/>
      </w:r>
      <w:r>
        <w:rPr>
          <w:rFonts w:hint="eastAsia"/>
        </w:rPr>
        <w:t>　　第五节 全球熊果苷粉市场发展预测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中国熊果苷粉发展环境分析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熊果苷粉行业相关政策、标准</w:t>
      </w:r>
      <w:r>
        <w:rPr>
          <w:rFonts w:hint="eastAsia"/>
        </w:rPr>
        <w:br/>
      </w:r>
      <w:r>
        <w:rPr>
          <w:rFonts w:hint="eastAsia"/>
        </w:rPr>
        <w:t>　　第三节 熊果苷粉行业相关发展规划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中国熊果苷粉技术发展分析</w:t>
      </w:r>
      <w:r>
        <w:rPr>
          <w:rFonts w:hint="eastAsia"/>
        </w:rPr>
        <w:br/>
      </w:r>
      <w:r>
        <w:rPr>
          <w:rFonts w:hint="eastAsia"/>
        </w:rPr>
        <w:t>　　第一节 当前熊果苷粉技术发展现状分析</w:t>
      </w:r>
      <w:r>
        <w:rPr>
          <w:rFonts w:hint="eastAsia"/>
        </w:rPr>
        <w:br/>
      </w:r>
      <w:r>
        <w:rPr>
          <w:rFonts w:hint="eastAsia"/>
        </w:rPr>
        <w:t>　　第二节 熊果苷粉生产中需注意的问题</w:t>
      </w:r>
      <w:r>
        <w:rPr>
          <w:rFonts w:hint="eastAsia"/>
        </w:rPr>
        <w:br/>
      </w:r>
      <w:r>
        <w:rPr>
          <w:rFonts w:hint="eastAsia"/>
        </w:rPr>
        <w:t>　　第三节 熊果苷粉行业主要技术趋势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熊果苷粉市场特性分析</w:t>
      </w:r>
      <w:r>
        <w:rPr>
          <w:rFonts w:hint="eastAsia"/>
        </w:rPr>
        <w:br/>
      </w:r>
      <w:r>
        <w:rPr>
          <w:rFonts w:hint="eastAsia"/>
        </w:rPr>
        <w:t>　　第一节 熊果苷粉行业集中度分析</w:t>
      </w:r>
      <w:r>
        <w:rPr>
          <w:rFonts w:hint="eastAsia"/>
        </w:rPr>
        <w:br/>
      </w:r>
      <w:r>
        <w:rPr>
          <w:rFonts w:hint="eastAsia"/>
        </w:rPr>
        <w:t>　　第二节 熊果苷粉行业SWOT分析</w:t>
      </w:r>
      <w:r>
        <w:rPr>
          <w:rFonts w:hint="eastAsia"/>
        </w:rPr>
        <w:br/>
      </w:r>
      <w:r>
        <w:rPr>
          <w:rFonts w:hint="eastAsia"/>
        </w:rPr>
        <w:t>　　　　一、熊果苷粉行业优势</w:t>
      </w:r>
      <w:r>
        <w:rPr>
          <w:rFonts w:hint="eastAsia"/>
        </w:rPr>
        <w:br/>
      </w:r>
      <w:r>
        <w:rPr>
          <w:rFonts w:hint="eastAsia"/>
        </w:rPr>
        <w:t>　　　　二、熊果苷粉行业劣势</w:t>
      </w:r>
      <w:r>
        <w:rPr>
          <w:rFonts w:hint="eastAsia"/>
        </w:rPr>
        <w:br/>
      </w:r>
      <w:r>
        <w:rPr>
          <w:rFonts w:hint="eastAsia"/>
        </w:rPr>
        <w:t>　　　　三、熊果苷粉行业机会</w:t>
      </w:r>
      <w:r>
        <w:rPr>
          <w:rFonts w:hint="eastAsia"/>
        </w:rPr>
        <w:br/>
      </w:r>
      <w:r>
        <w:rPr>
          <w:rFonts w:hint="eastAsia"/>
        </w:rPr>
        <w:t>　　　　四、熊果苷粉行业风险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中国熊果苷粉发展现状</w:t>
      </w:r>
      <w:r>
        <w:rPr>
          <w:rFonts w:hint="eastAsia"/>
        </w:rPr>
        <w:br/>
      </w:r>
      <w:r>
        <w:rPr>
          <w:rFonts w:hint="eastAsia"/>
        </w:rPr>
        <w:t>　　第一节 中国熊果苷粉市场现状分析</w:t>
      </w:r>
      <w:r>
        <w:rPr>
          <w:rFonts w:hint="eastAsia"/>
        </w:rPr>
        <w:br/>
      </w:r>
      <w:r>
        <w:rPr>
          <w:rFonts w:hint="eastAsia"/>
        </w:rPr>
        <w:t>　　第二节 中国熊果苷粉行业产量情况分析及预测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一、熊果苷粉总体产能规模</w:t>
      </w:r>
      <w:r>
        <w:rPr>
          <w:rFonts w:hint="eastAsia"/>
        </w:rPr>
        <w:br/>
      </w:r>
      <w:r>
        <w:rPr>
          <w:rFonts w:hint="eastAsia"/>
        </w:rPr>
        <w:t>　　　　二、熊果苷粉生产区域分布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三、2018-2023年中国熊果苷粉产量统计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三、2024-2030年中国熊果苷粉产量预测</w:t>
      </w:r>
      <w:r>
        <w:rPr>
          <w:rFonts w:hint="eastAsia"/>
        </w:rPr>
        <w:br/>
      </w:r>
      <w:r>
        <w:rPr>
          <w:rFonts w:hint="eastAsia"/>
        </w:rPr>
        <w:t>　　第三节 中国熊果苷粉市场需求分析及预测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一、中国熊果苷粉市场需求特点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二、2018-2023年中国熊果苷粉市场需求量统计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三、2024-2030年中国熊果苷粉市场需求量预测</w:t>
      </w:r>
      <w:r>
        <w:rPr>
          <w:rFonts w:hint="eastAsia"/>
        </w:rPr>
        <w:br/>
      </w:r>
      <w:r>
        <w:rPr>
          <w:rFonts w:hint="eastAsia"/>
        </w:rPr>
        <w:t>　　第四节 中国熊果苷粉价格趋势分析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一、2018-2023年中国熊果苷粉市场价格趋势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二、2024-2030年中国熊果苷粉市场价格走势预测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2018-2023年熊果苷粉行业经济运行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2018-2023年中国熊果苷粉行业盈利能力分析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2018-2023年中国熊果苷粉行业发展能力分析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2018-2023年熊果苷粉行业偿债能力分析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2018-2023年熊果苷粉制造企业数量分析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中国熊果苷粉行业重点地区发展分析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**地区熊果苷粉市场发展分析</w:t>
      </w:r>
      <w:r>
        <w:rPr>
          <w:rFonts w:hint="eastAsia"/>
        </w:rPr>
        <w:br/>
      </w:r>
      <w:r>
        <w:rPr>
          <w:rFonts w:hint="eastAsia"/>
        </w:rPr>
        <w:t>　　第三节 **地区熊果苷粉市场发展分析</w:t>
      </w:r>
      <w:r>
        <w:rPr>
          <w:rFonts w:hint="eastAsia"/>
        </w:rPr>
        <w:br/>
      </w:r>
      <w:r>
        <w:rPr>
          <w:rFonts w:hint="eastAsia"/>
        </w:rPr>
        <w:t>　　第四节 **地区熊果苷粉市场发展分析</w:t>
      </w:r>
      <w:r>
        <w:rPr>
          <w:rFonts w:hint="eastAsia"/>
        </w:rPr>
        <w:br/>
      </w:r>
      <w:r>
        <w:rPr>
          <w:rFonts w:hint="eastAsia"/>
        </w:rPr>
        <w:t>　　第五节 **地区熊果苷粉市场发展分析</w:t>
      </w:r>
      <w:r>
        <w:rPr>
          <w:rFonts w:hint="eastAsia"/>
        </w:rPr>
        <w:br/>
      </w:r>
      <w:r>
        <w:rPr>
          <w:rFonts w:hint="eastAsia"/>
        </w:rPr>
        <w:t>　　第六节 **地区熊果苷粉市场发展分析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2018-2023年中国熊果苷粉进出口分析</w:t>
      </w:r>
      <w:r>
        <w:rPr>
          <w:rFonts w:hint="eastAsia"/>
        </w:rPr>
        <w:br/>
      </w:r>
      <w:r>
        <w:rPr>
          <w:rFonts w:hint="eastAsia"/>
        </w:rPr>
        <w:t>　　第一节 熊果苷粉进口情况分析</w:t>
      </w:r>
      <w:r>
        <w:rPr>
          <w:rFonts w:hint="eastAsia"/>
        </w:rPr>
        <w:br/>
      </w:r>
      <w:r>
        <w:rPr>
          <w:rFonts w:hint="eastAsia"/>
        </w:rPr>
        <w:t>　　第二节 熊果苷粉出口情况分析</w:t>
      </w:r>
      <w:r>
        <w:rPr>
          <w:rFonts w:hint="eastAsia"/>
        </w:rPr>
        <w:br/>
      </w:r>
      <w:r>
        <w:rPr>
          <w:rFonts w:hint="eastAsia"/>
        </w:rPr>
        <w:t>　　第三节 影响熊果苷粉进出口因素分析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主要熊果苷粉生产企业及竞争格局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三、企业熊果苷粉经营状况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熊果苷粉行业投资战略研究</w:t>
      </w:r>
      <w:r>
        <w:rPr>
          <w:rFonts w:hint="eastAsia"/>
        </w:rPr>
        <w:br/>
      </w:r>
      <w:r>
        <w:rPr>
          <w:rFonts w:hint="eastAsia"/>
        </w:rPr>
        <w:t>　　第一节 熊果苷粉行业发展战略研究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对我国熊果苷粉品牌的战略思考</w:t>
      </w:r>
      <w:r>
        <w:rPr>
          <w:rFonts w:hint="eastAsia"/>
        </w:rPr>
        <w:br/>
      </w:r>
      <w:r>
        <w:rPr>
          <w:rFonts w:hint="eastAsia"/>
        </w:rPr>
        <w:t>　　　　一、熊果苷粉品牌的重要性</w:t>
      </w:r>
      <w:r>
        <w:rPr>
          <w:rFonts w:hint="eastAsia"/>
        </w:rPr>
        <w:br/>
      </w:r>
      <w:r>
        <w:rPr>
          <w:rFonts w:hint="eastAsia"/>
        </w:rPr>
        <w:t>　　　　二、熊果苷粉实施品牌战略的意义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三、熊果苷粉企业品牌的现状分析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四、我国熊果苷粉企业的品牌战略</w:t>
      </w:r>
      <w:r>
        <w:rPr>
          <w:rFonts w:hint="eastAsia"/>
        </w:rPr>
        <w:br/>
      </w:r>
      <w:r>
        <w:rPr>
          <w:rFonts w:hint="eastAsia"/>
        </w:rPr>
        <w:t>　　　　五、熊果苷粉品牌战略管理的策略</w:t>
      </w:r>
      <w:r>
        <w:rPr>
          <w:rFonts w:hint="eastAsia"/>
        </w:rPr>
        <w:br/>
      </w:r>
      <w:r>
        <w:rPr>
          <w:rFonts w:hint="eastAsia"/>
        </w:rPr>
        <w:t>　　第三节 熊果苷粉经营策略分析</w:t>
      </w:r>
      <w:r>
        <w:rPr>
          <w:rFonts w:hint="eastAsia"/>
        </w:rPr>
        <w:br/>
      </w:r>
      <w:r>
        <w:rPr>
          <w:rFonts w:hint="eastAsia"/>
        </w:rPr>
        <w:t>　　　　一、熊果苷粉市场细分策略</w:t>
      </w:r>
      <w:r>
        <w:rPr>
          <w:rFonts w:hint="eastAsia"/>
        </w:rPr>
        <w:br/>
      </w:r>
      <w:r>
        <w:rPr>
          <w:rFonts w:hint="eastAsia"/>
        </w:rPr>
        <w:t>　　　　二、熊果苷粉市场创新策略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四、熊果苷粉新产品差异化战略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2024-2030年中国熊果苷粉发展趋势预测及投资风险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2024年熊果苷粉市场前景分析</w:t>
      </w:r>
      <w:r>
        <w:rPr>
          <w:rFonts w:hint="eastAsia"/>
        </w:rPr>
        <w:br/>
      </w:r>
      <w:r>
        <w:rPr>
          <w:rFonts w:hint="eastAsia"/>
        </w:rPr>
        <w:t>　　第二节 2024年熊果苷粉行业发展趋势预测</w:t>
      </w:r>
      <w:r>
        <w:rPr>
          <w:rFonts w:hint="eastAsia"/>
        </w:rPr>
        <w:br/>
      </w:r>
      <w:r>
        <w:rPr>
          <w:rFonts w:hint="eastAsia"/>
        </w:rPr>
        <w:t>　　第三节 熊果苷粉行业投资风险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熊果苷粉投资建议</w:t>
      </w:r>
      <w:r>
        <w:rPr>
          <w:rFonts w:hint="eastAsia"/>
        </w:rPr>
        <w:br/>
      </w:r>
      <w:r>
        <w:rPr>
          <w:rFonts w:hint="eastAsia"/>
        </w:rPr>
        <w:t>　　第一节 熊果苷粉行业投资环境分析</w:t>
      </w:r>
      <w:r>
        <w:rPr>
          <w:rFonts w:hint="eastAsia"/>
        </w:rPr>
        <w:br/>
      </w:r>
      <w:r>
        <w:rPr>
          <w:rFonts w:hint="eastAsia"/>
        </w:rPr>
        <w:t>　　第二节 熊果苷粉行业投资进入壁垒分析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2018-2023年中国熊果苷粉市场规模及增长情况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2018-2023年中国熊果苷粉行业产量及增长趋势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2024-2030年中国熊果苷粉行业产量预测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2018-2023年中国熊果苷粉行业市场需求及增长情况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2024-2030年中国熊果苷粉行业市场需求预测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**地区熊果苷粉市场规模及增长情况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**地区熊果苷粉行业市场需求情况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2018-2023年中国熊果苷粉行业出口情况分析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熊果苷粉重点企业经营情况分析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2024年熊果苷粉行业壁垒</w:t>
      </w:r>
      <w:r>
        <w:rPr>
          <w:rFonts w:hint="eastAsia"/>
        </w:rPr>
        <w:br/>
      </w:r>
      <w:r>
        <w:rPr>
          <w:rFonts w:hint="eastAsia"/>
        </w:rPr>
        <w:t>　　图表 2024年熊果苷粉市场前景分析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2024-2030年中国熊果苷粉市场规模预测</w:t>
      </w:r>
      <w:r>
        <w:rPr>
          <w:rFonts w:hint="eastAsia"/>
        </w:rPr>
        <w:br/>
      </w:r>
      <w:r>
        <w:rPr>
          <w:rFonts w:hint="eastAsia"/>
        </w:rPr>
        <w:t>　　图表 2024年熊果苷粉发展趋势预测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c329347847ce" w:history="1">
        <w:r>
          <w:rPr>
            <w:rStyle w:val="Hyperlink"/>
          </w:rPr>
          <w:t>2024-2030年全球与中国熊果苷粉行业发展研究及前景趋势报告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c329347847ce" w:history="1">
        <w:r>
          <w:rPr>
            <w:rStyle w:val="Hyperlink"/>
          </w:rPr>
          <w:t>https://www.20087.com/3/69/XiongGuoGanFenHangYeFaZhanQuShi.html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祛斑有效果吗、熊果苷粉末怎么用、熊果苷的作用与功效、熊果苷粉的功效与作用及副作用、熊果苷是什么东西、熊果苷粉的功效与作用、熊果苷粉和烟胺混在一起使用吗、熊果苷粉1克用多少水兑、宏景生物科技熊果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1115c27b4fe7" w:history="1">
      <w:r>
        <w:rPr>
          <w:rStyle w:val="Hyperlink"/>
        </w:rPr>
        <w:t>2024-2030年全球与中国熊果苷粉行业发展研究及前景趋势报告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ongGuoGanFenHangYeFaZhanQuShi.html" TargetMode="External" Id="Rec4dc3293478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ongGuoGanFenHangYeFaZhanQuShi.html" TargetMode="External" Id="Rd99f1115c27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2023-12-13T01:44:05Z</dcterms:created>
  <dcterms:modified xsi:type="dcterms:W3CDTF">2023-12-13T02:44:05Z</dcterms:modified>
  <dc:subject>2024-2030年全球与中国熊果苷粉行业发展研究及前景趋势报告</dc:subject>
  <dc:title>2024-2030年全球与中国熊果苷粉行业发展研究及前景趋势报告</dc:title>
  <cp:keywords>2024-2030年全球与中国熊果苷粉行业发展研究及前景趋势报告</cp:keywords>
  <dc:description>2024-2030年全球与中国熊果苷粉行业发展研究及前景趋势报告</dc:description>
</cp:coreProperties>
</file>