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a0cf608f5944c5" w:history="1">
              <w:r>
                <w:rPr>
                  <w:rStyle w:val="Hyperlink"/>
                </w:rPr>
                <w:t>2025-2031年中国电子级玻璃纤维丝行业现状研究分析及发展趋势预测报告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a0cf608f5944c5" w:history="1">
              <w:r>
                <w:rPr>
                  <w:rStyle w:val="Hyperlink"/>
                </w:rPr>
                <w:t>2025-2031年中国电子级玻璃纤维丝行业现状研究分析及发展趋势预测报告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2208293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a0cf608f5944c5" w:history="1">
                <w:r>
                  <w:rPr>
                    <w:rStyle w:val="Hyperlink"/>
                  </w:rPr>
                  <w:t>https://www.20087.com/3/29/DianZiJiBoLiXianWeiSiShiChangJin.html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玻璃纤维丝是一种高性能的绝缘材料，在电子元器件制造中扮演重要角色。目前，随着电子技术的快速发展，对于电子级玻璃纤维丝的要求也越来越高。通过采用先进的拉丝技术和精密的控制工艺，现代电子级玻璃纤维丝不仅在直径均匀性、表面光滑度等方面表现出色，还能在极端环境下保持良好的电气性能。此外，随着环保意识的提升，电子级玻璃纤维丝的生产过程更加注重节能减排，减少了对环境的影响。然而，如何在提高产品性能的同时，降低成本并提升生产效率，仍然是电子级玻璃纤维丝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电子级玻璃纤维丝的发展将更加注重轻量化和高性能化。轻量化意味着通过优化材料配方，使玻璃纤维丝更细更轻，以适应电子产品小型化、轻薄化的发展趋势；高性能化则体现在通过改进生产工艺，提高玻璃纤维丝的耐温性、抗拉强度等物理特性，满足高端应用领域的需求。此外，随着新材料技术的进步，电子级玻璃纤维丝还将探索新的应用领域，如作为复合材料的增强材料，应用于航空航天、新能源汽车等领域。为了适应市场需求的变化，电子级玻璃纤维丝的研发将更加注重技术创新，通过优化生产工艺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a0cf608f5944c5" w:history="1">
        <w:r>
          <w:rPr>
            <w:rStyle w:val="Hyperlink"/>
          </w:rPr>
          <w:t>2025-2031年中国电子级玻璃纤维丝行业现状研究分析及发展趋势预测报告</w:t>
        </w:r>
      </w:hyperlink>
      <w:r>
        <w:rPr>
          <w:rFonts w:hint="eastAsia"/>
        </w:rPr>
        <w:t>》基于多年市场监测与行业研究，全面分析了电子级玻璃纤维丝行业的现状、市场需求及市场规模，详细解读了电子级玻璃纤维丝产业链结构、价格趋势及细分市场特点。报告科学预测了行业前景与发展方向，重点剖析了品牌竞争格局、市场集中度及主要企业的经营表现，并通过SWOT分析揭示了电子级玻璃纤维丝行业机遇与风险。为投资者和决策者提供专业、客观的战略建议，是把握电子级玻璃纤维丝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电子级玻璃纤维丝行业发展状况综述</w:t>
      </w:r>
      <w:r>
        <w:rPr>
          <w:rFonts w:hint="eastAsia"/>
        </w:rPr>
        <w:br/>
      </w:r>
      <w:r>
        <w:rPr>
          <w:rFonts w:hint="eastAsia"/>
        </w:rPr>
        <w:t>　　第一节 中国电子级玻璃纤维丝行业简介</w:t>
      </w:r>
      <w:r>
        <w:rPr>
          <w:rFonts w:hint="eastAsia"/>
        </w:rPr>
        <w:br/>
      </w:r>
      <w:r>
        <w:rPr>
          <w:rFonts w:hint="eastAsia"/>
        </w:rPr>
        <w:t>　　　　一、电子级玻璃纤维丝行业的界定及分类</w:t>
      </w:r>
      <w:r>
        <w:rPr>
          <w:rFonts w:hint="eastAsia"/>
        </w:rPr>
        <w:br/>
      </w:r>
      <w:r>
        <w:rPr>
          <w:rFonts w:hint="eastAsia"/>
        </w:rPr>
        <w:t>　　　　二、电子级玻璃纤维丝行业的特征</w:t>
      </w:r>
      <w:r>
        <w:rPr>
          <w:rFonts w:hint="eastAsia"/>
        </w:rPr>
        <w:br/>
      </w:r>
      <w:r>
        <w:rPr>
          <w:rFonts w:hint="eastAsia"/>
        </w:rPr>
        <w:t>　　　　三、电子级玻璃纤维丝的主要用途</w:t>
      </w:r>
      <w:r>
        <w:rPr>
          <w:rFonts w:hint="eastAsia"/>
        </w:rPr>
        <w:br/>
      </w:r>
      <w:r>
        <w:rPr>
          <w:rFonts w:hint="eastAsia"/>
        </w:rPr>
        <w:t>　　第二节 电子级玻璃纤维丝行业相关政策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我国电子级玻璃纤维丝产业发展的“波特五力模型”分析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二、电子级玻璃纤维丝产业环境的“波特五力模型”分析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中国电子级玻璃纤维丝行业发展状况</w:t>
      </w:r>
      <w:r>
        <w:rPr>
          <w:rFonts w:hint="eastAsia"/>
        </w:rPr>
        <w:br/>
      </w:r>
      <w:r>
        <w:rPr>
          <w:rFonts w:hint="eastAsia"/>
        </w:rPr>
        <w:t>　　　　一、中国电子级玻璃纤维丝行业发展历程</w:t>
      </w:r>
      <w:r>
        <w:rPr>
          <w:rFonts w:hint="eastAsia"/>
        </w:rPr>
        <w:br/>
      </w:r>
      <w:r>
        <w:rPr>
          <w:rFonts w:hint="eastAsia"/>
        </w:rPr>
        <w:t>　　　　二、中国电子级玻璃纤维丝行业发展面临的问题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电子级玻璃纤维丝产业发展环境分析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二、我国电子级玻璃纤维丝工业发展分析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一、电子级玻璃纤维丝进口政策影响及分析</w:t>
      </w:r>
      <w:r>
        <w:rPr>
          <w:rFonts w:hint="eastAsia"/>
        </w:rPr>
        <w:br/>
      </w:r>
      <w:r>
        <w:rPr>
          <w:rFonts w:hint="eastAsia"/>
        </w:rPr>
        <w:t>　　　　二、电子级玻璃纤维丝贸易政策变化分析</w:t>
      </w:r>
      <w:r>
        <w:rPr>
          <w:rFonts w:hint="eastAsia"/>
        </w:rPr>
        <w:br/>
      </w:r>
      <w:r>
        <w:rPr>
          <w:rFonts w:hint="eastAsia"/>
        </w:rPr>
        <w:t>　　　　三、电子级玻璃纤维丝产业政策影响及分析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2020-2025年中国电子级玻璃纤维丝行业主要指标监测分析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2020-2025年中国电子级玻璃纤维丝行业总体运行情况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2020-2025年中国电子级玻璃纤维丝行业盈利能力分析</w:t>
      </w:r>
      <w:r>
        <w:rPr>
          <w:rFonts w:hint="eastAsia"/>
        </w:rPr>
        <w:br/>
      </w:r>
      <w:r>
        <w:rPr>
          <w:rFonts w:hint="eastAsia"/>
        </w:rPr>
        <w:t>　　　　一、电子级玻璃纤维丝行业成本费用利润率分析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二、电子级玻璃纤维丝行业销售毛利率分析</w:t>
      </w:r>
      <w:r>
        <w:rPr>
          <w:rFonts w:hint="eastAsia"/>
        </w:rPr>
        <w:br/>
      </w:r>
      <w:r>
        <w:rPr>
          <w:rFonts w:hint="eastAsia"/>
        </w:rPr>
        <w:t>　　　　三、电子级玻璃纤维丝行业销售利润率分析</w:t>
      </w:r>
      <w:r>
        <w:rPr>
          <w:rFonts w:hint="eastAsia"/>
        </w:rPr>
        <w:br/>
      </w:r>
      <w:r>
        <w:rPr>
          <w:rFonts w:hint="eastAsia"/>
        </w:rPr>
        <w:t>　　　　四、电子级玻璃纤维丝行业总资产利润率分析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2020-2025年中国电子级玻璃纤维丝行业偿债能力分析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2020-2025年中国电子级玻璃纤维丝行业经营效率分析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2020-2025年电子级玻璃纤维丝行业资产负债状况分析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一、2020-2025年电子级玻璃纤维丝行业总资产状况分析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二、2020-2025年电子级玻璃纤维丝行业总负债状况分析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三、2020-2025年电子级玻璃纤维丝行业资产负债率分析</w:t>
      </w:r>
      <w:r>
        <w:rPr>
          <w:rFonts w:hint="eastAsia"/>
        </w:rPr>
        <w:br/>
      </w:r>
      <w:r>
        <w:rPr>
          <w:rFonts w:hint="eastAsia"/>
        </w:rPr>
        <w:t>　　第六节 2020-2025年我国电子级玻璃纤维丝行业成长性分析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电子级玻璃纤维丝行业上下游及相关产业分析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电子级玻璃纤维丝产业链分析</w:t>
      </w:r>
      <w:r>
        <w:rPr>
          <w:rFonts w:hint="eastAsia"/>
        </w:rPr>
        <w:br/>
      </w:r>
      <w:r>
        <w:rPr>
          <w:rFonts w:hint="eastAsia"/>
        </w:rPr>
        <w:t>　　　　一、电子级玻璃纤维丝产业链模型介绍</w:t>
      </w:r>
      <w:r>
        <w:rPr>
          <w:rFonts w:hint="eastAsia"/>
        </w:rPr>
        <w:br/>
      </w:r>
      <w:r>
        <w:rPr>
          <w:rFonts w:hint="eastAsia"/>
        </w:rPr>
        <w:t>　　　　二、电子级玻璃纤维丝产业链模型分析</w:t>
      </w:r>
      <w:r>
        <w:rPr>
          <w:rFonts w:hint="eastAsia"/>
        </w:rPr>
        <w:br/>
      </w:r>
      <w:r>
        <w:rPr>
          <w:rFonts w:hint="eastAsia"/>
        </w:rPr>
        <w:t>　　第二节 电子级玻璃纤维丝上游产业分析</w:t>
      </w:r>
      <w:r>
        <w:rPr>
          <w:rFonts w:hint="eastAsia"/>
        </w:rPr>
        <w:br/>
      </w:r>
      <w:r>
        <w:rPr>
          <w:rFonts w:hint="eastAsia"/>
        </w:rPr>
        <w:t>　　　　一、电子级玻璃纤维丝上游产业发展现状分析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二、电子级玻璃纤维丝上游产业主要经经济指标发展分析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电子级玻璃纤维丝下游产业分析</w:t>
      </w:r>
      <w:r>
        <w:rPr>
          <w:rFonts w:hint="eastAsia"/>
        </w:rPr>
        <w:br/>
      </w:r>
      <w:r>
        <w:rPr>
          <w:rFonts w:hint="eastAsia"/>
        </w:rPr>
        <w:t>　　　　一、电子级玻璃纤维丝下游产业发展现状分析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二、电子级玻璃纤维丝下游产业主要经济指标发展分析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2020-2025年中国电子级玻璃纤维丝行业供需情况及2025-2031年供需预测</w:t>
      </w:r>
      <w:r>
        <w:rPr>
          <w:rFonts w:hint="eastAsia"/>
        </w:rPr>
        <w:br/>
      </w:r>
      <w:r>
        <w:rPr>
          <w:rFonts w:hint="eastAsia"/>
        </w:rPr>
        <w:t>　　第一节 2020-2025年电子级玻璃纤维丝行业生产能力分析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2020-2025年电子级玻璃纤维丝行业产量及其增长速度分析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2025年电子级玻璃纤维丝行业地区结构分析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2020-2025年电子级玻璃纤维丝行业需求情况分析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一、2020-2025年电子级玻璃纤维丝行业需求总量</w:t>
      </w:r>
      <w:r>
        <w:rPr>
          <w:rFonts w:hint="eastAsia"/>
        </w:rPr>
        <w:br/>
      </w:r>
      <w:r>
        <w:rPr>
          <w:rFonts w:hint="eastAsia"/>
        </w:rPr>
        <w:t>　　　　二、2025年电子级玻璃纤维丝行业需求结构变化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2025-2031年电子级玻璃纤维丝行业供需预测</w:t>
      </w:r>
      <w:r>
        <w:rPr>
          <w:rFonts w:hint="eastAsia"/>
        </w:rPr>
        <w:br/>
      </w:r>
      <w:r>
        <w:rPr>
          <w:rFonts w:hint="eastAsia"/>
        </w:rPr>
        <w:t>　　　　一、电子级玻璃纤维丝行业供给总量预测</w:t>
      </w:r>
      <w:r>
        <w:rPr>
          <w:rFonts w:hint="eastAsia"/>
        </w:rPr>
        <w:br/>
      </w:r>
      <w:r>
        <w:rPr>
          <w:rFonts w:hint="eastAsia"/>
        </w:rPr>
        <w:t>　　　　二、电子级玻璃纤维丝行业生产能力预测</w:t>
      </w:r>
      <w:r>
        <w:rPr>
          <w:rFonts w:hint="eastAsia"/>
        </w:rPr>
        <w:br/>
      </w:r>
      <w:r>
        <w:rPr>
          <w:rFonts w:hint="eastAsia"/>
        </w:rPr>
        <w:t>　　　　三、电子级玻璃纤维丝行业需求总量预测</w:t>
      </w:r>
      <w:r>
        <w:rPr>
          <w:rFonts w:hint="eastAsia"/>
        </w:rPr>
        <w:br/>
      </w:r>
      <w:r>
        <w:rPr>
          <w:rFonts w:hint="eastAsia"/>
        </w:rPr>
        <w:t>　　第六节 2025-2031年国内电子级玻璃纤维丝行业影响因素分析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国内电子级玻璃纤维丝竞争状况分析</w:t>
      </w:r>
      <w:r>
        <w:rPr>
          <w:rFonts w:hint="eastAsia"/>
        </w:rPr>
        <w:br/>
      </w:r>
      <w:r>
        <w:rPr>
          <w:rFonts w:hint="eastAsia"/>
        </w:rPr>
        <w:t>　　第一节 国内电子级玻璃纤维丝竞争影响因素分析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一、市场供需对电子级玻璃纤维丝竞争力的影响分析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二、国家产业政策对电子级玻璃纤维丝竞争力的影响分析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三、技术水平对电子级玻璃纤维丝竞争力的影响分析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四、原材料对电子级玻璃纤维丝竞争力的影响分析</w:t>
      </w:r>
      <w:r>
        <w:rPr>
          <w:rFonts w:hint="eastAsia"/>
        </w:rPr>
        <w:br/>
      </w:r>
      <w:r>
        <w:rPr>
          <w:rFonts w:hint="eastAsia"/>
        </w:rPr>
        <w:t>　　第二节 国内电子级玻璃纤维丝竞争格局分析</w:t>
      </w:r>
      <w:r>
        <w:rPr>
          <w:rFonts w:hint="eastAsia"/>
        </w:rPr>
        <w:br/>
      </w:r>
      <w:r>
        <w:rPr>
          <w:rFonts w:hint="eastAsia"/>
        </w:rPr>
        <w:t>　　第三节 国内电子级玻璃纤维丝产品竞争状况展望</w:t>
      </w:r>
      <w:r>
        <w:rPr>
          <w:rFonts w:hint="eastAsia"/>
        </w:rPr>
        <w:br/>
      </w:r>
      <w:r>
        <w:rPr>
          <w:rFonts w:hint="eastAsia"/>
        </w:rPr>
        <w:t>　　　　一、电子级玻璃纤维丝的发展趋势</w:t>
      </w:r>
      <w:r>
        <w:rPr>
          <w:rFonts w:hint="eastAsia"/>
        </w:rPr>
        <w:br/>
      </w:r>
      <w:r>
        <w:rPr>
          <w:rFonts w:hint="eastAsia"/>
        </w:rPr>
        <w:t>　　　　三、电子级玻璃纤维丝的进出口变化趋势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电子级玻璃纤维丝行业消费者分析 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电子级玻璃纤维丝行业消费者行为分析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一、消费者购买电子级玻璃纤维丝产品的地点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二、影响消费者购买电子级玻璃纤维丝产品的因素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三、消费者购买电子级玻璃纤维丝产品时关注的问题</w:t>
      </w:r>
      <w:r>
        <w:rPr>
          <w:rFonts w:hint="eastAsia"/>
        </w:rPr>
        <w:br/>
      </w:r>
      <w:r>
        <w:rPr>
          <w:rFonts w:hint="eastAsia"/>
        </w:rPr>
        <w:t>　　第三节 电子级玻璃纤维丝行业消费者对品牌的认知度分析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中国电子级玻璃纤维丝产品目标客户群体调查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电子级玻璃纤维丝行业产品营销分析及预测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电子级玻璃纤维丝行业国内营销模式分析</w:t>
      </w:r>
      <w:r>
        <w:rPr>
          <w:rFonts w:hint="eastAsia"/>
        </w:rPr>
        <w:br/>
      </w:r>
      <w:r>
        <w:rPr>
          <w:rFonts w:hint="eastAsia"/>
        </w:rPr>
        <w:t>　　第二节 电子级玻璃纤维丝行业主要销售渠道分析</w:t>
      </w:r>
      <w:r>
        <w:rPr>
          <w:rFonts w:hint="eastAsia"/>
        </w:rPr>
        <w:br/>
      </w:r>
      <w:r>
        <w:rPr>
          <w:rFonts w:hint="eastAsia"/>
        </w:rPr>
        <w:t>　　第三节 电子级玻璃纤维丝行业价格竞争方式分析</w:t>
      </w:r>
      <w:r>
        <w:rPr>
          <w:rFonts w:hint="eastAsia"/>
        </w:rPr>
        <w:br/>
      </w:r>
      <w:r>
        <w:rPr>
          <w:rFonts w:hint="eastAsia"/>
        </w:rPr>
        <w:t>　　第四节 电子级玻璃纤维丝行业营销策略分析</w:t>
      </w:r>
      <w:r>
        <w:rPr>
          <w:rFonts w:hint="eastAsia"/>
        </w:rPr>
        <w:br/>
      </w:r>
      <w:r>
        <w:rPr>
          <w:rFonts w:hint="eastAsia"/>
        </w:rPr>
        <w:t>　　第五节 电子级玻璃纤维丝行业国际化营销模式分析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电子级玻璃纤维丝行业市场营销发展趋势预测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一、展望中国电子级玻璃纤维丝营销未来</w:t>
      </w:r>
      <w:r>
        <w:rPr>
          <w:rFonts w:hint="eastAsia"/>
        </w:rPr>
        <w:br/>
      </w:r>
      <w:r>
        <w:rPr>
          <w:rFonts w:hint="eastAsia"/>
        </w:rPr>
        <w:t>　　　　二、未来电子级玻璃纤维丝营销模式发展趋势分析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电子级玻璃纤维丝行业市场进出口分析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中国电子级玻璃纤维丝出口整体情况</w:t>
      </w:r>
      <w:r>
        <w:rPr>
          <w:rFonts w:hint="eastAsia"/>
        </w:rPr>
        <w:br/>
      </w:r>
      <w:r>
        <w:rPr>
          <w:rFonts w:hint="eastAsia"/>
        </w:rPr>
        <w:t>　　第二节 中国电子级玻璃纤维丝行业进口分析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中国电子级玻璃纤维丝行业市场出口分析</w:t>
      </w:r>
      <w:r>
        <w:rPr>
          <w:rFonts w:hint="eastAsia"/>
        </w:rPr>
        <w:br/>
      </w:r>
      <w:r>
        <w:rPr>
          <w:rFonts w:hint="eastAsia"/>
        </w:rPr>
        <w:t>　　一主要出口国家及地区</w:t>
      </w:r>
      <w:r>
        <w:rPr>
          <w:rFonts w:hint="eastAsia"/>
        </w:rPr>
        <w:br/>
      </w:r>
      <w:r>
        <w:rPr>
          <w:rFonts w:hint="eastAsia"/>
        </w:rPr>
        <w:t>　　二主要出口海关</w:t>
      </w:r>
      <w:r>
        <w:rPr>
          <w:rFonts w:hint="eastAsia"/>
        </w:rPr>
        <w:br/>
      </w:r>
      <w:r>
        <w:rPr>
          <w:rFonts w:hint="eastAsia"/>
        </w:rPr>
        <w:t>　　三出口市场风险分析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电子级玻璃纤维丝市场发展趋势与及策略建议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2025-2031年电子级玻璃纤维丝行业投资机会与风险分析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2025-2031年中国电子级玻璃纤维丝行业投资机会分析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2025-2031年电子级玻璃纤维丝行业环境风险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2025-2031年电子级玻璃纤维丝行业产业链上下游风险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2025-2031年电子级玻璃纤维丝行业市场风险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2025-2031年我国电子级玻璃纤维丝行业投资建议分析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投资前景研究</w:t>
      </w:r>
      <w:r>
        <w:rPr>
          <w:rFonts w:hint="eastAsia"/>
        </w:rPr>
        <w:br/>
      </w:r>
      <w:r>
        <w:rPr>
          <w:rFonts w:hint="eastAsia"/>
        </w:rPr>
        <w:t>　　第五节 中.智.林：应对金融危机策略建议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电子级玻璃纤维丝行业发展特征</w:t>
      </w:r>
      <w:r>
        <w:rPr>
          <w:rFonts w:hint="eastAsia"/>
        </w:rPr>
        <w:br/>
      </w:r>
      <w:r>
        <w:rPr>
          <w:rFonts w:hint="eastAsia"/>
        </w:rPr>
        <w:t>　　图表 “波特五力模型”分析</w:t>
      </w:r>
      <w:r>
        <w:rPr>
          <w:rFonts w:hint="eastAsia"/>
        </w:rPr>
        <w:br/>
      </w:r>
      <w:r>
        <w:rPr>
          <w:rFonts w:hint="eastAsia"/>
        </w:rPr>
        <w:t>　　图表 电子级玻璃纤维丝行业发展历程</w:t>
      </w:r>
      <w:r>
        <w:rPr>
          <w:rFonts w:hint="eastAsia"/>
        </w:rPr>
        <w:br/>
      </w:r>
      <w:r>
        <w:rPr>
          <w:rFonts w:hint="eastAsia"/>
        </w:rPr>
        <w:t>　　图表 2020-2025年中国GDP走势</w:t>
      </w:r>
      <w:r>
        <w:rPr>
          <w:rFonts w:hint="eastAsia"/>
        </w:rPr>
        <w:br/>
      </w:r>
      <w:r>
        <w:rPr>
          <w:rFonts w:hint="eastAsia"/>
        </w:rPr>
        <w:t>　　图表 2020-2025年CPI走势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2020-2025年电子级玻璃纤维丝行业成本费用利润率走势</w:t>
      </w:r>
      <w:r>
        <w:rPr>
          <w:rFonts w:hint="eastAsia"/>
        </w:rPr>
        <w:br/>
      </w:r>
      <w:r>
        <w:rPr>
          <w:rFonts w:hint="eastAsia"/>
        </w:rPr>
        <w:t>　　图表 2020-2025年电子级玻璃纤维丝行业销售毛利率走势</w:t>
      </w:r>
      <w:r>
        <w:rPr>
          <w:rFonts w:hint="eastAsia"/>
        </w:rPr>
        <w:br/>
      </w:r>
      <w:r>
        <w:rPr>
          <w:rFonts w:hint="eastAsia"/>
        </w:rPr>
        <w:t>　　图表 2020-2025年电子级玻璃纤维丝行业销售利润率走势</w:t>
      </w:r>
      <w:r>
        <w:rPr>
          <w:rFonts w:hint="eastAsia"/>
        </w:rPr>
        <w:br/>
      </w:r>
      <w:r>
        <w:rPr>
          <w:rFonts w:hint="eastAsia"/>
        </w:rPr>
        <w:t>　　图表 2020-2025年电子级玻璃纤维丝行业资产状况统计</w:t>
      </w:r>
      <w:r>
        <w:rPr>
          <w:rFonts w:hint="eastAsia"/>
        </w:rPr>
        <w:br/>
      </w:r>
      <w:r>
        <w:rPr>
          <w:rFonts w:hint="eastAsia"/>
        </w:rPr>
        <w:t>　　图表 2020-2025年电子级玻璃纤维丝行业负债状况统计</w:t>
      </w:r>
      <w:r>
        <w:rPr>
          <w:rFonts w:hint="eastAsia"/>
        </w:rPr>
        <w:br/>
      </w:r>
      <w:r>
        <w:rPr>
          <w:rFonts w:hint="eastAsia"/>
        </w:rPr>
        <w:t>　　图表 电子级玻璃纤维丝行业产业链构成</w:t>
      </w:r>
      <w:r>
        <w:rPr>
          <w:rFonts w:hint="eastAsia"/>
        </w:rPr>
        <w:br/>
      </w:r>
      <w:r>
        <w:rPr>
          <w:rFonts w:hint="eastAsia"/>
        </w:rPr>
        <w:t>　　图表 2020-2025年电子级玻璃纤维丝行业产量及其增速</w:t>
      </w:r>
      <w:r>
        <w:rPr>
          <w:rFonts w:hint="eastAsia"/>
        </w:rPr>
        <w:br/>
      </w:r>
      <w:r>
        <w:rPr>
          <w:rFonts w:hint="eastAsia"/>
        </w:rPr>
        <w:t>　　图表 2025年电子级玻璃纤维丝行业消费比例</w:t>
      </w:r>
      <w:r>
        <w:rPr>
          <w:rFonts w:hint="eastAsia"/>
        </w:rPr>
        <w:br/>
      </w:r>
      <w:r>
        <w:rPr>
          <w:rFonts w:hint="eastAsia"/>
        </w:rPr>
        <w:t>　　图表 2025-2031年电子级玻璃纤维丝行业产量及其增速预测</w:t>
      </w:r>
      <w:r>
        <w:rPr>
          <w:rFonts w:hint="eastAsia"/>
        </w:rPr>
        <w:br/>
      </w:r>
      <w:r>
        <w:rPr>
          <w:rFonts w:hint="eastAsia"/>
        </w:rPr>
        <w:t>　　图表 2025-2031年电子级玻璃纤维丝行业需求及其增速预测</w:t>
      </w:r>
      <w:r>
        <w:rPr>
          <w:rFonts w:hint="eastAsia"/>
        </w:rPr>
        <w:br/>
      </w:r>
      <w:r>
        <w:rPr>
          <w:rFonts w:hint="eastAsia"/>
        </w:rPr>
        <w:t>　　图表 2025年电子级玻璃纤维丝不同所有制企业竞争格局</w:t>
      </w:r>
      <w:r>
        <w:rPr>
          <w:rFonts w:hint="eastAsia"/>
        </w:rPr>
        <w:br/>
      </w:r>
      <w:r>
        <w:rPr>
          <w:rFonts w:hint="eastAsia"/>
        </w:rPr>
        <w:t>　　图表 2025年电子级玻璃纤维丝不同规模企业竞争格局</w:t>
      </w:r>
      <w:r>
        <w:rPr>
          <w:rFonts w:hint="eastAsia"/>
        </w:rPr>
        <w:br/>
      </w:r>
      <w:r>
        <w:rPr>
          <w:rFonts w:hint="eastAsia"/>
        </w:rPr>
        <w:t>　　图表 2025年国内电子级玻璃纤维丝企业竞争格局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a0cf608f5944c5" w:history="1">
        <w:r>
          <w:rPr>
            <w:rStyle w:val="Hyperlink"/>
          </w:rPr>
          <w:t>2025-2031年中国电子级玻璃纤维丝行业现状研究分析及发展趋势预测报告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2208293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a0cf608f5944c5" w:history="1">
        <w:r>
          <w:rPr>
            <w:rStyle w:val="Hyperlink"/>
          </w:rPr>
          <w:t>https://www.20087.com/3/29/DianZiJiBoLiXianWeiSiShiChangJin.html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纤丝图片、电子级玻璃纤维布概念股、玻璃纤维棉、电子级玻璃纤维对身体有害吗、玻璃纤维有哪些产品、电子级玻璃纤维布价格、光导纤维是玻璃纤维吗、中高端电子级玻璃纤维布、玻璃纤维对工人的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dc8fe3ded4491c" w:history="1">
      <w:r>
        <w:rPr>
          <w:rStyle w:val="Hyperlink"/>
        </w:rPr>
        <w:t>2025-2031年中国电子级玻璃纤维丝行业现状研究分析及发展趋势预测报告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DianZiJiBoLiXianWeiSiShiChangJin.html" TargetMode="External" Id="R83a0cf608f5944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DianZiJiBoLiXianWeiSiShiChangJin.html" TargetMode="External" Id="R02dc8fe3ded4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2025-05-20T05:49:00Z</dcterms:created>
  <dcterms:modified xsi:type="dcterms:W3CDTF">2025-05-20T06:49:00Z</dcterms:modified>
  <dc:subject>2025-2031年中国电子级玻璃纤维丝行业现状研究分析及发展趋势预测报告</dc:subject>
  <dc:title>2025-2031年中国电子级玻璃纤维丝行业现状研究分析及发展趋势预测报告</dc:title>
  <cp:keywords>2025-2031年中国电子级玻璃纤维丝行业现状研究分析及发展趋势预测报告</cp:keywords>
  <dc:description>2025-2031年中国电子级玻璃纤维丝行业现状研究分析及发展趋势预测报告</dc:description>
</cp:coreProperties>
</file>