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f7dec13274bea" w:history="1">
              <w:r>
                <w:rPr>
                  <w:rStyle w:val="Hyperlink"/>
                </w:rPr>
                <w:t>2025-2031年中国草甘膦原药发展现状与趋势分析报告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f7dec13274bea" w:history="1">
              <w:r>
                <w:rPr>
                  <w:rStyle w:val="Hyperlink"/>
                </w:rPr>
                <w:t>2025-2031年中国草甘膦原药发展现状与趋势分析报告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f7dec13274bea" w:history="1">
                <w:r>
                  <w:rPr>
                    <w:rStyle w:val="Hyperlink"/>
                  </w:rPr>
                  <w:t>https://www.20087.com/3/59/CaoGanLinYuanYaoDeQianJingQuShi.html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原药作为全球最广泛使用的除草剂之一，因其广谱、高效和相对较低的生态毒性，在农业领域扮演着重要角色。近年来，虽然草甘膦的安全性受到争议，但其在转基因作物和非耕地管理中的应用仍保持稳定。同时，草甘膦原药的生产工艺不断优化，提高了产品的纯度和稳定性，减少了副产物和废弃物的产生，降低了生产成本和环境风险。</w:t>
      </w:r>
      <w:r>
        <w:rPr>
          <w:rFonts w:hint="eastAsia"/>
        </w:rPr>
        <w:br/>
      </w:r>
      <w:r>
        <w:rPr>
          <w:rFonts w:hint="eastAsia"/>
        </w:rPr>
        <w:t>　　未来，草甘膦原药的发展将更加注重可持续性和多样性。一方面，通过生物技术和基因编辑，开发草甘膦抗性作物，减少对草甘膦的过度依赖，实现作物轮作和生态平衡。另一方面，探索草甘膦的替代品，如生物基除草剂和智能喷洒系统，减少化学农药的使用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f7dec13274bea" w:history="1">
        <w:r>
          <w:rPr>
            <w:rStyle w:val="Hyperlink"/>
          </w:rPr>
          <w:t>2025-2031年中国草甘膦原药发展现状与趋势分析报告</w:t>
        </w:r>
      </w:hyperlink>
      <w:r>
        <w:rPr>
          <w:rFonts w:hint="eastAsia"/>
        </w:rPr>
        <w:t>》基于深入的行业调研，对草甘膦原药产业链进行了全面分析。报告详细探讨了草甘膦原药市场规模、需求状况，以及价格动态，并深入解读了当前草甘膦原药行业现状、市场前景及未来发展趋势。同时，报告聚焦于草甘膦原药行业重点企业，剖析了竞争格局、市场集中度及品牌建设情况，并对草甘膦原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草甘膦原药行业界定</w:t>
      </w:r>
      <w:r>
        <w:rPr>
          <w:rFonts w:hint="eastAsia"/>
        </w:rPr>
        <w:br/>
      </w:r>
      <w:r>
        <w:rPr>
          <w:rFonts w:hint="eastAsia"/>
        </w:rPr>
        <w:t>　　第一节 草甘膦原药行业定义</w:t>
      </w:r>
      <w:r>
        <w:rPr>
          <w:rFonts w:hint="eastAsia"/>
        </w:rPr>
        <w:br/>
      </w:r>
      <w:r>
        <w:rPr>
          <w:rFonts w:hint="eastAsia"/>
        </w:rPr>
        <w:t>　　第二节 草甘膦原药行业特点分析</w:t>
      </w:r>
      <w:r>
        <w:rPr>
          <w:rFonts w:hint="eastAsia"/>
        </w:rPr>
        <w:br/>
      </w:r>
      <w:r>
        <w:rPr>
          <w:rFonts w:hint="eastAsia"/>
        </w:rPr>
        <w:t>　　第三节 草甘膦原药行业发展历程</w:t>
      </w:r>
      <w:r>
        <w:rPr>
          <w:rFonts w:hint="eastAsia"/>
        </w:rPr>
        <w:br/>
      </w:r>
      <w:r>
        <w:rPr>
          <w:rFonts w:hint="eastAsia"/>
        </w:rPr>
        <w:t>　　第四节 草甘膦原药产业链分析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2024-2025年国外草甘膦原药行业发展态势分析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国外草甘膦原药行业总体情况</w:t>
      </w:r>
      <w:r>
        <w:rPr>
          <w:rFonts w:hint="eastAsia"/>
        </w:rPr>
        <w:br/>
      </w:r>
      <w:r>
        <w:rPr>
          <w:rFonts w:hint="eastAsia"/>
        </w:rPr>
        <w:t>　　第二节 草甘膦原药行业重点国家、地区市场分析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国外草甘膦原药行业发展前景预测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2024-2025年中国草甘膦原药行业发展环境分析</w:t>
      </w:r>
      <w:r>
        <w:rPr>
          <w:rFonts w:hint="eastAsia"/>
        </w:rPr>
        <w:br/>
      </w:r>
      <w:r>
        <w:rPr>
          <w:rFonts w:hint="eastAsia"/>
        </w:rPr>
        <w:t>　　第一节 草甘膦原药行业经济环境分析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草甘膦原药行业政策环境分析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一、草甘膦原药行业相关政策</w:t>
      </w:r>
      <w:r>
        <w:rPr>
          <w:rFonts w:hint="eastAsia"/>
        </w:rPr>
        <w:br/>
      </w:r>
      <w:r>
        <w:rPr>
          <w:rFonts w:hint="eastAsia"/>
        </w:rPr>
        <w:t>　　　　二、草甘膦原药行业相关标准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草甘膦原药行业技术发展现状及趋势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当前我国草甘膦原药技术发展现状</w:t>
      </w:r>
      <w:r>
        <w:rPr>
          <w:rFonts w:hint="eastAsia"/>
        </w:rPr>
        <w:br/>
      </w:r>
      <w:r>
        <w:rPr>
          <w:rFonts w:hint="eastAsia"/>
        </w:rPr>
        <w:t>　　第二节 中外草甘膦原药技术差距及产生差距的主要原因分析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提高我国草甘膦原药技术的对策</w:t>
      </w:r>
      <w:r>
        <w:rPr>
          <w:rFonts w:hint="eastAsia"/>
        </w:rPr>
        <w:br/>
      </w:r>
      <w:r>
        <w:rPr>
          <w:rFonts w:hint="eastAsia"/>
        </w:rPr>
        <w:t>　　第四节 我国草甘膦原药研发、设计发展趋势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中国草甘膦原药行业市场供需状况分析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中国草甘膦原药行业市场规模情况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中国草甘膦原药行业市场需求状况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一、2019-2024年草甘膦原药行业市场需求情况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二、草甘膦原药行业市场需求特点分析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三、2025-2031年草甘膦原药行业市场需求预测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中国草甘膦原药行业市场供给状况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一、2019-2024年草甘膦原药行业市场供给情况</w:t>
      </w:r>
      <w:r>
        <w:rPr>
          <w:rFonts w:hint="eastAsia"/>
        </w:rPr>
        <w:br/>
      </w:r>
      <w:r>
        <w:rPr>
          <w:rFonts w:hint="eastAsia"/>
        </w:rPr>
        <w:t>　　　　二、草甘膦原药行业市场供给特点分析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三、2025-2031年草甘膦原药行业市场供给预测</w:t>
      </w:r>
      <w:r>
        <w:rPr>
          <w:rFonts w:hint="eastAsia"/>
        </w:rPr>
        <w:br/>
      </w:r>
      <w:r>
        <w:rPr>
          <w:rFonts w:hint="eastAsia"/>
        </w:rPr>
        <w:t>　　第四节 草甘膦原药行业市场供需平衡状况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中国草甘膦原药行业进出口情况分析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草甘膦原药行业出口情况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一、2019-2024年草甘膦原药行业出口情况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三、2025-2031年草甘膦原药行业出口情况预测</w:t>
      </w:r>
      <w:r>
        <w:rPr>
          <w:rFonts w:hint="eastAsia"/>
        </w:rPr>
        <w:br/>
      </w:r>
      <w:r>
        <w:rPr>
          <w:rFonts w:hint="eastAsia"/>
        </w:rPr>
        <w:t>　　第二节 草甘膦原药行业进口情况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一、2019-2024年草甘膦原药行业进口情况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三、2025-2031年草甘膦原药行业进口情况预测</w:t>
      </w:r>
      <w:r>
        <w:rPr>
          <w:rFonts w:hint="eastAsia"/>
        </w:rPr>
        <w:br/>
      </w:r>
      <w:r>
        <w:rPr>
          <w:rFonts w:hint="eastAsia"/>
        </w:rPr>
        <w:t>　　第三节 草甘膦原药行业进出口面临的挑战及对策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中国草甘膦原药行业产品价格监测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一、草甘膦原药市场价格特征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二、当前草甘膦原药市场价格评述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三、影响草甘膦原药市场价格因素分析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四、未来草甘膦原药市场价格走势预测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中国草甘膦原药行业重点区域市场分析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草甘膦原药行业区域市场分布情况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草甘膦原药行业细分市场调研分析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草甘膦原药细分产品（一）市场调研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草甘膦原药细分产品（二）市场调研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草甘膦原药行业上游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草甘膦原药重点企业（一）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草甘膦原药重点企业（二）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草甘膦原药重点企业（三）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草甘膦原药重点企业（四）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草甘膦原药重点企业（五）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草甘膦原药重点企业（六）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草甘膦原药行业风险及对策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2025-2031年草甘膦原药行业发展环境分析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2025-2031年草甘膦原药行业投资特性分析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一、草甘膦原药行业进入壁垒</w:t>
      </w:r>
      <w:r>
        <w:rPr>
          <w:rFonts w:hint="eastAsia"/>
        </w:rPr>
        <w:br/>
      </w:r>
      <w:r>
        <w:rPr>
          <w:rFonts w:hint="eastAsia"/>
        </w:rPr>
        <w:t>　　　　二、草甘膦原药行业盈利模式</w:t>
      </w:r>
      <w:r>
        <w:rPr>
          <w:rFonts w:hint="eastAsia"/>
        </w:rPr>
        <w:br/>
      </w:r>
      <w:r>
        <w:rPr>
          <w:rFonts w:hint="eastAsia"/>
        </w:rPr>
        <w:t>　　　　三、草甘膦原药行业盈利因素</w:t>
      </w:r>
      <w:r>
        <w:rPr>
          <w:rFonts w:hint="eastAsia"/>
        </w:rPr>
        <w:br/>
      </w:r>
      <w:r>
        <w:rPr>
          <w:rFonts w:hint="eastAsia"/>
        </w:rPr>
        <w:t>　　第三节 草甘膦原药行业“波特五力模型”分析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2025-2031年草甘膦原药行业风险及对策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草甘膦原药企业竞争策略分析</w:t>
      </w:r>
      <w:r>
        <w:rPr>
          <w:rFonts w:hint="eastAsia"/>
        </w:rPr>
        <w:br/>
      </w:r>
      <w:r>
        <w:rPr>
          <w:rFonts w:hint="eastAsia"/>
        </w:rPr>
        <w:t>　　第一节 草甘膦原药市场竞争策略分析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一、2025-2031年中国草甘膦原药市场增长潜力分析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二、2025-2031年中国草甘膦原药主要潜力品种分析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三、现有草甘膦原药产品竞争策略分析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四、潜力草甘膦原药品种竞争策略选择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一、2025-2031年我国草甘膦原药市场竞争趋势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二、2025-2031年草甘膦原药行业竞争格局展望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三、2025-2031年草甘膦原药行业竞争策略分析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四、2025-2031年草甘膦原药企业竞争策略分析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一、2025-2031年草甘膦原药技术发展趋势分析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二、2025-2031年草甘膦原药产品发展趋势分析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三、2025-2031年草甘膦原药行业竞争格局展望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2025-2031年中国草甘膦原药市场趋势分析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一、2025-2031年草甘膦原药发展趋势预测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二、2025-2031年草甘膦原药市场前景分析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三、2025-2031年草甘膦原药产业政策趋向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2025-2031年草甘膦原药行业投资价值评估分析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草甘膦原药行业发展建议分析</w:t>
      </w:r>
      <w:r>
        <w:rPr>
          <w:rFonts w:hint="eastAsia"/>
        </w:rPr>
        <w:br/>
      </w:r>
      <w:r>
        <w:rPr>
          <w:rFonts w:hint="eastAsia"/>
        </w:rPr>
        <w:t>　　第一节 草甘膦原药行业研究结论及建议</w:t>
      </w:r>
      <w:r>
        <w:rPr>
          <w:rFonts w:hint="eastAsia"/>
        </w:rPr>
        <w:br/>
      </w:r>
      <w:r>
        <w:rPr>
          <w:rFonts w:hint="eastAsia"/>
        </w:rPr>
        <w:t>　　第二节 草甘膦原药细分行业研究结论及建议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中:智:林:：草甘膦原药行业竞争策略总结及建议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草甘膦原药行业历程</w:t>
      </w:r>
      <w:r>
        <w:rPr>
          <w:rFonts w:hint="eastAsia"/>
        </w:rPr>
        <w:br/>
      </w:r>
      <w:r>
        <w:rPr>
          <w:rFonts w:hint="eastAsia"/>
        </w:rPr>
        <w:t>　　图表 草甘膦原药行业生命周期</w:t>
      </w:r>
      <w:r>
        <w:rPr>
          <w:rFonts w:hint="eastAsia"/>
        </w:rPr>
        <w:br/>
      </w:r>
      <w:r>
        <w:rPr>
          <w:rFonts w:hint="eastAsia"/>
        </w:rPr>
        <w:t>　　图表 草甘膦原药行业产业链分析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2019-2024年草甘膦原药行业市场容量分析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2019-2024年中国草甘膦原药市场需求量及增速统计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2025年中国草甘膦原药行业需求领域分布格局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2019-2024年中国草甘膦原药出口数量分析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2025年中国草甘膦原药进口国家及地区分析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2025年中国草甘膦原药出口国家及地区分析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2019-2024年中国草甘膦原药行业企业平均规模情况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2025-2031年中国草甘膦原药市场容量预测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2025-2031年中国草甘膦原药市场规模预测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2025-2031年中国草甘膦原药市场前景分析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2025-2031年中国草甘膦原药发展趋势预测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f7dec13274bea" w:history="1">
        <w:r>
          <w:rPr>
            <w:rStyle w:val="Hyperlink"/>
          </w:rPr>
          <w:t>2025-2031年中国草甘膦原药发展现状与趋势分析报告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f7dec13274bea" w:history="1">
        <w:r>
          <w:rPr>
            <w:rStyle w:val="Hyperlink"/>
          </w:rPr>
          <w:t>https://www.20087.com/3/59/CaoGanLinYuanYaoDeQianJingQuShi.html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a85604dea47f2" w:history="1">
      <w:r>
        <w:rPr>
          <w:rStyle w:val="Hyperlink"/>
        </w:rPr>
        <w:t>2025-2031年中国草甘膦原药发展现状与趋势分析报告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aoGanLinYuanYaoDeQianJingQuShi.html" TargetMode="External" Id="R9c9f7dec1327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aoGanLinYuanYaoDeQianJingQuShi.html" TargetMode="External" Id="R340a85604dea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2024-06-06T23:18:00Z</dcterms:created>
  <dcterms:modified xsi:type="dcterms:W3CDTF">2024-06-07T00:18:00Z</dcterms:modified>
  <dc:subject>2025-2031年中国草甘膦原药发展现状与趋势分析报告</dc:subject>
  <dc:title>2025-2031年中国草甘膦原药发展现状与趋势分析报告</dc:title>
  <cp:keywords>2025-2031年中国草甘膦原药发展现状与趋势分析报告</cp:keywords>
  <dc:description>2025-2031年中国草甘膦原药发展现状与趋势分析报告</dc:description>
</cp:coreProperties>
</file>