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ec0cb11ae46ae" w:history="1">
              <w:r>
                <w:rPr>
                  <w:rStyle w:val="Hyperlink"/>
                </w:rPr>
                <w:t>2025-2031年中国过氧化酮行业市场分析与前景趋势报告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ec0cb11ae46ae" w:history="1">
              <w:r>
                <w:rPr>
                  <w:rStyle w:val="Hyperlink"/>
                </w:rPr>
                <w:t>2025-2031年中国过氧化酮行业市场分析与前景趋势报告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ec0cb11ae46ae" w:history="1">
                <w:r>
                  <w:rPr>
                    <w:rStyle w:val="Hyperlink"/>
                  </w:rPr>
                  <w:t>https://www.20087.com/3/89/GuoYangHuaTongFaZhanQuShiFenXi.html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酮是一类重要的有机过氧化物，在塑料加工、涂料、粘合剂、聚合引发剂等领域有着广泛的应用。近年来，随着工业技术的进步，过氧化酮的生产工艺得到了优化，提高了产品的纯度和稳定性。同时，由于其在催化和聚合反应中的高效能，过氧化酮在新材料开发和高端制造领域的需求持续增长。此外，随着对环境友好型产品的关注度提升，低挥发性、低残留的过氧化酮品种受到了市场的青睐。</w:t>
      </w:r>
      <w:r>
        <w:rPr>
          <w:rFonts w:hint="eastAsia"/>
        </w:rPr>
        <w:br/>
      </w:r>
      <w:r>
        <w:rPr>
          <w:rFonts w:hint="eastAsia"/>
        </w:rPr>
        <w:t>　　未来，过氧化酮的发展将更加注重产品的环保特性和技术创新。一方面，随着对绿色化学理念的深入贯彻，过氧化酮将向更加安全、环保的方向发展，例如研发出低毒、低残留的新品种。另一方面，随着新材料技术的发展，过氧化酮将被应用于更多高科技领域，如高性能复合材料的制备、生物医用材料的合成等。此外，随着对产品质量要求的不断提高，过氧化酮的生产工艺将进一步精细化，以确保产品的高纯度和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ec0cb11ae46ae" w:history="1">
        <w:r>
          <w:rPr>
            <w:rStyle w:val="Hyperlink"/>
          </w:rPr>
          <w:t>2025-2031年中国过氧化酮行业市场分析与前景趋势报告</w:t>
        </w:r>
      </w:hyperlink>
      <w:r>
        <w:rPr>
          <w:rFonts w:hint="eastAsia"/>
        </w:rPr>
        <w:t>》系统分析了我国过氧化酮行业的市场规模、市场需求及价格动态，深入探讨了过氧化酮产业链结构与发展特点。报告对过氧化酮细分市场进行了详细剖析，基于科学数据预测了市场前景及未来发展趋势，同时聚焦过氧化酮重点企业，评估了品牌影响力、市场竞争力及行业集中度变化。通过专业分析与客观洞察，报告为投资者、产业链相关企业及政府决策部门提供了重要参考，是把握过氧化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过氧化酮行业发展概况</w:t>
      </w:r>
      <w:r>
        <w:rPr>
          <w:rFonts w:hint="eastAsia"/>
        </w:rPr>
        <w:br/>
      </w:r>
      <w:r>
        <w:rPr>
          <w:rFonts w:hint="eastAsia"/>
        </w:rPr>
        <w:t>　　第一节 过氧化酮行业定义及应用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二、行业应用</w:t>
      </w:r>
      <w:r>
        <w:rPr>
          <w:rFonts w:hint="eastAsia"/>
        </w:rPr>
        <w:br/>
      </w:r>
      <w:r>
        <w:rPr>
          <w:rFonts w:hint="eastAsia"/>
        </w:rPr>
        <w:t>　　第二节 过氧化酮行业全球市场发展分析</w:t>
      </w:r>
      <w:r>
        <w:rPr>
          <w:rFonts w:hint="eastAsia"/>
        </w:rPr>
        <w:br/>
      </w:r>
      <w:r>
        <w:rPr>
          <w:rFonts w:hint="eastAsia"/>
        </w:rPr>
        <w:t>　　　　一、行业产能情况</w:t>
      </w:r>
      <w:r>
        <w:rPr>
          <w:rFonts w:hint="eastAsia"/>
        </w:rPr>
        <w:br/>
      </w:r>
      <w:r>
        <w:rPr>
          <w:rFonts w:hint="eastAsia"/>
        </w:rPr>
        <w:t>　　　　二、行业产量情况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第三节 过氧化酮行业中国市场基本特征分析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过氧化酮行业中国市场发展环境分析</w:t>
      </w:r>
      <w:r>
        <w:rPr>
          <w:rFonts w:hint="eastAsia"/>
        </w:rPr>
        <w:br/>
      </w:r>
      <w:r>
        <w:rPr>
          <w:rFonts w:hint="eastAsia"/>
        </w:rPr>
        <w:t>　　第一节 过氧化酮行业政策环境分析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过氧化酮行业经济环境分析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一、行业全球经济环境</w:t>
      </w:r>
      <w:r>
        <w:rPr>
          <w:rFonts w:hint="eastAsia"/>
        </w:rPr>
        <w:br/>
      </w:r>
      <w:r>
        <w:rPr>
          <w:rFonts w:hint="eastAsia"/>
        </w:rPr>
        <w:t>　　　　二、行业中国经济环境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过氧化酮行业技术环境分析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二、典型企业技术分析</w:t>
      </w:r>
      <w:r>
        <w:rPr>
          <w:rFonts w:hint="eastAsia"/>
        </w:rPr>
        <w:br/>
      </w:r>
      <w:r>
        <w:rPr>
          <w:rFonts w:hint="eastAsia"/>
        </w:rPr>
        <w:t>　　第四节 过氧化酮行业社会环境分析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过氧化酮行业中国市场发展现状及市场供需分析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过氧化酮行业发展现状分析</w:t>
      </w:r>
      <w:r>
        <w:rPr>
          <w:rFonts w:hint="eastAsia"/>
        </w:rPr>
        <w:br/>
      </w:r>
      <w:r>
        <w:rPr>
          <w:rFonts w:hint="eastAsia"/>
        </w:rPr>
        <w:t>　　第二节 过氧化酮行业供给状况分析</w:t>
      </w:r>
      <w:r>
        <w:rPr>
          <w:rFonts w:hint="eastAsia"/>
        </w:rPr>
        <w:br/>
      </w:r>
      <w:r>
        <w:rPr>
          <w:rFonts w:hint="eastAsia"/>
        </w:rPr>
        <w:t>　　第三节 过氧化酮行业价格走势分析</w:t>
      </w:r>
      <w:r>
        <w:rPr>
          <w:rFonts w:hint="eastAsia"/>
        </w:rPr>
        <w:br/>
      </w:r>
      <w:r>
        <w:rPr>
          <w:rFonts w:hint="eastAsia"/>
        </w:rPr>
        <w:t>　　第四节 过氧化酮行业需求状况分析</w:t>
      </w:r>
      <w:r>
        <w:rPr>
          <w:rFonts w:hint="eastAsia"/>
        </w:rPr>
        <w:br/>
      </w:r>
      <w:r>
        <w:rPr>
          <w:rFonts w:hint="eastAsia"/>
        </w:rPr>
        <w:t>　　第五节 过氧化酮所属行业进出口分析</w:t>
      </w:r>
      <w:r>
        <w:rPr>
          <w:rFonts w:hint="eastAsia"/>
        </w:rPr>
        <w:br/>
      </w:r>
      <w:r>
        <w:rPr>
          <w:rFonts w:hint="eastAsia"/>
        </w:rPr>
        <w:t>　　第五节 过氧化酮行业供需平衡分析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过氧化酮行业中国市场产业链分析</w:t>
      </w:r>
      <w:r>
        <w:rPr>
          <w:rFonts w:hint="eastAsia"/>
        </w:rPr>
        <w:br/>
      </w:r>
      <w:r>
        <w:rPr>
          <w:rFonts w:hint="eastAsia"/>
        </w:rPr>
        <w:t>　　第一节 过氧化酮行业产业链</w:t>
      </w:r>
      <w:r>
        <w:rPr>
          <w:rFonts w:hint="eastAsia"/>
        </w:rPr>
        <w:br/>
      </w:r>
      <w:r>
        <w:rPr>
          <w:rFonts w:hint="eastAsia"/>
        </w:rPr>
        <w:t>　　第二节 过氧化酮行业上游行业影响分析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过氧化酮行业下游行业影响分析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过氧化酮行业中国市场竞争格局分析</w:t>
      </w:r>
      <w:r>
        <w:rPr>
          <w:rFonts w:hint="eastAsia"/>
        </w:rPr>
        <w:br/>
      </w:r>
      <w:r>
        <w:rPr>
          <w:rFonts w:hint="eastAsia"/>
        </w:rPr>
        <w:t>　　第一节 过氧化酮行业集中度分析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过氧化酮行业竞争态势分析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过氧化酮行业企业提升竞争力策略分析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过氧化酮行业重点企业分析</w:t>
      </w:r>
      <w:r>
        <w:rPr>
          <w:rFonts w:hint="eastAsia"/>
        </w:rPr>
        <w:br/>
      </w:r>
      <w:r>
        <w:rPr>
          <w:rFonts w:hint="eastAsia"/>
        </w:rPr>
        <w:t>　　第一节 武汉拉那白医药化工有限公司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济南卡松化工有限公司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第三节 武汉华翔科洁生物技术有限公司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第四节 上海曙灿实业有限公司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t>　　第五节 常州乐邦复合材料有限公司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过氧化酮行业趋势预测与投资风险分析</w:t>
      </w:r>
      <w:r>
        <w:rPr>
          <w:rFonts w:hint="eastAsia"/>
        </w:rPr>
        <w:br/>
      </w:r>
      <w:r>
        <w:rPr>
          <w:rFonts w:hint="eastAsia"/>
        </w:rPr>
        <w:t>　　第一节 过氧化酮行业发展趋势分析</w:t>
      </w:r>
      <w:r>
        <w:rPr>
          <w:rFonts w:hint="eastAsia"/>
        </w:rPr>
        <w:br/>
      </w:r>
      <w:r>
        <w:rPr>
          <w:rFonts w:hint="eastAsia"/>
        </w:rPr>
        <w:t>　　第二节 过氧化酮行业供需预测分析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第三节 过氧化酮行业投资机会分析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一、中国经济增速放缓对行业的影响</w:t>
      </w:r>
      <w:r>
        <w:rPr>
          <w:rFonts w:hint="eastAsia"/>
        </w:rPr>
        <w:br/>
      </w:r>
      <w:r>
        <w:rPr>
          <w:rFonts w:hint="eastAsia"/>
        </w:rPr>
        <w:t>　　　　二、过氧化酮企业竞争策略分析</w:t>
      </w:r>
      <w:r>
        <w:rPr>
          <w:rFonts w:hint="eastAsia"/>
        </w:rPr>
        <w:br/>
      </w:r>
      <w:r>
        <w:rPr>
          <w:rFonts w:hint="eastAsia"/>
        </w:rPr>
        <w:t>　　　　三、过氧化酮行业发展模式分析</w:t>
      </w:r>
      <w:r>
        <w:rPr>
          <w:rFonts w:hint="eastAsia"/>
        </w:rPr>
        <w:br/>
      </w:r>
      <w:r>
        <w:rPr>
          <w:rFonts w:hint="eastAsia"/>
        </w:rPr>
        <w:t>　　第四节 过氧化酮行业投资风险分析</w:t>
      </w:r>
      <w:r>
        <w:rPr>
          <w:rFonts w:hint="eastAsia"/>
        </w:rPr>
        <w:br/>
      </w:r>
      <w:r>
        <w:rPr>
          <w:rFonts w:hint="eastAsia"/>
        </w:rPr>
        <w:t>　　　　一、生产安全风险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过氧化酮行业投资建议分析</w:t>
      </w:r>
      <w:r>
        <w:rPr>
          <w:rFonts w:hint="eastAsia"/>
        </w:rPr>
        <w:br/>
      </w:r>
      <w:r>
        <w:rPr>
          <w:rFonts w:hint="eastAsia"/>
        </w:rPr>
        <w:t>　　第一节 过氧化酮行业投资建议</w:t>
      </w:r>
      <w:r>
        <w:rPr>
          <w:rFonts w:hint="eastAsia"/>
        </w:rPr>
        <w:br/>
      </w:r>
      <w:r>
        <w:rPr>
          <w:rFonts w:hint="eastAsia"/>
        </w:rPr>
        <w:t>　　第二节 过氧化酮项目特点、融资特点分析</w:t>
      </w:r>
      <w:r>
        <w:rPr>
          <w:rFonts w:hint="eastAsia"/>
        </w:rPr>
        <w:br/>
      </w:r>
      <w:r>
        <w:rPr>
          <w:rFonts w:hint="eastAsia"/>
        </w:rPr>
        <w:t>　　第三节 过氧化酮项目融资对策</w:t>
      </w:r>
      <w:r>
        <w:rPr>
          <w:rFonts w:hint="eastAsia"/>
        </w:rPr>
        <w:br/>
      </w:r>
      <w:r>
        <w:rPr>
          <w:rFonts w:hint="eastAsia"/>
        </w:rPr>
        <w:t>　　第四节 过氧化酮项目投资注意事项</w:t>
      </w:r>
      <w:r>
        <w:rPr>
          <w:rFonts w:hint="eastAsia"/>
        </w:rPr>
        <w:br/>
      </w:r>
      <w:r>
        <w:rPr>
          <w:rFonts w:hint="eastAsia"/>
        </w:rPr>
        <w:t>　　第五节 过氧化酮行业生产经营建议</w:t>
      </w:r>
      <w:r>
        <w:rPr>
          <w:rFonts w:hint="eastAsia"/>
        </w:rPr>
        <w:br/>
      </w:r>
      <w:r>
        <w:rPr>
          <w:rFonts w:hint="eastAsia"/>
        </w:rPr>
        <w:t>　　第六节 过氧化酮行业重点客户战略实施</w:t>
      </w:r>
      <w:r>
        <w:rPr>
          <w:rFonts w:hint="eastAsia"/>
        </w:rPr>
        <w:br/>
      </w:r>
      <w:r>
        <w:rPr>
          <w:rFonts w:hint="eastAsia"/>
        </w:rPr>
        <w:t>　　第七节 中.智.林－过氧化酮企业战略规划实施分析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过氧化酮行业类别</w:t>
      </w:r>
      <w:r>
        <w:rPr>
          <w:rFonts w:hint="eastAsia"/>
        </w:rPr>
        <w:br/>
      </w:r>
      <w:r>
        <w:rPr>
          <w:rFonts w:hint="eastAsia"/>
        </w:rPr>
        <w:t>　　图表 过氧化酮行业产业链调研</w:t>
      </w:r>
      <w:r>
        <w:rPr>
          <w:rFonts w:hint="eastAsia"/>
        </w:rPr>
        <w:br/>
      </w:r>
      <w:r>
        <w:rPr>
          <w:rFonts w:hint="eastAsia"/>
        </w:rPr>
        <w:t>　　图表 过氧化酮行业现状</w:t>
      </w:r>
      <w:r>
        <w:rPr>
          <w:rFonts w:hint="eastAsia"/>
        </w:rPr>
        <w:br/>
      </w:r>
      <w:r>
        <w:rPr>
          <w:rFonts w:hint="eastAsia"/>
        </w:rPr>
        <w:t>　　图表 过氧化酮行业标准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2020-2025年中国过氧化酮行业市场规模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2025年中国过氧化酮行业产能</w:t>
      </w:r>
      <w:r>
        <w:rPr>
          <w:rFonts w:hint="eastAsia"/>
        </w:rPr>
        <w:br/>
      </w:r>
      <w:r>
        <w:rPr>
          <w:rFonts w:hint="eastAsia"/>
        </w:rPr>
        <w:t>　　图表 2020-2025年中国过氧化酮行业产量统计</w:t>
      </w:r>
      <w:r>
        <w:rPr>
          <w:rFonts w:hint="eastAsia"/>
        </w:rPr>
        <w:br/>
      </w:r>
      <w:r>
        <w:rPr>
          <w:rFonts w:hint="eastAsia"/>
        </w:rPr>
        <w:t>　　图表 过氧化酮行业动态</w:t>
      </w:r>
      <w:r>
        <w:rPr>
          <w:rFonts w:hint="eastAsia"/>
        </w:rPr>
        <w:br/>
      </w:r>
      <w:r>
        <w:rPr>
          <w:rFonts w:hint="eastAsia"/>
        </w:rPr>
        <w:t>　　图表 2020-2025年中国过氧化酮市场需求量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2020-2025年中国过氧化酮行情</w:t>
      </w:r>
      <w:r>
        <w:rPr>
          <w:rFonts w:hint="eastAsia"/>
        </w:rPr>
        <w:br/>
      </w:r>
      <w:r>
        <w:rPr>
          <w:rFonts w:hint="eastAsia"/>
        </w:rPr>
        <w:t>　　图表 2020-2025年中国过氧化酮价格走势图</w:t>
      </w:r>
      <w:r>
        <w:rPr>
          <w:rFonts w:hint="eastAsia"/>
        </w:rPr>
        <w:br/>
      </w:r>
      <w:r>
        <w:rPr>
          <w:rFonts w:hint="eastAsia"/>
        </w:rPr>
        <w:t>　　图表 2020-2025年中国过氧化酮行业销售收入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2020-2025年中国过氧化酮行业盈利情况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2020-2025年中国过氧化酮行业利润总额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2020-2025年中国过氧化酮进口统计</w:t>
      </w:r>
      <w:r>
        <w:rPr>
          <w:rFonts w:hint="eastAsia"/>
        </w:rPr>
        <w:br/>
      </w:r>
      <w:r>
        <w:rPr>
          <w:rFonts w:hint="eastAsia"/>
        </w:rPr>
        <w:t>　　图表 2020-2025年中国过氧化酮出口统计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2020-2025年中国过氧化酮行业企业数量统计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**地区过氧化酮市场规模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**地区过氧化酮市场调研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**地区过氧化酮市场规模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**地区过氧化酮市场调研</w:t>
      </w:r>
      <w:r>
        <w:rPr>
          <w:rFonts w:hint="eastAsia"/>
        </w:rPr>
        <w:br/>
      </w:r>
      <w:r>
        <w:rPr>
          <w:rFonts w:hint="eastAsia"/>
        </w:rPr>
        <w:t>　　图表 **地区过氧化酮行业市场需求分析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过氧化酮行业竞争对手分析</w:t>
      </w:r>
      <w:r>
        <w:rPr>
          <w:rFonts w:hint="eastAsia"/>
        </w:rPr>
        <w:br/>
      </w:r>
      <w:r>
        <w:rPr>
          <w:rFonts w:hint="eastAsia"/>
        </w:rPr>
        <w:t>　　图表 过氧化酮重点企业（一）基本信息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2025-2031年中国过氧化酮行业市场规模预测</w:t>
      </w:r>
      <w:r>
        <w:rPr>
          <w:rFonts w:hint="eastAsia"/>
        </w:rPr>
        <w:br/>
      </w:r>
      <w:r>
        <w:rPr>
          <w:rFonts w:hint="eastAsia"/>
        </w:rPr>
        <w:t>　　图表 过氧化酮行业准入条件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ec0cb11ae46ae" w:history="1">
        <w:r>
          <w:rPr>
            <w:rStyle w:val="Hyperlink"/>
          </w:rPr>
          <w:t>2025-2031年中国过氧化酮行业市场分析与前景趋势报告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ec0cb11ae46ae" w:history="1">
        <w:r>
          <w:rPr>
            <w:rStyle w:val="Hyperlink"/>
          </w:rPr>
          <w:t>https://www.20087.com/3/89/GuoYangHuaTongFaZhanQuShiFenXi.html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热点：五氧化二钒、过氧化酮与钴离子反应的动态现象、过氧化铜的作用、过氧化酮制备、C2H8Si、过氧化酮药理作用、二恶烷是什么物质、过氧化铜的作用、C5H6O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8ce3ebc8428e" w:history="1">
      <w:r>
        <w:rPr>
          <w:rStyle w:val="Hyperlink"/>
        </w:rPr>
        <w:t>2025-2031年中国过氧化酮行业市场分析与前景趋势报告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uoYangHuaTongFaZhanQuShiFenXi.html" TargetMode="External" Id="R93dec0cb11ae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uoYangHuaTongFaZhanQuShiFenXi.html" TargetMode="External" Id="R103e8ce3ebc8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2025-05-08T02:15:00Z</dcterms:created>
  <dcterms:modified xsi:type="dcterms:W3CDTF">2025-05-08T03:15:00Z</dcterms:modified>
  <dc:subject>2025-2031年中国过氧化酮行业市场分析与前景趋势报告</dc:subject>
  <dc:title>2025-2031年中国过氧化酮行业市场分析与前景趋势报告</dc:title>
  <cp:keywords>2025-2031年中国过氧化酮行业市场分析与前景趋势报告</cp:keywords>
  <dc:description>2025-2031年中国过氧化酮行业市场分析与前景趋势报告</dc:description>
</cp:coreProperties>
</file>