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f93c7f31546a7" w:history="1">
              <w:r>
                <w:rPr>
                  <w:rStyle w:val="Hyperlink"/>
                </w:rPr>
                <w:t>2025-2031年高中低碳石墨市场现状调研与发展趋势分析报告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f93c7f31546a7" w:history="1">
              <w:r>
                <w:rPr>
                  <w:rStyle w:val="Hyperlink"/>
                </w:rPr>
                <w:t>2025-2031年高中低碳石墨市场现状调研与发展趋势分析报告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f93c7f31546a7" w:history="1">
                <w:r>
                  <w:rPr>
                    <w:rStyle w:val="Hyperlink"/>
                  </w:rPr>
                  <w:t>https://www.20087.com/3/39/GaoZhongDiTanShiMoShiChangQianJing.html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低碳石墨是重要的工业原材料，广泛应用于电池、冶金、核能和航空航天等领域。目前，随着新能源产业的蓬勃发展，特别是电动汽车和储能系统对高性能电池的需求，高中低碳石墨成为了电池负极材料的关键成分。同时，通过提纯和改性技术，高中低碳石墨的电导率、热稳定性和循环寿命得到了显著提升，满足了电池行业对材料性能的严苛要求。</w:t>
      </w:r>
      <w:r>
        <w:rPr>
          <w:rFonts w:hint="eastAsia"/>
        </w:rPr>
        <w:br/>
      </w:r>
      <w:r>
        <w:rPr>
          <w:rFonts w:hint="eastAsia"/>
        </w:rPr>
        <w:t>　　未来，高中低碳石墨的发展将更加侧重于技术创新和绿色制造。一方面，通过纳米技术和复合材料的结合，高中低碳石墨将实现更高的能量密度和更快的充放电速率，如开发石墨烯增强的复合材料和硅碳合金，推动下一代电池技术的发展。另一方面，随着循环经济和绿色供应链的倡导，高中低碳石墨的生产将更多采用清洁工艺和可再生资源，如太阳能和风能供电，以及回收利用石墨废料，减少对环境的影响。此外，随着石墨资源的稀缺性和地缘政治风险的增加，高中低碳石墨的供应安全和战略储备将成为各国关注的重点，推动石墨资源的合理开发和多元化采购策略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f93c7f31546a7" w:history="1">
        <w:r>
          <w:rPr>
            <w:rStyle w:val="Hyperlink"/>
          </w:rPr>
          <w:t>2025-2031年高中低碳石墨市场现状调研与发展趋势分析报告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高中低碳石墨行业的发展现状、市场规模、供需动态及进出口情况。报告详细解读了高中低碳石墨产业链上下游、重点区域市场、竞争格局及领先企业的表现，同时评估了高中低碳石墨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高中低碳石墨行业发展概述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三、高中低碳石墨产业链结构分析</w:t>
      </w:r>
      <w:r>
        <w:rPr>
          <w:rFonts w:hint="eastAsia"/>
        </w:rPr>
        <w:br/>
      </w:r>
      <w:r>
        <w:rPr>
          <w:rFonts w:hint="eastAsia"/>
        </w:rPr>
        <w:t>　　第二节 高中低碳石墨行业发展成熟度</w:t>
      </w:r>
      <w:r>
        <w:rPr>
          <w:rFonts w:hint="eastAsia"/>
        </w:rPr>
        <w:br/>
      </w:r>
      <w:r>
        <w:rPr>
          <w:rFonts w:hint="eastAsia"/>
        </w:rPr>
        <w:t>　　　　一、高中低碳石墨行业发展周期分析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高中低碳石墨市场特征分析</w:t>
      </w:r>
      <w:r>
        <w:rPr>
          <w:rFonts w:hint="eastAsia"/>
        </w:rPr>
        <w:br/>
      </w:r>
      <w:r>
        <w:rPr>
          <w:rFonts w:hint="eastAsia"/>
        </w:rPr>
        <w:t>　　　　一、高中低碳石墨市场规模</w:t>
      </w:r>
      <w:r>
        <w:rPr>
          <w:rFonts w:hint="eastAsia"/>
        </w:rPr>
        <w:br/>
      </w:r>
      <w:r>
        <w:rPr>
          <w:rFonts w:hint="eastAsia"/>
        </w:rPr>
        <w:t>　　　　二、高中低碳石墨产业关联度</w:t>
      </w:r>
      <w:r>
        <w:rPr>
          <w:rFonts w:hint="eastAsia"/>
        </w:rPr>
        <w:br/>
      </w:r>
      <w:r>
        <w:rPr>
          <w:rFonts w:hint="eastAsia"/>
        </w:rPr>
        <w:t>　　　　三、影响高中低碳石墨需求的关键因素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五、高中低碳石墨主要竞争因素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2024-2025年高中低碳石墨经济环境及产业发展环境分析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新冠疫情对高中低碳石墨行业的影响</w:t>
      </w:r>
      <w:r>
        <w:rPr>
          <w:rFonts w:hint="eastAsia"/>
        </w:rPr>
        <w:br/>
      </w:r>
      <w:r>
        <w:rPr>
          <w:rFonts w:hint="eastAsia"/>
        </w:rPr>
        <w:t>　　第四节 高中低碳石墨行业发展环境分析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2024-2025年高中低碳石墨行业技术发展现状及趋势分析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高中低碳石墨行业技术发展现状分析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国内外高中低碳石墨行业技术差异与原因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高中低碳石墨行业技术发展方向、趋势预测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提升高中低碳石墨行业技术能力策略建议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高中低碳石墨行业供求状况分析</w:t>
      </w:r>
      <w:r>
        <w:rPr>
          <w:rFonts w:hint="eastAsia"/>
        </w:rPr>
        <w:br/>
      </w:r>
      <w:r>
        <w:rPr>
          <w:rFonts w:hint="eastAsia"/>
        </w:rPr>
        <w:t>　　第一节 高中低碳石墨整体生产能力</w:t>
      </w:r>
      <w:r>
        <w:rPr>
          <w:rFonts w:hint="eastAsia"/>
        </w:rPr>
        <w:br/>
      </w:r>
      <w:r>
        <w:rPr>
          <w:rFonts w:hint="eastAsia"/>
        </w:rPr>
        <w:t>　　第二节 高中低碳石墨产值分布特征及变化</w:t>
      </w:r>
      <w:r>
        <w:rPr>
          <w:rFonts w:hint="eastAsia"/>
        </w:rPr>
        <w:br/>
      </w:r>
      <w:r>
        <w:rPr>
          <w:rFonts w:hint="eastAsia"/>
        </w:rPr>
        <w:t>　　第三节 高中低碳石墨产品供给分析</w:t>
      </w:r>
      <w:r>
        <w:rPr>
          <w:rFonts w:hint="eastAsia"/>
        </w:rPr>
        <w:br/>
      </w:r>
      <w:r>
        <w:rPr>
          <w:rFonts w:hint="eastAsia"/>
        </w:rPr>
        <w:t>　　第四节 当前高中低碳石墨市场容量及增长速度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2020-2025年高中低碳石墨行业整体销售能力</w:t>
      </w:r>
      <w:r>
        <w:rPr>
          <w:rFonts w:hint="eastAsia"/>
        </w:rPr>
        <w:br/>
      </w:r>
      <w:r>
        <w:rPr>
          <w:rFonts w:hint="eastAsia"/>
        </w:rPr>
        <w:t>　　　　一、高中低碳石墨工业销售产值</w:t>
      </w:r>
      <w:r>
        <w:rPr>
          <w:rFonts w:hint="eastAsia"/>
        </w:rPr>
        <w:br/>
      </w:r>
      <w:r>
        <w:rPr>
          <w:rFonts w:hint="eastAsia"/>
        </w:rPr>
        <w:t>　　　　二、高中低碳石墨销售收入</w:t>
      </w:r>
      <w:r>
        <w:rPr>
          <w:rFonts w:hint="eastAsia"/>
        </w:rPr>
        <w:br/>
      </w:r>
      <w:r>
        <w:rPr>
          <w:rFonts w:hint="eastAsia"/>
        </w:rPr>
        <w:t>　　　　三、高中低碳石墨利润率</w:t>
      </w:r>
      <w:r>
        <w:rPr>
          <w:rFonts w:hint="eastAsia"/>
        </w:rPr>
        <w:br/>
      </w:r>
      <w:r>
        <w:rPr>
          <w:rFonts w:hint="eastAsia"/>
        </w:rPr>
        <w:t>　　　　四、高中低碳石墨产销率</w:t>
      </w:r>
      <w:r>
        <w:rPr>
          <w:rFonts w:hint="eastAsia"/>
        </w:rPr>
        <w:br/>
      </w:r>
      <w:r>
        <w:rPr>
          <w:rFonts w:hint="eastAsia"/>
        </w:rPr>
        <w:t>　　第七节 2025-2031年高中低碳石墨产品需求预测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高中低碳石墨产业经济运行分析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2020-2025年高中低碳石墨营运能力分析</w:t>
      </w:r>
      <w:r>
        <w:rPr>
          <w:rFonts w:hint="eastAsia"/>
        </w:rPr>
        <w:br/>
      </w:r>
      <w:r>
        <w:rPr>
          <w:rFonts w:hint="eastAsia"/>
        </w:rPr>
        <w:t>　　第二节 2020-2025年高中低碳石墨偿债能力分析</w:t>
      </w:r>
      <w:r>
        <w:rPr>
          <w:rFonts w:hint="eastAsia"/>
        </w:rPr>
        <w:br/>
      </w:r>
      <w:r>
        <w:rPr>
          <w:rFonts w:hint="eastAsia"/>
        </w:rPr>
        <w:t>　　第三节 2020-2025年高中低碳石墨盈利能力分析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2020-2025年高中低碳石墨发展能力分析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2020-2025年中国高中低碳石墨行业市场运行分析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2020-2025年中国高中低碳石墨行业基本概况</w:t>
      </w:r>
      <w:r>
        <w:rPr>
          <w:rFonts w:hint="eastAsia"/>
        </w:rPr>
        <w:br/>
      </w:r>
      <w:r>
        <w:rPr>
          <w:rFonts w:hint="eastAsia"/>
        </w:rPr>
        <w:t>　　　　一、高中低碳石墨市场分析</w:t>
      </w:r>
      <w:r>
        <w:rPr>
          <w:rFonts w:hint="eastAsia"/>
        </w:rPr>
        <w:br/>
      </w:r>
      <w:r>
        <w:rPr>
          <w:rFonts w:hint="eastAsia"/>
        </w:rPr>
        <w:t>　　　　二、高中低碳石墨进出口数量和金额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三、我国高中低碳石墨出口面临的挑战</w:t>
      </w:r>
      <w:r>
        <w:rPr>
          <w:rFonts w:hint="eastAsia"/>
        </w:rPr>
        <w:br/>
      </w:r>
      <w:r>
        <w:rPr>
          <w:rFonts w:hint="eastAsia"/>
        </w:rPr>
        <w:t>　　　　四、高中低碳石墨大型高端产品发展情况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2025年影响高中低碳石墨行业发展的因素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2025年中国高中低碳石墨行业发展情况</w:t>
      </w:r>
      <w:r>
        <w:rPr>
          <w:rFonts w:hint="eastAsia"/>
        </w:rPr>
        <w:br/>
      </w:r>
      <w:r>
        <w:rPr>
          <w:rFonts w:hint="eastAsia"/>
        </w:rPr>
        <w:t>　　　　一、高中低碳石墨企业的发展机遇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二、大型高中低碳石墨等产品自主研发情况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三、高中低碳石墨企业产业优化与战略调整情况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四、2025-2031年高中低碳石墨行业发展预测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2020-2025年高中低碳石墨销售市场分析</w:t>
      </w:r>
      <w:r>
        <w:rPr>
          <w:rFonts w:hint="eastAsia"/>
        </w:rPr>
        <w:br/>
      </w:r>
      <w:r>
        <w:rPr>
          <w:rFonts w:hint="eastAsia"/>
        </w:rPr>
        <w:t>　　第一节 高中低碳石墨国内营销模式分析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高中低碳石墨国内销售渠道分析</w:t>
      </w:r>
      <w:r>
        <w:rPr>
          <w:rFonts w:hint="eastAsia"/>
        </w:rPr>
        <w:br/>
      </w:r>
      <w:r>
        <w:rPr>
          <w:rFonts w:hint="eastAsia"/>
        </w:rPr>
        <w:t>　　第四节 高中低碳石墨行业国际化营销模式分析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高中低碳石墨重点销售区域分析</w:t>
      </w:r>
      <w:r>
        <w:rPr>
          <w:rFonts w:hint="eastAsia"/>
        </w:rPr>
        <w:br/>
      </w:r>
      <w:r>
        <w:rPr>
          <w:rFonts w:hint="eastAsia"/>
        </w:rPr>
        <w:t>　　第六节 高中低碳石墨内部与外部流通量分析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2020-2025年高中低碳石墨市场价格及价格走势分析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高中低碳石墨价格变化分析</w:t>
      </w:r>
      <w:r>
        <w:rPr>
          <w:rFonts w:hint="eastAsia"/>
        </w:rPr>
        <w:br/>
      </w:r>
      <w:r>
        <w:rPr>
          <w:rFonts w:hint="eastAsia"/>
        </w:rPr>
        <w:t>　　第二节 高中低碳石墨市场价格驱动因素分析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2025-2031年我国高中低碳石墨市场价格预测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国内高中低碳石墨行业重点企业分析</w:t>
      </w:r>
      <w:r>
        <w:rPr>
          <w:rFonts w:hint="eastAsia"/>
        </w:rPr>
        <w:br/>
      </w:r>
      <w:r>
        <w:rPr>
          <w:rFonts w:hint="eastAsia"/>
        </w:rPr>
        <w:t>　　第一节 高中低碳石墨企业（一）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高中低碳石墨企业（二）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高中低碳石墨企业（三）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高中低碳石墨企业（四）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高中低碳石墨企业（五）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高中低碳石墨企业（六）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2024-2025年高中低碳石墨消费者调查分析</w:t>
      </w:r>
      <w:r>
        <w:rPr>
          <w:rFonts w:hint="eastAsia"/>
        </w:rPr>
        <w:br/>
      </w:r>
      <w:r>
        <w:rPr>
          <w:rFonts w:hint="eastAsia"/>
        </w:rPr>
        <w:t>　　第一节 高中低碳石墨市场调查对象情况分析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高中低碳石墨消费者消费习惯调查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一、高中低碳石墨产品消费者购买频次调查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二、消费者对高中低碳石墨价格认同情况调查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高中低碳石墨消费者品牌状况调查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三、消费者对高中低碳石墨品牌偏好调查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四、消费者对高中低碳石墨品牌的首要认知渠道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2024-2025年高中低碳石墨企业竞争策略分析</w:t>
      </w:r>
      <w:r>
        <w:rPr>
          <w:rFonts w:hint="eastAsia"/>
        </w:rPr>
        <w:br/>
      </w:r>
      <w:r>
        <w:rPr>
          <w:rFonts w:hint="eastAsia"/>
        </w:rPr>
        <w:t>　　第一节 高中低碳石墨市场竞争策略分析</w:t>
      </w:r>
      <w:r>
        <w:rPr>
          <w:rFonts w:hint="eastAsia"/>
        </w:rPr>
        <w:br/>
      </w:r>
      <w:r>
        <w:rPr>
          <w:rFonts w:hint="eastAsia"/>
        </w:rPr>
        <w:t>　　　　一、高中低碳石墨市场增长潜力分析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二、2025年高中低碳石墨主要潜力品种分析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三、现有高中低碳石墨产品竞争策略分析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四、潜力高中低碳石墨品种竞争策略选择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高中低碳石墨企业竞争策略分析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一、新冠疫情对高中低碳石墨行业竞争格局的影响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二、2025-2031年我国高中低碳石墨市场竞争趋势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三、2025-2031年高中低碳石墨行业竞争格局展望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四、2025-2031年高中低碳石墨企业竞争策略分析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2025-2031年高中低碳石墨行业竞争格局展望</w:t>
      </w:r>
      <w:r>
        <w:rPr>
          <w:rFonts w:hint="eastAsia"/>
        </w:rPr>
        <w:br/>
      </w:r>
      <w:r>
        <w:rPr>
          <w:rFonts w:hint="eastAsia"/>
        </w:rPr>
        <w:t>　　第一节 高中低碳石墨行业的发展周期</w:t>
      </w:r>
      <w:r>
        <w:rPr>
          <w:rFonts w:hint="eastAsia"/>
        </w:rPr>
        <w:br/>
      </w:r>
      <w:r>
        <w:rPr>
          <w:rFonts w:hint="eastAsia"/>
        </w:rPr>
        <w:t>　　　　一、高中低碳石墨行业的经济周期</w:t>
      </w:r>
      <w:r>
        <w:rPr>
          <w:rFonts w:hint="eastAsia"/>
        </w:rPr>
        <w:br/>
      </w:r>
      <w:r>
        <w:rPr>
          <w:rFonts w:hint="eastAsia"/>
        </w:rPr>
        <w:t>　　　　二、高中低碳石墨行业的增长性与波动性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三、高中低碳石墨行业的成熟度</w:t>
      </w:r>
      <w:r>
        <w:rPr>
          <w:rFonts w:hint="eastAsia"/>
        </w:rPr>
        <w:br/>
      </w:r>
      <w:r>
        <w:rPr>
          <w:rFonts w:hint="eastAsia"/>
        </w:rPr>
        <w:t>　　第二节 2024-2025年高中低碳石墨行业历史竞争格局综述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一、高中低碳石墨行业集中度分析</w:t>
      </w:r>
      <w:r>
        <w:rPr>
          <w:rFonts w:hint="eastAsia"/>
        </w:rPr>
        <w:br/>
      </w:r>
      <w:r>
        <w:rPr>
          <w:rFonts w:hint="eastAsia"/>
        </w:rPr>
        <w:t>　　　　二、高中低碳石墨行业竞争程度</w:t>
      </w:r>
      <w:r>
        <w:rPr>
          <w:rFonts w:hint="eastAsia"/>
        </w:rPr>
        <w:br/>
      </w:r>
      <w:r>
        <w:rPr>
          <w:rFonts w:hint="eastAsia"/>
        </w:rPr>
        <w:t>　　第三节 中国高中低碳石墨行业SWOT分析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五、发展我国高中低碳石墨行业的建议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2025-2031年我国高中低碳石墨行业发展趋势预测</w:t>
      </w:r>
      <w:r>
        <w:rPr>
          <w:rFonts w:hint="eastAsia"/>
        </w:rPr>
        <w:br/>
      </w:r>
      <w:r>
        <w:rPr>
          <w:rFonts w:hint="eastAsia"/>
        </w:rPr>
        <w:t>　　第一节 高中低碳石墨行业产量预测</w:t>
      </w:r>
      <w:r>
        <w:rPr>
          <w:rFonts w:hint="eastAsia"/>
        </w:rPr>
        <w:br/>
      </w:r>
      <w:r>
        <w:rPr>
          <w:rFonts w:hint="eastAsia"/>
        </w:rPr>
        <w:t>　　第二节 高中低碳石墨行业销售收入预测</w:t>
      </w:r>
      <w:r>
        <w:rPr>
          <w:rFonts w:hint="eastAsia"/>
        </w:rPr>
        <w:br/>
      </w:r>
      <w:r>
        <w:rPr>
          <w:rFonts w:hint="eastAsia"/>
        </w:rPr>
        <w:t>　　第三节 高中低碳石墨行业总资产预测</w:t>
      </w:r>
      <w:r>
        <w:rPr>
          <w:rFonts w:hint="eastAsia"/>
        </w:rPr>
        <w:br/>
      </w:r>
      <w:r>
        <w:rPr>
          <w:rFonts w:hint="eastAsia"/>
        </w:rPr>
        <w:t>　　第四节 高中低碳石墨行业工业总产值预测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我国高中低碳石墨行业市场未来发展的走向预测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中国高中低碳石墨企业面对市场竞争采取的措施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高中低碳石墨行业发展趋势及投资战略研究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高中低碳石墨行业发展趋势分析</w:t>
      </w:r>
      <w:r>
        <w:rPr>
          <w:rFonts w:hint="eastAsia"/>
        </w:rPr>
        <w:br/>
      </w:r>
      <w:r>
        <w:rPr>
          <w:rFonts w:hint="eastAsia"/>
        </w:rPr>
        <w:t>　　　　一、高中低碳石墨市场发展趋势</w:t>
      </w:r>
      <w:r>
        <w:rPr>
          <w:rFonts w:hint="eastAsia"/>
        </w:rPr>
        <w:br/>
      </w:r>
      <w:r>
        <w:rPr>
          <w:rFonts w:hint="eastAsia"/>
        </w:rPr>
        <w:t>　　　　二、高中低碳石墨行业竞争趋势</w:t>
      </w:r>
      <w:r>
        <w:rPr>
          <w:rFonts w:hint="eastAsia"/>
        </w:rPr>
        <w:br/>
      </w:r>
      <w:r>
        <w:rPr>
          <w:rFonts w:hint="eastAsia"/>
        </w:rPr>
        <w:t>　　　　三、高中低碳石墨渠道分布趋势</w:t>
      </w:r>
      <w:r>
        <w:rPr>
          <w:rFonts w:hint="eastAsia"/>
        </w:rPr>
        <w:br/>
      </w:r>
      <w:r>
        <w:rPr>
          <w:rFonts w:hint="eastAsia"/>
        </w:rPr>
        <w:t>　　　　四、高中低碳石墨市场趋势分析</w:t>
      </w:r>
      <w:r>
        <w:rPr>
          <w:rFonts w:hint="eastAsia"/>
        </w:rPr>
        <w:br/>
      </w:r>
      <w:r>
        <w:rPr>
          <w:rFonts w:hint="eastAsia"/>
        </w:rPr>
        <w:t>　　第二节 高中低碳石墨行业发展战略研究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高中低碳石墨行业投资机会与风险分析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2025-2031年中国高中低碳石墨行业投资机会</w:t>
      </w:r>
      <w:r>
        <w:rPr>
          <w:rFonts w:hint="eastAsia"/>
        </w:rPr>
        <w:br/>
      </w:r>
      <w:r>
        <w:rPr>
          <w:rFonts w:hint="eastAsia"/>
        </w:rPr>
        <w:t>　　　　一、高中低碳石墨市场前景</w:t>
      </w:r>
      <w:r>
        <w:rPr>
          <w:rFonts w:hint="eastAsia"/>
        </w:rPr>
        <w:br/>
      </w:r>
      <w:r>
        <w:rPr>
          <w:rFonts w:hint="eastAsia"/>
        </w:rPr>
        <w:t>　　　　二、高中低碳石墨投资机会</w:t>
      </w:r>
      <w:r>
        <w:rPr>
          <w:rFonts w:hint="eastAsia"/>
        </w:rPr>
        <w:br/>
      </w:r>
      <w:r>
        <w:rPr>
          <w:rFonts w:hint="eastAsia"/>
        </w:rPr>
        <w:t>　　第二节 高中低碳石墨行业投资效益分析</w:t>
      </w:r>
      <w:r>
        <w:rPr>
          <w:rFonts w:hint="eastAsia"/>
        </w:rPr>
        <w:br/>
      </w:r>
      <w:r>
        <w:rPr>
          <w:rFonts w:hint="eastAsia"/>
        </w:rPr>
        <w:t>　　　　一、高中低碳石墨投资状况分析</w:t>
      </w:r>
      <w:r>
        <w:rPr>
          <w:rFonts w:hint="eastAsia"/>
        </w:rPr>
        <w:br/>
      </w:r>
      <w:r>
        <w:rPr>
          <w:rFonts w:hint="eastAsia"/>
        </w:rPr>
        <w:t>　　　　二、高中低碳石墨投资效益分析</w:t>
      </w:r>
      <w:r>
        <w:rPr>
          <w:rFonts w:hint="eastAsia"/>
        </w:rPr>
        <w:br/>
      </w:r>
      <w:r>
        <w:rPr>
          <w:rFonts w:hint="eastAsia"/>
        </w:rPr>
        <w:t>　　　　三、高中低碳石墨投资趋势预测</w:t>
      </w:r>
      <w:r>
        <w:rPr>
          <w:rFonts w:hint="eastAsia"/>
        </w:rPr>
        <w:br/>
      </w:r>
      <w:r>
        <w:rPr>
          <w:rFonts w:hint="eastAsia"/>
        </w:rPr>
        <w:t>　　　　四、高中低碳石墨投资方向</w:t>
      </w:r>
      <w:r>
        <w:rPr>
          <w:rFonts w:hint="eastAsia"/>
        </w:rPr>
        <w:br/>
      </w:r>
      <w:r>
        <w:rPr>
          <w:rFonts w:hint="eastAsia"/>
        </w:rPr>
        <w:t>　　　　五、高中低碳石墨投资的建议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影响高中低碳石墨行业发展的主要因素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四、高中低碳石墨行业发展面临的挑战分析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五、高中低碳石墨行业发展面临的机遇分析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[^中^智林]高中低碳石墨行业投资风险及控制策略分析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高中低碳石墨行业类别</w:t>
      </w:r>
      <w:r>
        <w:rPr>
          <w:rFonts w:hint="eastAsia"/>
        </w:rPr>
        <w:br/>
      </w:r>
      <w:r>
        <w:rPr>
          <w:rFonts w:hint="eastAsia"/>
        </w:rPr>
        <w:t>　　图表 高中低碳石墨行业产业链调研</w:t>
      </w:r>
      <w:r>
        <w:rPr>
          <w:rFonts w:hint="eastAsia"/>
        </w:rPr>
        <w:br/>
      </w:r>
      <w:r>
        <w:rPr>
          <w:rFonts w:hint="eastAsia"/>
        </w:rPr>
        <w:t>　　图表 高中低碳石墨行业现状</w:t>
      </w:r>
      <w:r>
        <w:rPr>
          <w:rFonts w:hint="eastAsia"/>
        </w:rPr>
        <w:br/>
      </w:r>
      <w:r>
        <w:rPr>
          <w:rFonts w:hint="eastAsia"/>
        </w:rPr>
        <w:t>　　图表 高中低碳石墨行业标准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2025年中国高中低碳石墨行业产能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2019-2024年中国高中低碳石墨行业产量统计</w:t>
      </w:r>
      <w:r>
        <w:rPr>
          <w:rFonts w:hint="eastAsia"/>
        </w:rPr>
        <w:br/>
      </w:r>
      <w:r>
        <w:rPr>
          <w:rFonts w:hint="eastAsia"/>
        </w:rPr>
        <w:t>　　图表 高中低碳石墨行业动态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2019-2024年中国高中低碳石墨市场需求量</w:t>
      </w:r>
      <w:r>
        <w:rPr>
          <w:rFonts w:hint="eastAsia"/>
        </w:rPr>
        <w:br/>
      </w:r>
      <w:r>
        <w:rPr>
          <w:rFonts w:hint="eastAsia"/>
        </w:rPr>
        <w:t>　　图表 2025年中国高中低碳石墨行业需求区域调研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2019-2024年中国高中低碳石墨行情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2019-2024年中国高中低碳石墨行业企业数量统计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**地区高中低碳石墨市场规模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**地区高中低碳石墨市场调研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**地区高中低碳石墨市场规模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</w:t>
      </w:r>
      <w:r>
        <w:rPr>
          <w:rFonts w:hint="eastAsia"/>
        </w:rPr>
        <w:br/>
      </w:r>
      <w:r>
        <w:rPr>
          <w:rFonts w:hint="eastAsia"/>
        </w:rPr>
        <w:t>　　图表 **地区高中低碳石墨市场调研</w:t>
      </w:r>
      <w:r>
        <w:rPr>
          <w:rFonts w:hint="eastAsia"/>
        </w:rPr>
        <w:br/>
      </w:r>
      <w:r>
        <w:rPr>
          <w:rFonts w:hint="eastAsia"/>
        </w:rPr>
        <w:t>　　图表 **地区高中低碳石墨行业市场需求分析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高中低碳石墨行业竞争对手分析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高中低碳石墨重点企业（三）成长能力情况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2025-2031年中国高中低碳石墨行业市场规模预测</w:t>
      </w:r>
      <w:r>
        <w:rPr>
          <w:rFonts w:hint="eastAsia"/>
        </w:rPr>
        <w:br/>
      </w:r>
      <w:r>
        <w:rPr>
          <w:rFonts w:hint="eastAsia"/>
        </w:rPr>
        <w:t>　　图表 高中低碳石墨行业准入条件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2025年中国高中低碳石墨市场前景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2025-2031年中国高中低碳石墨行业发展趋势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f93c7f31546a7" w:history="1">
        <w:r>
          <w:rPr>
            <w:rStyle w:val="Hyperlink"/>
          </w:rPr>
          <w:t>2025-2031年高中低碳石墨市场现状调研与发展趋势分析报告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f93c7f31546a7" w:history="1">
        <w:r>
          <w:rPr>
            <w:rStyle w:val="Hyperlink"/>
          </w:rPr>
          <w:t>https://www.20087.com/3/39/GaoZhongDiTanShiMoShiChangQianJing.html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热点：碳和石墨的区别、石墨中的碳、石墨复合材料、低碳墨水、碳石墨材料、碳材料石墨化程度、石墨材质、石墨碳含量、石墨技术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439ec166c4db4" w:history="1">
      <w:r>
        <w:rPr>
          <w:rStyle w:val="Hyperlink"/>
        </w:rPr>
        <w:t>2025-2031年高中低碳石墨市场现状调研与发展趋势分析报告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aoZhongDiTanShiMoShiChangQianJing.html" TargetMode="External" Id="Re62f93c7f315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aoZhongDiTanShiMoShiChangQianJing.html" TargetMode="External" Id="Ra05439ec166c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2025-06-04T02:23:00Z</dcterms:created>
  <dcterms:modified xsi:type="dcterms:W3CDTF">2025-06-04T03:23:00Z</dcterms:modified>
  <dc:subject>2025-2031年高中低碳石墨市场现状调研与发展趋势分析报告</dc:subject>
  <dc:title>2025-2031年高中低碳石墨市场现状调研与发展趋势分析报告</dc:title>
  <cp:keywords>2025-2031年高中低碳石墨市场现状调研与发展趋势分析报告</cp:keywords>
  <dc:description>2025-2031年高中低碳石墨市场现状调研与发展趋势分析报告</dc:description>
</cp:coreProperties>
</file>