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3086d643b49a0" w:history="1">
              <w:r>
                <w:rPr>
                  <w:rStyle w:val="Hyperlink"/>
                </w:rPr>
                <w:t>2025-2031年中国高纯度氢气市场分析与发展趋势报告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3086d643b49a0" w:history="1">
              <w:r>
                <w:rPr>
                  <w:rStyle w:val="Hyperlink"/>
                </w:rPr>
                <w:t>2025-2031年中国高纯度氢气市场分析与发展趋势报告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3086d643b49a0" w:history="1">
                <w:r>
                  <w:rPr>
                    <w:rStyle w:val="Hyperlink"/>
                  </w:rPr>
                  <w:t>https://www.20087.com/3/79/GaoChunDuQingQiHangYeFaZhanQuShi.html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氢气作为清洁能源的重要载体，主要用于半导体工业、燃料电池、精细化工、金属冶炼等领域。当前，氢气提纯技术主要包括低温精馏、变压吸附、膜分离等方法，其中，高纯氢气（如99.999%以上）主要通过低温精馏或多重纯化工艺获得。随着全球对清洁能源和低碳经济的重视，高纯氢气市场需求持续增长，尤其是在燃料电池汽车和大规模储能系统的推动下，其在能源领域的应用前景备受期待。市场竞争主要围绕提纯技术的先进性、生产成本、供应稳定性、客户关系及行业资质展开。</w:t>
      </w:r>
      <w:r>
        <w:rPr>
          <w:rFonts w:hint="eastAsia"/>
        </w:rPr>
        <w:br/>
      </w:r>
      <w:r>
        <w:rPr>
          <w:rFonts w:hint="eastAsia"/>
        </w:rPr>
        <w:t>　　高纯度氢气行业未来将呈现以下趋势：一是技术革新与成本降低，新型提纯技术的研发及现有工艺的优化将有助于提高生产效率、降低能耗，从而降低成本，推动氢气在各领域的广泛应用。二是基础设施建设与产业链整合，随着氢能源市场的快速发展，加氢站、输氢管网等基础设施建设将加速，同时，氢气生产、储存、运输、加注等环节的产业链整合也将加强，形成规模化效应。三是政策引导与标准制定，各国政府将进一步出台鼓励氢能发展的政策，同时，针对高纯氢气的质量标准、安全规范、检测认证等将逐步完善，为行业健康发展提供保障。四是应用场景多元化，除了传统的工业用途，高纯氢气将在燃料电池汽车、分布式能源、绿色化工、航空航天等领域找到更多应用，推动能源结构的深度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3086d643b49a0" w:history="1">
        <w:r>
          <w:rPr>
            <w:rStyle w:val="Hyperlink"/>
          </w:rPr>
          <w:t>2025-2031年中国高纯度氢气市场分析与发展趋势报告</w:t>
        </w:r>
      </w:hyperlink>
      <w:r>
        <w:rPr>
          <w:rFonts w:hint="eastAsia"/>
        </w:rPr>
        <w:t>》系统分析了我国高纯度氢气行业的市场规模、市场需求及价格动态，深入探讨了高纯度氢气产业链结构与发展特点。报告对高纯度氢气细分市场进行了详细剖析，基于科学数据预测了市场前景及未来发展趋势，同时聚焦高纯度氢气重点企业，评估了品牌影响力、市场竞争力及行业集中度变化。通过专业分析与客观洞察，报告为投资者、产业链相关企业及政府决策部门提供了重要参考，是把握高纯度氢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高纯度氢气行业界定及应用领域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高纯度氢气行业定义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高纯度氢气主要应用领域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全球高纯度氢气行业市场调研分析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全球高纯度氢气行业经济环境分析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全球高纯度氢气市场总体情况分析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一、全球高纯度氢气行业的发展特点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二、全球高纯度氢气市场结构</w:t>
      </w:r>
      <w:r>
        <w:rPr>
          <w:rFonts w:hint="eastAsia"/>
        </w:rPr>
        <w:br/>
      </w:r>
      <w:r>
        <w:rPr>
          <w:rFonts w:hint="eastAsia"/>
        </w:rPr>
        <w:t>　　　　三、全球高纯度氢气行业竞争格局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全球主要国家（地区）高纯度氢气市场分析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2025-2031年全球高纯度氢气行业发展趋势预测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高纯度氢气行业发展环境分析</w:t>
      </w:r>
      <w:r>
        <w:rPr>
          <w:rFonts w:hint="eastAsia"/>
        </w:rPr>
        <w:br/>
      </w:r>
      <w:r>
        <w:rPr>
          <w:rFonts w:hint="eastAsia"/>
        </w:rPr>
        <w:t>　　第一节 高纯度氢气行业环境分析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高纯度氢气行业相关政策、法规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中国高纯度氢气行业供给、需求分析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2025年中国高纯度氢气市场现状</w:t>
      </w:r>
      <w:r>
        <w:rPr>
          <w:rFonts w:hint="eastAsia"/>
        </w:rPr>
        <w:br/>
      </w:r>
      <w:r>
        <w:rPr>
          <w:rFonts w:hint="eastAsia"/>
        </w:rPr>
        <w:t>　　第二节 中国高纯度氢气行业产量情况分析及预测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一、高纯度氢气总体产能规模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、2019-2024年中国高纯度氢气产量统计</w:t>
      </w:r>
      <w:r>
        <w:rPr>
          <w:rFonts w:hint="eastAsia"/>
        </w:rPr>
        <w:br/>
      </w:r>
      <w:r>
        <w:rPr>
          <w:rFonts w:hint="eastAsia"/>
        </w:rPr>
        <w:t>　　　　三、高纯度氢气生产区域分布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四、2025-2031年中国高纯度氢气产量预测</w:t>
      </w:r>
      <w:r>
        <w:rPr>
          <w:rFonts w:hint="eastAsia"/>
        </w:rPr>
        <w:br/>
      </w:r>
      <w:r>
        <w:rPr>
          <w:rFonts w:hint="eastAsia"/>
        </w:rPr>
        <w:t>　　第三节 中国高纯度氢气市场需求分析及预测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一、中国高纯度氢气市场需求特点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二、2019-2024年中国高纯度氢气市场需求统计</w:t>
      </w:r>
      <w:r>
        <w:rPr>
          <w:rFonts w:hint="eastAsia"/>
        </w:rPr>
        <w:br/>
      </w:r>
      <w:r>
        <w:rPr>
          <w:rFonts w:hint="eastAsia"/>
        </w:rPr>
        <w:t>　　　　三、高纯度氢气市场饱和度</w:t>
      </w:r>
      <w:r>
        <w:rPr>
          <w:rFonts w:hint="eastAsia"/>
        </w:rPr>
        <w:br/>
      </w:r>
      <w:r>
        <w:rPr>
          <w:rFonts w:hint="eastAsia"/>
        </w:rPr>
        <w:t>　　　　四、影响高纯度氢气市场需求的因素</w:t>
      </w:r>
      <w:r>
        <w:rPr>
          <w:rFonts w:hint="eastAsia"/>
        </w:rPr>
        <w:br/>
      </w:r>
      <w:r>
        <w:rPr>
          <w:rFonts w:hint="eastAsia"/>
        </w:rPr>
        <w:t>　　　　五、高纯度氢气市场潜力分析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六、2025-2031年中国高纯度氢气市场需求预测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中国高纯度氢气行业进出口分析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一、2019-2024年高纯度氢气进口量及增速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三、2025-2031年高纯度氢气进口量及增速预测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一、2019-2024年高纯度氢气出口量及增速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三、2025-2031年高纯度氢气出口量及增速预测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中国高纯度氢气行业重点地区调研分析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一、中国高纯度氢气行业区域市场分布情况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二、**地区高纯度氢气行业市场需求规模情况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三、**地区高纯度氢气行业市场需求规模情况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四、**地区高纯度氢气行业市场需求规模情况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五、**地区高纯度氢气行业市场需求规模情况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六、**地区高纯度氢气行业市场需求规模情况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中国高纯度氢气细分行业调研</w:t>
      </w:r>
      <w:r>
        <w:rPr>
          <w:rFonts w:hint="eastAsia"/>
        </w:rPr>
        <w:br/>
      </w:r>
      <w:r>
        <w:rPr>
          <w:rFonts w:hint="eastAsia"/>
        </w:rPr>
        <w:t>　　第一节 主要高纯度氢气细分行业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高纯度氢气行业重点企业发展调研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中国高纯度氢气企业营销及发展建议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高纯度氢气企业营销策略分析及建议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高纯度氢气企业营销策略分析</w:t>
      </w:r>
      <w:r>
        <w:rPr>
          <w:rFonts w:hint="eastAsia"/>
        </w:rPr>
        <w:br/>
      </w:r>
      <w:r>
        <w:rPr>
          <w:rFonts w:hint="eastAsia"/>
        </w:rPr>
        <w:t>　　　　一、高纯度氢气企业营销策略</w:t>
      </w:r>
      <w:r>
        <w:rPr>
          <w:rFonts w:hint="eastAsia"/>
        </w:rPr>
        <w:br/>
      </w:r>
      <w:r>
        <w:rPr>
          <w:rFonts w:hint="eastAsia"/>
        </w:rPr>
        <w:t>　　　　二、高纯度氢气企业经验借鉴</w:t>
      </w:r>
      <w:r>
        <w:rPr>
          <w:rFonts w:hint="eastAsia"/>
        </w:rPr>
        <w:br/>
      </w:r>
      <w:r>
        <w:rPr>
          <w:rFonts w:hint="eastAsia"/>
        </w:rPr>
        <w:t>　　第三节 高纯度氢气企业营销模式演化与创新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高纯度氢气企业经营发展分析及建议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一、高纯度氢气企业存在的问题</w:t>
      </w:r>
      <w:r>
        <w:rPr>
          <w:rFonts w:hint="eastAsia"/>
        </w:rPr>
        <w:br/>
      </w:r>
      <w:r>
        <w:rPr>
          <w:rFonts w:hint="eastAsia"/>
        </w:rPr>
        <w:t>　　　　二、高纯度氢气企业应对的策略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高纯度氢气行业发展趋势及投资风险预警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2025年高纯度氢气市场前景分析</w:t>
      </w:r>
      <w:r>
        <w:rPr>
          <w:rFonts w:hint="eastAsia"/>
        </w:rPr>
        <w:br/>
      </w:r>
      <w:r>
        <w:rPr>
          <w:rFonts w:hint="eastAsia"/>
        </w:rPr>
        <w:t>　　第二节 2025年高纯度氢气行业发展趋势预测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影响高纯度氢气行业发展的主要因素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一、2025年影响高纯度氢气行业运行的有利因素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二、2025年影响高纯度氢气行业运行的稳定因素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三、2025年影响高纯度氢气行业运行的不利因素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四、2025年我国高纯度氢气行业发展面临的挑战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五、2025年我国高纯度氢气行业发展面临的机遇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专家对高纯度氢气行业投资风险预警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一、2025-2031年高纯度氢气行业市场风险及控制策略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二、2025-2031年高纯度氢气行业政策风险及控制策略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三、2025-2031年高纯度氢气行业经营风险及控制策略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四、2025-2031年高纯度氢气同业竞争风险及控制策略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五、2025-2031年高纯度氢气行业其他风险及控制策略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高纯度氢气行业投资战略研究</w:t>
      </w:r>
      <w:r>
        <w:rPr>
          <w:rFonts w:hint="eastAsia"/>
        </w:rPr>
        <w:br/>
      </w:r>
      <w:r>
        <w:rPr>
          <w:rFonts w:hint="eastAsia"/>
        </w:rPr>
        <w:t>　　第一节 高纯度氢气行业发展战略研究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对我国高纯度氢气品牌的战略思考</w:t>
      </w:r>
      <w:r>
        <w:rPr>
          <w:rFonts w:hint="eastAsia"/>
        </w:rPr>
        <w:br/>
      </w:r>
      <w:r>
        <w:rPr>
          <w:rFonts w:hint="eastAsia"/>
        </w:rPr>
        <w:t>　　　　一、高纯度氢气品牌的重要性</w:t>
      </w:r>
      <w:r>
        <w:rPr>
          <w:rFonts w:hint="eastAsia"/>
        </w:rPr>
        <w:br/>
      </w:r>
      <w:r>
        <w:rPr>
          <w:rFonts w:hint="eastAsia"/>
        </w:rPr>
        <w:t>　　　　二、高纯度氢气实施品牌战略的意义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三、高纯度氢气企业品牌的现状分析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四、我国高纯度氢气企业的品牌战略</w:t>
      </w:r>
      <w:r>
        <w:rPr>
          <w:rFonts w:hint="eastAsia"/>
        </w:rPr>
        <w:br/>
      </w:r>
      <w:r>
        <w:rPr>
          <w:rFonts w:hint="eastAsia"/>
        </w:rPr>
        <w:t>　　　　五、高纯度氢气品牌战略管理的策略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高纯度氢气经营策略分析</w:t>
      </w:r>
      <w:r>
        <w:rPr>
          <w:rFonts w:hint="eastAsia"/>
        </w:rPr>
        <w:br/>
      </w:r>
      <w:r>
        <w:rPr>
          <w:rFonts w:hint="eastAsia"/>
        </w:rPr>
        <w:t>　　　　一、高纯度氢气市场细分策略</w:t>
      </w:r>
      <w:r>
        <w:rPr>
          <w:rFonts w:hint="eastAsia"/>
        </w:rPr>
        <w:br/>
      </w:r>
      <w:r>
        <w:rPr>
          <w:rFonts w:hint="eastAsia"/>
        </w:rPr>
        <w:t>　　　　二、高纯度氢气市场创新策略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四、高纯度氢气新产品差异化战略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中智.林.－高纯度氢气行业投资战略研究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一、2025-2031年高纯度氢气行业投资战略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高纯度氢气行业历程</w:t>
      </w:r>
      <w:r>
        <w:rPr>
          <w:rFonts w:hint="eastAsia"/>
        </w:rPr>
        <w:br/>
      </w:r>
      <w:r>
        <w:rPr>
          <w:rFonts w:hint="eastAsia"/>
        </w:rPr>
        <w:t>　　图表 高纯度氢气行业生命周期</w:t>
      </w:r>
      <w:r>
        <w:rPr>
          <w:rFonts w:hint="eastAsia"/>
        </w:rPr>
        <w:br/>
      </w:r>
      <w:r>
        <w:rPr>
          <w:rFonts w:hint="eastAsia"/>
        </w:rPr>
        <w:t>　　图表 高纯度氢气行业产业链分析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2019-2024年中国高纯度氢气行业市场规模及增长情况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2019-2024年高纯度氢气行业市场容量分析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2019-2024年中国高纯度氢气行业产能统计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2019-2024年中国高纯度氢气行业产量及增长趋势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2019-2024年中国高纯度氢气市场需求量及增速统计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2024年中国高纯度氢气行业需求领域分布格局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2019-2024年中国高纯度氢气行业销售收入分析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2019-2024年中国高纯度氢气行业盈利情况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2019-2024年中国高纯度氢气行业利润总额统计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2019-2024年中国高纯度氢气进口数量分析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2019-2024年中国高纯度氢气进口金额分析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2019-2024年中国高纯度氢气出口数量分析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2019-2024年中国高纯度氢气出口金额分析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2024年中国高纯度氢气进口国家及地区分析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2024年中国高纯度氢气出口国家及地区分析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2019-2024年中国高纯度氢气行业企业数量情况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2019-2024年中国高纯度氢气行业企业平均规模情况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**地区高纯度氢气市场规模及增长情况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**地区高纯度氢气行业市场需求情况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**地区高纯度氢气行业市场需求情况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**地区高纯度氢气行业市场需求情况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**地区高纯度氢气行业市场需求情况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高纯度氢气重点企业（一）基本信息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高纯度氢气重点企业（一）经营情况分析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高纯度氢气重点企业（一）主要经济指标情况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高纯度氢气重点企业（一）盈利能力情况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高纯度氢气重点企业（一）偿债能力情况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高纯度氢气重点企业（一）运营能力情况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高纯度氢气重点企业（一）成长能力情况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高纯度氢气重点企业（二）基本信息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高纯度氢气重点企业（二）经营情况分析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高纯度氢气重点企业（二）主要经济指标情况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高纯度氢气重点企业（二）盈利能力情况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高纯度氢气重点企业（二）偿债能力情况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高纯度氢气重点企业（二）运营能力情况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高纯度氢气重点企业（二）成长能力情况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高纯度氢气重点企业（三）基本信息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高纯度氢气重点企业（三）经营情况分析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高纯度氢气重点企业（三）主要经济指标情况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高纯度氢气重点企业（三）盈利能力情况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高纯度氢气重点企业（三）偿债能力情况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高纯度氢气重点企业（三）运营能力情况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高纯度氢气重点企业（三）成长能力情况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2025-2031年中国高纯度氢气行业产能预测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2025-2031年中国高纯度氢气行业产量预测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2025-2031年中国高纯度氢气市场需求量预测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2025-2031年中国高纯度氢气行业供需平衡预测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2025-2031年中国高纯度氢气市场容量预测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2025-2031年中国高纯度氢气市场规模预测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2025-2031年中国高纯度氢气市场前景分析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2025-2031年中国高纯度氢气发展趋势预测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3086d643b49a0" w:history="1">
        <w:r>
          <w:rPr>
            <w:rStyle w:val="Hyperlink"/>
          </w:rPr>
          <w:t>2025-2031年中国高纯度氢气市场分析与发展趋势报告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3086d643b49a0" w:history="1">
        <w:r>
          <w:rPr>
            <w:rStyle w:val="Hyperlink"/>
          </w:rPr>
          <w:t>https://www.20087.com/3/79/GaoChunDuQingQiHangYeFaZhanQuShi.html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热点：氢气厂家、高纯度氢气可为火炬安全燃烧提供保障、年产2万吨高纯氢气、高纯度氢气多少钱一吨、高纯氢气标准、高纯度氢气价格、氢气纯度分析仪原理、高纯度氢气过期了还能用吗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08051a1104287" w:history="1">
      <w:r>
        <w:rPr>
          <w:rStyle w:val="Hyperlink"/>
        </w:rPr>
        <w:t>2025-2031年中国高纯度氢气市场分析与发展趋势报告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aoChunDuQingQiHangYeFaZhanQuShi.html" TargetMode="External" Id="R3453086d643b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aoChunDuQingQiHangYeFaZhanQuShi.html" TargetMode="External" Id="Rfee08051a110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2025-02-26T05:49:00Z</dcterms:created>
  <dcterms:modified xsi:type="dcterms:W3CDTF">2025-02-26T06:49:00Z</dcterms:modified>
  <dc:subject>2025-2031年中国高纯度氢气市场分析与发展趋势报告</dc:subject>
  <dc:title>2025-2031年中国高纯度氢气市场分析与发展趋势报告</dc:title>
  <cp:keywords>2025-2031年中国高纯度氢气市场分析与发展趋势报告</cp:keywords>
  <dc:description>2025-2031年中国高纯度氢气市场分析与发展趋势报告</dc:description>
</cp:coreProperties>
</file>