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7359160904f72" w:history="1">
              <w:r>
                <w:rPr>
                  <w:rStyle w:val="Hyperlink"/>
                </w:rPr>
                <w:t>2025-2031年全球与中国黑玛卡提取物发展现状分析及市场前景报告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7359160904f72" w:history="1">
              <w:r>
                <w:rPr>
                  <w:rStyle w:val="Hyperlink"/>
                </w:rPr>
                <w:t>2025-2031年全球与中国黑玛卡提取物发展现状分析及市场前景报告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7359160904f72" w:history="1">
                <w:r>
                  <w:rPr>
                    <w:rStyle w:val="Hyperlink"/>
                  </w:rPr>
                  <w:t>https://www.20087.com/3/19/HeiMaKaTiQuWuDeQianJingQuShi.html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黑玛卡提取物是从安第斯山脉特产植物黑玛卡（Lepidium meyenii）根茎中提取的功能性成分，富含玛卡酰胺、氨基酸、多糖及微量元素，被认为具有增强体力、改善性功能、缓解疲劳和调节内分泌等多种生理活性。目前，该类产品已被广泛应用于保健品、功能性食品、运动营养品及部分化妆品领域，在欧美及亚洲市场均具有一定消费基础。尽管种植面积逐步扩大，但受气候、土壤等因素影响，原料品质波动较大，且提取工艺差异导致成品功效不稳定，行业标准体系尚不健全。</w:t>
      </w:r>
      <w:r>
        <w:rPr>
          <w:rFonts w:hint="eastAsia"/>
        </w:rPr>
        <w:br/>
      </w:r>
      <w:r>
        <w:rPr>
          <w:rFonts w:hint="eastAsia"/>
        </w:rPr>
        <w:t>　　未来，黑玛卡提取物将围绕标准化生产、功能验证与应用场景拓展持续优化。随着现代分离纯化技术和指纹图谱分析手段的发展，产品质量一致性与活性成分可控性将进一步提升。同时，基于细胞实验、动物模型及临床研究的功能机制探索将增强其在抗疲劳、抗抑郁、生殖健康等领域的科学依据。此外，结合绿色提取工艺与生物转化技术，黑玛卡提取物的生物利用率和安全性也将得到提升，助力其从传统草本原料向高附加值健康功能原料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7359160904f72" w:history="1">
        <w:r>
          <w:rPr>
            <w:rStyle w:val="Hyperlink"/>
          </w:rPr>
          <w:t>2025-2031年全球与中国黑玛卡提取物发展现状分析及市场前景报告</w:t>
        </w:r>
      </w:hyperlink>
      <w:r>
        <w:rPr>
          <w:rFonts w:hint="eastAsia"/>
        </w:rPr>
        <w:t>》基于国家统计局、相关协会等权威数据，结合专业团队对黑玛卡提取物行业的长期监测，全面分析了黑玛卡提取物行业的市场规模、技术现状、发展趋势及竞争格局。报告详细梳理了黑玛卡提取物市场需求、进出口情况、上下游产业链、重点区域分布及主要企业动态，并通过SWOT分析揭示了黑玛卡提取物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黑玛卡提取物市场概述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按照不同产品类型，黑玛卡提取物主要可以分为如下几个类别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全球不同产品类型黑玛卡提取物销售额增长趋势2020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比例2：1</w:t>
      </w:r>
      <w:r>
        <w:rPr>
          <w:rFonts w:hint="eastAsia"/>
        </w:rPr>
        <w:br/>
      </w:r>
      <w:r>
        <w:rPr>
          <w:rFonts w:hint="eastAsia"/>
        </w:rPr>
        <w:t>　　　　1.2.3 比例4：1</w:t>
      </w:r>
      <w:r>
        <w:rPr>
          <w:rFonts w:hint="eastAsia"/>
        </w:rPr>
        <w:br/>
      </w:r>
      <w:r>
        <w:rPr>
          <w:rFonts w:hint="eastAsia"/>
        </w:rPr>
        <w:t>　　　　1.2.4 比例5：1</w:t>
      </w:r>
      <w:r>
        <w:rPr>
          <w:rFonts w:hint="eastAsia"/>
        </w:rPr>
        <w:br/>
      </w:r>
      <w:r>
        <w:rPr>
          <w:rFonts w:hint="eastAsia"/>
        </w:rPr>
        <w:t>　　　　1.2.5 比例10：1</w:t>
      </w:r>
      <w:r>
        <w:rPr>
          <w:rFonts w:hint="eastAsia"/>
        </w:rPr>
        <w:br/>
      </w:r>
      <w:r>
        <w:rPr>
          <w:rFonts w:hint="eastAsia"/>
        </w:rPr>
        <w:t>　　　　1.2.6 比例20：1</w:t>
      </w:r>
      <w:r>
        <w:rPr>
          <w:rFonts w:hint="eastAsia"/>
        </w:rPr>
        <w:br/>
      </w:r>
      <w:r>
        <w:rPr>
          <w:rFonts w:hint="eastAsia"/>
        </w:rPr>
        <w:t>　　1.3 从不同应用，黑玛卡提取物主要包括如下几个方面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全球不同应用黑玛卡提取物销售额增长趋势2020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功能性食品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黑玛卡提取物行业背景、发展历史、现状及趋势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黑玛卡提取物行业目前现状分析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黑玛卡提取物发展趋势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全球黑玛卡提取物总体规模分析</w:t>
      </w:r>
      <w:r>
        <w:rPr>
          <w:rFonts w:hint="eastAsia"/>
        </w:rPr>
        <w:br/>
      </w:r>
      <w:r>
        <w:rPr>
          <w:rFonts w:hint="eastAsia"/>
        </w:rPr>
        <w:t>　　2.1 全球黑玛卡提取物供需现状及预测（2020-2031）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全球黑玛卡提取物产能、产量、产能利用率及发展趋势（2020-2031）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全球黑玛卡提取物产量、需求量及发展趋势（2020-2031）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全球主要地区黑玛卡提取物产量及发展趋势（2020-2031）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全球主要地区黑玛卡提取物产量（2020-2025）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全球主要地区黑玛卡提取物产量（2026-2031）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全球主要地区黑玛卡提取物产量市场份额（2020-2031）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中国黑玛卡提取物供需现状及预测（2020-2031）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中国黑玛卡提取物产能、产量、产能利用率及发展趋势（2020-2031）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中国黑玛卡提取物产量、市场需求量及发展趋势（2020-2031）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全球黑玛卡提取物销量及销售额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全球市场黑玛卡提取物销售额（2020-2031）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全球市场黑玛卡提取物销量（2020-2031）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全球市场黑玛卡提取物价格趋势（2020-2031）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全球黑玛卡提取物主要地区分析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全球主要地区黑玛卡提取物市场规模分析：2020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全球主要地区黑玛卡提取物销售收入及市场份额（2020-2025年）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全球主要地区黑玛卡提取物销售收入预测（2026-2031年）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全球主要地区黑玛卡提取物销量分析：2020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全球主要地区黑玛卡提取物销量及市场份额（2020-2025年）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全球主要地区黑玛卡提取物销量及市场份额预测（2026-2031）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北美市场黑玛卡提取物销量、收入及增长率（2020-2031）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欧洲市场黑玛卡提取物销量、收入及增长率（2020-2031）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中国市场黑玛卡提取物销量、收入及增长率（2020-2031）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日本市场黑玛卡提取物销量、收入及增长率（2020-2031）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东南亚市场黑玛卡提取物销量、收入及增长率（2020-2031）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印度市场黑玛卡提取物销量、收入及增长率（2020-2031）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全球市场主要厂商黑玛卡提取物产能市场份额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全球市场主要厂商黑玛卡提取物销量（2020-2025）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全球市场主要厂商黑玛卡提取物销量（2020-2025）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全球市场主要厂商黑玛卡提取物销售收入（2020-2025）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全球市场主要厂商黑玛卡提取物销售价格（2020-2025）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2024年全球主要生产商黑玛卡提取物收入排名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中国市场主要厂商黑玛卡提取物销量（2020-2025）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中国市场主要厂商黑玛卡提取物销量（2020-2025）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中国市场主要厂商黑玛卡提取物销售收入（2020-2025）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2024年中国主要生产商黑玛卡提取物收入排名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中国市场主要厂商黑玛卡提取物销售价格（2020-2025）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全球主要厂商黑玛卡提取物总部及产地分布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全球主要厂商成立时间及黑玛卡提取物商业化日期</w:t>
      </w:r>
      <w:r>
        <w:rPr>
          <w:rFonts w:hint="eastAsia"/>
        </w:rPr>
        <w:br/>
      </w:r>
      <w:r>
        <w:rPr>
          <w:rFonts w:hint="eastAsia"/>
        </w:rPr>
        <w:t>　　4.6 全球主要厂商黑玛卡提取物产品类型及应用</w:t>
      </w:r>
      <w:r>
        <w:rPr>
          <w:rFonts w:hint="eastAsia"/>
        </w:rPr>
        <w:br/>
      </w:r>
      <w:r>
        <w:rPr>
          <w:rFonts w:hint="eastAsia"/>
        </w:rPr>
        <w:t>　　4.7 黑玛卡提取物行业集中度、竞争程度分析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黑玛卡提取物行业集中度分析：2024年全球Top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全球黑玛卡提取物第一梯队、第二梯队和第三梯队生产商（品牌）及市场份额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重点企业（1）基本信息、黑玛卡提取物生产基地、销售区域、竞争对手及市场地位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黑玛卡提取物产品规格、参数及市场应用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黑玛卡提取物销量、收入、价格及毛利率（2020-2025）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重点企业（2）基本信息、黑玛卡提取物生产基地、销售区域、竞争对手及市场地位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黑玛卡提取物产品规格、参数及市场应用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黑玛卡提取物销量、收入、价格及毛利率（2020-2025）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重点企业（3）基本信息、黑玛卡提取物生产基地、销售区域、竞争对手及市场地位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黑玛卡提取物产品规格、参数及市场应用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黑玛卡提取物销量、收入、价格及毛利率（2020-2025）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重点企业（4）基本信息、黑玛卡提取物生产基地、销售区域、竞争对手及市场地位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黑玛卡提取物产品规格、参数及市场应用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黑玛卡提取物销量、收入、价格及毛利率（2020-2025）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重点企业（5）基本信息、黑玛卡提取物生产基地、销售区域、竞争对手及市场地位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黑玛卡提取物产品规格、参数及市场应用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黑玛卡提取物销量、收入、价格及毛利率（2020-2025）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不同产品类型黑玛卡提取物分析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全球不同产品类型黑玛卡提取物销量（2020-2031）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全球不同产品类型黑玛卡提取物销量及市场份额（2020-2025）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全球不同产品类型黑玛卡提取物销量预测（2026-2031）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全球不同产品类型黑玛卡提取物收入（2020-2031）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全球不同产品类型黑玛卡提取物收入及市场份额（2020-2025）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全球不同产品类型黑玛卡提取物收入预测（2026-2031）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全球不同产品类型黑玛卡提取物价格走势（2020-2031）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不同应用黑玛卡提取物分析</w:t>
      </w:r>
      <w:r>
        <w:rPr>
          <w:rFonts w:hint="eastAsia"/>
        </w:rPr>
        <w:br/>
      </w:r>
      <w:r>
        <w:rPr>
          <w:rFonts w:hint="eastAsia"/>
        </w:rPr>
        <w:t>　　7.1 全球不同应用黑玛卡提取物销量（2020-2031）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全球不同应用黑玛卡提取物销量及市场份额（2020-2025）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全球不同应用黑玛卡提取物销量预测（2026-2031）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全球不同应用黑玛卡提取物收入（2020-2031）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全球不同应用黑玛卡提取物收入及市场份额（2020-2025）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全球不同应用黑玛卡提取物收入预测（2026-2031）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全球不同应用黑玛卡提取物价格走势（2020-2031）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黑玛卡提取物产业链分析</w:t>
      </w:r>
      <w:r>
        <w:rPr>
          <w:rFonts w:hint="eastAsia"/>
        </w:rPr>
        <w:br/>
      </w:r>
      <w:r>
        <w:rPr>
          <w:rFonts w:hint="eastAsia"/>
        </w:rPr>
        <w:t>　　8.2 黑玛卡提取物工艺制造技术分析</w:t>
      </w:r>
      <w:r>
        <w:rPr>
          <w:rFonts w:hint="eastAsia"/>
        </w:rPr>
        <w:br/>
      </w:r>
      <w:r>
        <w:rPr>
          <w:rFonts w:hint="eastAsia"/>
        </w:rPr>
        <w:t>　　8.3 黑玛卡提取物产业上游供应分析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黑玛卡提取物下游客户分析</w:t>
      </w:r>
      <w:r>
        <w:rPr>
          <w:rFonts w:hint="eastAsia"/>
        </w:rPr>
        <w:br/>
      </w:r>
      <w:r>
        <w:rPr>
          <w:rFonts w:hint="eastAsia"/>
        </w:rPr>
        <w:t>　　8.5 黑玛卡提取物销售渠道分析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黑玛卡提取物行业发展机遇及主要驱动因素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黑玛卡提取物行业发展面临的风险</w:t>
      </w:r>
      <w:r>
        <w:rPr>
          <w:rFonts w:hint="eastAsia"/>
        </w:rPr>
        <w:br/>
      </w:r>
      <w:r>
        <w:rPr>
          <w:rFonts w:hint="eastAsia"/>
        </w:rPr>
        <w:t>　　9.3 黑玛卡提取物行业政策分析</w:t>
      </w:r>
      <w:r>
        <w:rPr>
          <w:rFonts w:hint="eastAsia"/>
        </w:rPr>
        <w:br/>
      </w:r>
      <w:r>
        <w:rPr>
          <w:rFonts w:hint="eastAsia"/>
        </w:rPr>
        <w:t>　　9.4 黑玛卡提取物中国企业SWOT分析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全球不同产品类型黑玛卡提取物销售额增长（CAGR）趋势2020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黑玛卡提取物行业目前发展现状</w:t>
      </w:r>
      <w:r>
        <w:rPr>
          <w:rFonts w:hint="eastAsia"/>
        </w:rPr>
        <w:br/>
      </w:r>
      <w:r>
        <w:rPr>
          <w:rFonts w:hint="eastAsia"/>
        </w:rPr>
        <w:t>　　表 4： 黑玛卡提取物发展趋势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全球主要地区黑玛卡提取物产量增速（CAGR）：（2020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全球主要地区黑玛卡提取物产量（2020-2025）&amp;（吨）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全球主要地区黑玛卡提取物产量（2026-2031）&amp;（吨）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全球主要地区黑玛卡提取物产量市场份额（2020-2025）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全球主要地区黑玛卡提取物产量（2026-2031）&amp;（吨）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全球主要地区黑玛卡提取物销售收入增速：（2020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全球主要地区黑玛卡提取物销售收入（2020-2025）&amp;（百万美元）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全球主要地区黑玛卡提取物销售收入市场份额（2020-2025）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全球主要地区黑玛卡提取物收入（2026-2031）&amp;（百万美元）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全球主要地区黑玛卡提取物收入市场份额（2026-2031）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全球主要地区黑玛卡提取物销量（吨）：2020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全球主要地区黑玛卡提取物销量（2020-2025）&amp;（吨）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全球主要地区黑玛卡提取物销量市场份额（2020-2025）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全球主要地区黑玛卡提取物销量（2026-2031）&amp;（吨）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全球主要地区黑玛卡提取物销量份额（2026-2031）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全球市场主要厂商黑玛卡提取物产能（2024-2025）&amp;（吨）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全球市场主要厂商黑玛卡提取物销量（2020-2025）&amp;（吨）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全球市场主要厂商黑玛卡提取物销量市场份额（2020-2025）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全球市场主要厂商黑玛卡提取物销售收入（2020-2025）&amp;（百万美元）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全球市场主要厂商黑玛卡提取物销售收入市场份额（2020-2025）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全球市场主要厂商黑玛卡提取物销售价格（2020-2025）&amp;（美元/吨）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2024年全球主要生产商黑玛卡提取物收入排名（百万美元）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中国市场主要厂商黑玛卡提取物销量（2020-2025）&amp;（吨）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中国市场主要厂商黑玛卡提取物销量市场份额（2020-2025）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中国市场主要厂商黑玛卡提取物销售收入（2020-2025）&amp;（百万美元）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中国市场主要厂商黑玛卡提取物销售收入市场份额（2020-2025）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2024年中国主要生产商黑玛卡提取物收入排名（百万美元）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中国市场主要厂商黑玛卡提取物销售价格（2020-2025）&amp;（美元/吨）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全球主要厂商黑玛卡提取物总部及产地分布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全球主要厂商成立时间及黑玛卡提取物商业化日期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全球主要厂商黑玛卡提取物产品类型及应用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2024年全球黑玛卡提取物主要厂商市场地位（第一梯队、第二梯队和第三梯队）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全球黑玛卡提取物市场投资、并购等现状分析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黑玛卡提取物生产基地、销售区域、竞争对手及市场地位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黑玛卡提取物产品规格、参数及市场应用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黑玛卡提取物销量（吨）、收入（百万美元）、价格（美元/吨）及毛利率（2020-2025）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黑玛卡提取物生产基地、销售区域、竞争对手及市场地位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黑玛卡提取物产品规格、参数及市场应用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黑玛卡提取物销量（吨）、收入（百万美元）、价格（美元/吨）及毛利率（2020-2025）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黑玛卡提取物生产基地、销售区域、竞争对手及市场地位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黑玛卡提取物产品规格、参数及市场应用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黑玛卡提取物销量（吨）、收入（百万美元）、价格（美元/吨）及毛利率（2020-2025）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黑玛卡提取物生产基地、销售区域、竞争对手及市场地位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黑玛卡提取物产品规格、参数及市场应用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黑玛卡提取物销量（吨）、收入（百万美元）、价格（美元/吨）及毛利率（2020-2025）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黑玛卡提取物生产基地、销售区域、竞争对手及市场地位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黑玛卡提取物产品规格、参数及市场应用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黑玛卡提取物销量（吨）、收入（百万美元）、价格（美元/吨）及毛利率（2020-2025）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全球不同产品类型黑玛卡提取物销量（2020-2025年）&amp;（吨）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全球不同产品类型黑玛卡提取物销量市场份额（2020-2025）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全球不同产品类型黑玛卡提取物销量预测（2026-2031）&amp;（吨）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全球市场不同产品类型黑玛卡提取物销量市场份额预测（2026-2031）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全球不同产品类型黑玛卡提取物收入（2020-2025年）&amp;（百万美元）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全球不同产品类型黑玛卡提取物收入市场份额（2020-2025）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全球不同产品类型黑玛卡提取物收入预测（2026-2031）&amp;（百万美元）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全球不同产品类型黑玛卡提取物收入市场份额预测（2026-2031）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全球不同应用黑玛卡提取物销量（2020-2025年）&amp;（吨）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全球不同应用黑玛卡提取物销量市场份额（2020-2025）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全球不同应用黑玛卡提取物销量预测（2026-2031）&amp;（吨）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全球市场不同应用黑玛卡提取物销量市场份额预测（2026-2031）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全球不同应用黑玛卡提取物收入（2020-2025年）&amp;（百万美元）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全球不同应用黑玛卡提取物收入市场份额（2020-2025）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全球不同应用黑玛卡提取物收入预测（2026-2031）&amp;（百万美元）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全球不同应用黑玛卡提取物收入市场份额预测（2026-2031）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黑玛卡提取物上游原料供应商及联系方式列表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黑玛卡提取物典型客户列表</w:t>
      </w:r>
      <w:r>
        <w:rPr>
          <w:rFonts w:hint="eastAsia"/>
        </w:rPr>
        <w:br/>
      </w:r>
      <w:r>
        <w:rPr>
          <w:rFonts w:hint="eastAsia"/>
        </w:rPr>
        <w:t>　　表 81： 黑玛卡提取物主要销售模式及销售渠道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黑玛卡提取物行业发展机遇及主要驱动因素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黑玛卡提取物行业发展面临的风险</w:t>
      </w:r>
      <w:r>
        <w:rPr>
          <w:rFonts w:hint="eastAsia"/>
        </w:rPr>
        <w:br/>
      </w:r>
      <w:r>
        <w:rPr>
          <w:rFonts w:hint="eastAsia"/>
        </w:rPr>
        <w:t>　　表 84： 黑玛卡提取物行业政策分析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黑玛卡提取物产品图片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全球不同产品类型黑玛卡提取物销售额2020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全球不同产品类型黑玛卡提取物市场份额2024 &amp; 2031</w:t>
      </w:r>
      <w:r>
        <w:rPr>
          <w:rFonts w:hint="eastAsia"/>
        </w:rPr>
        <w:br/>
      </w:r>
      <w:r>
        <w:rPr>
          <w:rFonts w:hint="eastAsia"/>
        </w:rPr>
        <w:t>　　图 4： 比例2：1产品图片</w:t>
      </w:r>
      <w:r>
        <w:rPr>
          <w:rFonts w:hint="eastAsia"/>
        </w:rPr>
        <w:br/>
      </w:r>
      <w:r>
        <w:rPr>
          <w:rFonts w:hint="eastAsia"/>
        </w:rPr>
        <w:t>　　图 5： 比例4：1产品图片</w:t>
      </w:r>
      <w:r>
        <w:rPr>
          <w:rFonts w:hint="eastAsia"/>
        </w:rPr>
        <w:br/>
      </w:r>
      <w:r>
        <w:rPr>
          <w:rFonts w:hint="eastAsia"/>
        </w:rPr>
        <w:t>　　图 6： 比例5：1产品图片</w:t>
      </w:r>
      <w:r>
        <w:rPr>
          <w:rFonts w:hint="eastAsia"/>
        </w:rPr>
        <w:br/>
      </w:r>
      <w:r>
        <w:rPr>
          <w:rFonts w:hint="eastAsia"/>
        </w:rPr>
        <w:t>　　图 7： 比例10：1产品图片</w:t>
      </w:r>
      <w:r>
        <w:rPr>
          <w:rFonts w:hint="eastAsia"/>
        </w:rPr>
        <w:br/>
      </w:r>
      <w:r>
        <w:rPr>
          <w:rFonts w:hint="eastAsia"/>
        </w:rPr>
        <w:t>　　图 8： 比例20：1产品图片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全球不同应用黑玛卡提取物市场份额2024 &amp; 2031</w:t>
      </w:r>
      <w:r>
        <w:rPr>
          <w:rFonts w:hint="eastAsia"/>
        </w:rPr>
        <w:br/>
      </w:r>
      <w:r>
        <w:rPr>
          <w:rFonts w:hint="eastAsia"/>
        </w:rPr>
        <w:t>　　图 11： 保健品</w:t>
      </w:r>
      <w:r>
        <w:rPr>
          <w:rFonts w:hint="eastAsia"/>
        </w:rPr>
        <w:br/>
      </w:r>
      <w:r>
        <w:rPr>
          <w:rFonts w:hint="eastAsia"/>
        </w:rPr>
        <w:t>　　图 12： 功能性食品</w:t>
      </w:r>
      <w:r>
        <w:rPr>
          <w:rFonts w:hint="eastAsia"/>
        </w:rPr>
        <w:br/>
      </w:r>
      <w:r>
        <w:rPr>
          <w:rFonts w:hint="eastAsia"/>
        </w:rPr>
        <w:t>　　图 13： 药品</w:t>
      </w:r>
      <w:r>
        <w:rPr>
          <w:rFonts w:hint="eastAsia"/>
        </w:rPr>
        <w:br/>
      </w:r>
      <w:r>
        <w:rPr>
          <w:rFonts w:hint="eastAsia"/>
        </w:rPr>
        <w:t>　　图 14： 化妆品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全球黑玛卡提取物产能、产量、产能利用率及发展趋势（2020-2031）&amp;（吨）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全球黑玛卡提取物产量、需求量及发展趋势（2020-2031）&amp;（吨）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全球主要地区黑玛卡提取物产量（2020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全球主要地区黑玛卡提取物产量市场份额（2020-2031）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中国黑玛卡提取物产能、产量、产能利用率及发展趋势（2020-2031）&amp;（吨）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中国黑玛卡提取物产量、市场需求量及发展趋势（2020-2031）&amp;（吨）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全球黑玛卡提取物市场销售额及增长率：（2020-2031）&amp;（百万美元）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全球市场黑玛卡提取物市场规模：2020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全球市场黑玛卡提取物销量及增长率（2020-2031）&amp;（吨）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全球市场黑玛卡提取物价格趋势（2020-2031）&amp;（美元/吨）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全球主要地区黑玛卡提取物销售收入（2020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全球主要地区黑玛卡提取物销售收入市场份额（2020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北美市场黑玛卡提取物销量及增长率（2020-2031）&amp;（吨）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北美市场黑玛卡提取物收入及增长率（2020-2031）&amp;（百万美元）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欧洲市场黑玛卡提取物销量及增长率（2020-2031）&amp;（吨）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欧洲市场黑玛卡提取物收入及增长率（2020-2031）&amp;（百万美元）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中国市场黑玛卡提取物销量及增长率（2020-2031）&amp;（吨）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中国市场黑玛卡提取物收入及增长率（2020-2031）&amp;（百万美元）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日本市场黑玛卡提取物销量及增长率（2020-2031）&amp;（吨）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日本市场黑玛卡提取物收入及增长率（2020-2031）&amp;（百万美元）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东南亚市场黑玛卡提取物销量及增长率（2020-2031）&amp;（吨）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东南亚市场黑玛卡提取物收入及增长率（2020-2031）&amp;（百万美元）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印度市场黑玛卡提取物销量及增长率（2020-2031）&amp;（吨）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印度市场黑玛卡提取物收入及增长率（2020-2031）&amp;（百万美元）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2024年全球市场主要厂商黑玛卡提取物销量市场份额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2024年全球市场主要厂商黑玛卡提取物收入市场份额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2024年中国市场主要厂商黑玛卡提取物销量市场份额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2024年中国市场主要厂商黑玛卡提取物收入市场份额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2024年全球前五大生产商黑玛卡提取物市场份额</w:t>
      </w:r>
      <w:r>
        <w:rPr>
          <w:rFonts w:hint="eastAsia"/>
        </w:rPr>
        <w:br/>
      </w:r>
      <w:r>
        <w:rPr>
          <w:rFonts w:hint="eastAsia"/>
        </w:rPr>
        <w:t>　　图 45： 2024年全球黑玛卡提取物第一梯队、第二梯队和第三梯队厂商及市场份额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全球不同产品类型黑玛卡提取物价格走势（2020-2031）&amp;（美元/吨）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全球不同应用黑玛卡提取物价格走势（2020-2031）&amp;（美元/吨）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黑玛卡提取物产业链</w:t>
      </w:r>
      <w:r>
        <w:rPr>
          <w:rFonts w:hint="eastAsia"/>
        </w:rPr>
        <w:br/>
      </w:r>
      <w:r>
        <w:rPr>
          <w:rFonts w:hint="eastAsia"/>
        </w:rPr>
        <w:t>　　图 49： 黑玛卡提取物中国企业SWOT分析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7359160904f72" w:history="1">
        <w:r>
          <w:rPr>
            <w:rStyle w:val="Hyperlink"/>
          </w:rPr>
          <w:t>2025-2031年全球与中国黑玛卡提取物发展现状分析及市场前景报告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7359160904f72" w:history="1">
        <w:r>
          <w:rPr>
            <w:rStyle w:val="Hyperlink"/>
          </w:rPr>
          <w:t>https://www.20087.com/3/19/HeiMaKaTiQuWuDeQianJingQuShi.html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cd40d7ac54851" w:history="1">
      <w:r>
        <w:rPr>
          <w:rStyle w:val="Hyperlink"/>
        </w:rPr>
        <w:t>2025-2031年全球与中国黑玛卡提取物发展现状分析及市场前景报告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HeiMaKaTiQuWuDeQianJingQuShi.html" TargetMode="External" Id="R363735916090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HeiMaKaTiQuWuDeQianJingQuShi.html" TargetMode="External" Id="Rc5acd40d7ac5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2025-05-19T04:00:03Z</dcterms:created>
  <dcterms:modified xsi:type="dcterms:W3CDTF">2025-05-19T05:00:03Z</dcterms:modified>
  <dc:subject>2025-2031年全球与中国黑玛卡提取物发展现状分析及市场前景报告</dc:subject>
  <dc:title>2025-2031年全球与中国黑玛卡提取物发展现状分析及市场前景报告</dc:title>
  <cp:keywords>2025-2031年全球与中国黑玛卡提取物发展现状分析及市场前景报告</cp:keywords>
  <dc:description>2025-2031年全球与中国黑玛卡提取物发展现状分析及市场前景报告</dc:description>
</cp:coreProperties>
</file>