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e2d0ef9b5479b" w:history="1">
              <w:r>
                <w:rPr>
                  <w:rStyle w:val="Hyperlink"/>
                </w:rPr>
                <w:t>2023年中国卷钢板漆行业供需现状分析及未来投资前景预测报告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e2d0ef9b5479b" w:history="1">
              <w:r>
                <w:rPr>
                  <w:rStyle w:val="Hyperlink"/>
                </w:rPr>
                <w:t>2023年中国卷钢板漆行业供需现状分析及未来投资前景预测报告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e2d0ef9b5479b" w:history="1">
                <w:r>
                  <w:rPr>
                    <w:rStyle w:val="Hyperlink"/>
                  </w:rPr>
                  <w:t>https://www.20087.com/5/29/JuanGangBanQiHangYeQianJingBaoGao.html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卷钢板漆（Coil Coating Paint）是一种专门用于涂装金属卷材的涂料，广泛应用于建筑、家电、汽车等多个行业。近年来，随着钢结构建筑和家电产品需求的增长，卷钢板漆市场呈现出良好的发展态势。目前，卷钢板漆的种类多样，涵盖了环氧树脂、聚酯、氟碳等多种类型，能够满足不同应用领域的需求。然而，如何进一步提高卷钢板漆的耐候性和附着力，以及如何降低其挥发性有机化合物（VOCs）含量，是当前卷钢板漆行业面临的主要挑战。</w:t>
      </w:r>
      <w:r>
        <w:rPr>
          <w:rFonts w:hint="eastAsia"/>
        </w:rPr>
        <w:br/>
      </w:r>
      <w:r>
        <w:rPr>
          <w:rFonts w:hint="eastAsia"/>
        </w:rPr>
        <w:t>　　未来，卷钢板漆将更加注重环保性和功能性。一方面，通过改进配方和生产工艺，开发出低VOCs、高固含量的新型卷钢板漆，减少对环境的影响，提高产品的环保性能；另一方面，随着纳米技术和功能性材料的应用，卷钢板漆将具备更好的耐候性、抗污性和自洁能力，延长涂层的使用寿命。此外，随着建筑节能要求的提高，卷钢板漆将被赋予更多的功能性，如反射隔热、防火阻燃等，以满足不同应用场景的需求。随着技术的进步和市场需求的变化，卷钢板漆将在金属表面处理领域发挥更加重要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3e2d0ef9b5479b" w:history="1">
        <w:r>
          <w:rPr>
            <w:rStyle w:val="Hyperlink"/>
          </w:rPr>
          <w:t>2023年中国卷钢板漆行业供需现状分析及未来投资前景预测报告</w:t>
        </w:r>
      </w:hyperlink>
      <w:r>
        <w:rPr>
          <w:rFonts w:hint="eastAsia"/>
        </w:rPr>
        <w:t>基于科学的市场调研和数据分析，全面剖析了卷钢板漆行业现状、市场需求及市场规模。卷钢板漆报告探讨了卷钢板漆产业链结构，细分市场的特点，并分析了卷钢板漆市场前景及发展趋势。通过科学预测，揭示了卷钢板漆行业未来的增长潜力。同时，卷钢板漆报告还对重点企业进行了研究，评估了各大品牌在市场竞争中的地位，以及行业集中度的变化。卷钢板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卷钢板漆产品概述</w:t>
      </w:r>
      <w:r>
        <w:rPr>
          <w:rFonts w:hint="eastAsia"/>
        </w:rPr>
        <w:br/>
      </w:r>
      <w:r>
        <w:rPr>
          <w:rFonts w:hint="eastAsia"/>
        </w:rPr>
        <w:t>　　第一节 卷钢板漆产品定义</w:t>
      </w:r>
      <w:r>
        <w:rPr>
          <w:rFonts w:hint="eastAsia"/>
        </w:rPr>
        <w:br/>
      </w:r>
      <w:r>
        <w:rPr>
          <w:rFonts w:hint="eastAsia"/>
        </w:rPr>
        <w:t>　　第二节 卷钢板漆产品特点</w:t>
      </w:r>
      <w:r>
        <w:rPr>
          <w:rFonts w:hint="eastAsia"/>
        </w:rPr>
        <w:br/>
      </w:r>
      <w:r>
        <w:rPr>
          <w:rFonts w:hint="eastAsia"/>
        </w:rPr>
        <w:t>　　第三节 卷钢板漆产品用途分析</w:t>
      </w:r>
      <w:r>
        <w:rPr>
          <w:rFonts w:hint="eastAsia"/>
        </w:rPr>
        <w:br/>
      </w:r>
      <w:r>
        <w:rPr>
          <w:rFonts w:hint="eastAsia"/>
        </w:rPr>
        <w:t>　　第四节 卷钢板漆行业发展历程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2022-2023年中国卷钢板漆行业发展环境分析</w:t>
      </w:r>
      <w:r>
        <w:rPr>
          <w:rFonts w:hint="eastAsia"/>
        </w:rPr>
        <w:br/>
      </w:r>
      <w:r>
        <w:rPr>
          <w:rFonts w:hint="eastAsia"/>
        </w:rPr>
        <w:t>　　第一节 卷钢板漆行业经济环境分析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卷钢板漆行业政策环境分析</w:t>
      </w:r>
      <w:r>
        <w:rPr>
          <w:rFonts w:hint="eastAsia"/>
        </w:rPr>
        <w:br/>
      </w:r>
      <w:r>
        <w:rPr>
          <w:rFonts w:hint="eastAsia"/>
        </w:rPr>
        <w:t>　　　　一、卷钢板漆行业相关政策</w:t>
      </w:r>
      <w:r>
        <w:rPr>
          <w:rFonts w:hint="eastAsia"/>
        </w:rPr>
        <w:br/>
      </w:r>
      <w:r>
        <w:rPr>
          <w:rFonts w:hint="eastAsia"/>
        </w:rPr>
        <w:t>　　　　二、卷钢板漆行业相关标准</w:t>
      </w:r>
      <w:r>
        <w:rPr>
          <w:rFonts w:hint="eastAsia"/>
        </w:rPr>
        <w:br/>
      </w:r>
      <w:r>
        <w:rPr>
          <w:rFonts w:hint="eastAsia"/>
        </w:rPr>
        <w:t>　　第三节 卷钢板漆行业技术环境分析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2022-2023年世界卷钢板漆行业市场运行形势分析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2022-2023年全球卷钢板漆行业发展概况</w:t>
      </w:r>
      <w:r>
        <w:rPr>
          <w:rFonts w:hint="eastAsia"/>
        </w:rPr>
        <w:br/>
      </w:r>
      <w:r>
        <w:rPr>
          <w:rFonts w:hint="eastAsia"/>
        </w:rPr>
        <w:t>　　第二节 世界卷钢板漆行业发展走势</w:t>
      </w:r>
      <w:r>
        <w:rPr>
          <w:rFonts w:hint="eastAsia"/>
        </w:rPr>
        <w:br/>
      </w:r>
      <w:r>
        <w:rPr>
          <w:rFonts w:hint="eastAsia"/>
        </w:rPr>
        <w:t>　　　　一、全球卷钢板漆行业市场分布情况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二、全球卷钢板漆行业发展趋势分析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全球卷钢板漆行业重点国家和区域分析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中国卷钢板漆行业供给与需求情况分析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2018-2023年中国卷钢板漆行业总体规模</w:t>
      </w:r>
      <w:r>
        <w:rPr>
          <w:rFonts w:hint="eastAsia"/>
        </w:rPr>
        <w:br/>
      </w:r>
      <w:r>
        <w:rPr>
          <w:rFonts w:hint="eastAsia"/>
        </w:rPr>
        <w:t>　　第二节 中国卷钢板漆行业盈利情况分析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中国卷钢板漆行业供给概况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一、2018-2023年中国卷钢板漆供给情况分析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二、2023年中国卷钢板漆行业供给特点分析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三、2023-2029年中国卷钢板漆行业供给预测</w:t>
      </w:r>
      <w:r>
        <w:rPr>
          <w:rFonts w:hint="eastAsia"/>
        </w:rPr>
        <w:br/>
      </w:r>
      <w:r>
        <w:rPr>
          <w:rFonts w:hint="eastAsia"/>
        </w:rPr>
        <w:t>　　第四节 中国卷钢板漆行业需求概况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一、2018-2023年中国卷钢板漆行业需求情况分析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二、2023年中国卷钢板漆行业市场需求特点分析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三、2023-2029年中国卷钢板漆市场需求预测</w:t>
      </w:r>
      <w:r>
        <w:rPr>
          <w:rFonts w:hint="eastAsia"/>
        </w:rPr>
        <w:br/>
      </w:r>
      <w:r>
        <w:rPr>
          <w:rFonts w:hint="eastAsia"/>
        </w:rPr>
        <w:t>　　第五节 卷钢板漆产业供需平衡状况分析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中国卷钢板漆行业进出口情况分析预测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中国卷钢板漆行业进口情况分析预测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一、2018-2023年中国卷钢板漆行业进口情况分析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二、2022-2023年中国卷钢板漆行业进口特点分析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三、2023-2029年中国卷钢板漆行业进口情况预测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中国卷钢板漆行业出口情况分析预测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一、2018-2023年中国卷钢板漆行业出口情况分析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二、2022-2023年中国卷钢板漆行业出口特点分析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二、2023-2029年中国卷钢板漆行业出口情况预测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影响中国卷钢板漆行业进出口因素分析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中国卷钢板漆行业规模与效益分析预测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卷钢板漆行业规模分析及预测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一、2018-2023年卷钢板漆行业资产规模变化分析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二、2023-2029年卷钢板漆行业资产规模预测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三、2018-2023年卷钢板漆行业收入和利润变化分析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四、2023-2029年卷钢板漆行业收入和利润预测</w:t>
      </w:r>
      <w:r>
        <w:rPr>
          <w:rFonts w:hint="eastAsia"/>
        </w:rPr>
        <w:br/>
      </w:r>
      <w:r>
        <w:rPr>
          <w:rFonts w:hint="eastAsia"/>
        </w:rPr>
        <w:t>　　第二节 卷钢板漆行业效益分析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一、2018-2023年卷钢板漆行业三费变化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二、2018-2023年卷钢板漆行业效益分析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卷钢板漆上下游行业发展现状与趋势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卷钢板漆上游行业发展分析</w:t>
      </w:r>
      <w:r>
        <w:rPr>
          <w:rFonts w:hint="eastAsia"/>
        </w:rPr>
        <w:br/>
      </w:r>
      <w:r>
        <w:rPr>
          <w:rFonts w:hint="eastAsia"/>
        </w:rPr>
        <w:t>　　　　一、卷钢板漆上游行业发展现状</w:t>
      </w:r>
      <w:r>
        <w:rPr>
          <w:rFonts w:hint="eastAsia"/>
        </w:rPr>
        <w:br/>
      </w:r>
      <w:r>
        <w:rPr>
          <w:rFonts w:hint="eastAsia"/>
        </w:rPr>
        <w:t>　　　　二、卷钢板漆上游行业发展趋势预测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三、行业新动态及其对卷钢板漆行业的影响分析</w:t>
      </w:r>
      <w:r>
        <w:rPr>
          <w:rFonts w:hint="eastAsia"/>
        </w:rPr>
        <w:br/>
      </w:r>
      <w:r>
        <w:rPr>
          <w:rFonts w:hint="eastAsia"/>
        </w:rPr>
        <w:t>　　第二节 卷钢板漆下游行业发展分析</w:t>
      </w:r>
      <w:r>
        <w:rPr>
          <w:rFonts w:hint="eastAsia"/>
        </w:rPr>
        <w:br/>
      </w:r>
      <w:r>
        <w:rPr>
          <w:rFonts w:hint="eastAsia"/>
        </w:rPr>
        <w:t>　　　　一、卷钢板漆下游行业发展现状</w:t>
      </w:r>
      <w:r>
        <w:rPr>
          <w:rFonts w:hint="eastAsia"/>
        </w:rPr>
        <w:br/>
      </w:r>
      <w:r>
        <w:rPr>
          <w:rFonts w:hint="eastAsia"/>
        </w:rPr>
        <w:t>　　　　二、卷钢板漆下游行业发展趋势预测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三、行业新动态及其对卷钢板漆行业的影响分析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卷钢板漆行业竞争格局分析</w:t>
      </w:r>
      <w:r>
        <w:rPr>
          <w:rFonts w:hint="eastAsia"/>
        </w:rPr>
        <w:br/>
      </w:r>
      <w:r>
        <w:rPr>
          <w:rFonts w:hint="eastAsia"/>
        </w:rPr>
        <w:t>　　第一节 卷钢板漆行业集中度分析</w:t>
      </w:r>
      <w:r>
        <w:rPr>
          <w:rFonts w:hint="eastAsia"/>
        </w:rPr>
        <w:br/>
      </w:r>
      <w:r>
        <w:rPr>
          <w:rFonts w:hint="eastAsia"/>
        </w:rPr>
        <w:t>　　　　一、卷钢板漆市场集中度分析</w:t>
      </w:r>
      <w:r>
        <w:rPr>
          <w:rFonts w:hint="eastAsia"/>
        </w:rPr>
        <w:br/>
      </w:r>
      <w:r>
        <w:rPr>
          <w:rFonts w:hint="eastAsia"/>
        </w:rPr>
        <w:t>　　　　二、卷钢板漆企业集中度分析</w:t>
      </w:r>
      <w:r>
        <w:rPr>
          <w:rFonts w:hint="eastAsia"/>
        </w:rPr>
        <w:br/>
      </w:r>
      <w:r>
        <w:rPr>
          <w:rFonts w:hint="eastAsia"/>
        </w:rPr>
        <w:t>　　　　三、卷钢板漆区域集中度分析</w:t>
      </w:r>
      <w:r>
        <w:rPr>
          <w:rFonts w:hint="eastAsia"/>
        </w:rPr>
        <w:br/>
      </w:r>
      <w:r>
        <w:rPr>
          <w:rFonts w:hint="eastAsia"/>
        </w:rPr>
        <w:t>　　第二节 卷钢板漆行业竞争格局分析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一、2022-2023年卷钢板漆行业竞争分析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二、2022-2023年中外卷钢板漆产品竞争分析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三、2018-2023年中国卷钢板漆市场竞争分析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四、2023-2029年国内主要卷钢板漆企业动向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中国卷钢板漆行业重点企业竞争力分析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卷钢板漆企业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三、卷钢板漆企业经营状况</w:t>
      </w:r>
      <w:r>
        <w:rPr>
          <w:rFonts w:hint="eastAsia"/>
        </w:rPr>
        <w:br/>
      </w:r>
      <w:r>
        <w:rPr>
          <w:rFonts w:hint="eastAsia"/>
        </w:rPr>
        <w:t>　　　　四、卷钢板漆企业发展策略</w:t>
      </w:r>
      <w:r>
        <w:rPr>
          <w:rFonts w:hint="eastAsia"/>
        </w:rPr>
        <w:br/>
      </w:r>
      <w:r>
        <w:rPr>
          <w:rFonts w:hint="eastAsia"/>
        </w:rPr>
        <w:t>　　第二节 卷钢板漆领先企业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三、卷钢板漆企业经营状况</w:t>
      </w:r>
      <w:r>
        <w:rPr>
          <w:rFonts w:hint="eastAsia"/>
        </w:rPr>
        <w:br/>
      </w:r>
      <w:r>
        <w:rPr>
          <w:rFonts w:hint="eastAsia"/>
        </w:rPr>
        <w:t>　　　　四、卷钢板漆企业发展策略</w:t>
      </w:r>
      <w:r>
        <w:rPr>
          <w:rFonts w:hint="eastAsia"/>
        </w:rPr>
        <w:br/>
      </w:r>
      <w:r>
        <w:rPr>
          <w:rFonts w:hint="eastAsia"/>
        </w:rPr>
        <w:t>　　第三节 卷钢板漆代表企业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三、卷钢板漆企业经营状况</w:t>
      </w:r>
      <w:r>
        <w:rPr>
          <w:rFonts w:hint="eastAsia"/>
        </w:rPr>
        <w:br/>
      </w:r>
      <w:r>
        <w:rPr>
          <w:rFonts w:hint="eastAsia"/>
        </w:rPr>
        <w:t>　　　　四、卷钢板漆企业发展策略</w:t>
      </w:r>
      <w:r>
        <w:rPr>
          <w:rFonts w:hint="eastAsia"/>
        </w:rPr>
        <w:br/>
      </w:r>
      <w:r>
        <w:rPr>
          <w:rFonts w:hint="eastAsia"/>
        </w:rPr>
        <w:t>　　第四节 卷钢板漆标杆企业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三、卷钢板漆企业经营状况</w:t>
      </w:r>
      <w:r>
        <w:rPr>
          <w:rFonts w:hint="eastAsia"/>
        </w:rPr>
        <w:br/>
      </w:r>
      <w:r>
        <w:rPr>
          <w:rFonts w:hint="eastAsia"/>
        </w:rPr>
        <w:t>　　　　四、卷钢板漆企业发展策略</w:t>
      </w:r>
      <w:r>
        <w:rPr>
          <w:rFonts w:hint="eastAsia"/>
        </w:rPr>
        <w:br/>
      </w:r>
      <w:r>
        <w:rPr>
          <w:rFonts w:hint="eastAsia"/>
        </w:rPr>
        <w:t>　　第五节 卷钢板漆重点企业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三、卷钢板漆企业经营状况</w:t>
      </w:r>
      <w:r>
        <w:rPr>
          <w:rFonts w:hint="eastAsia"/>
        </w:rPr>
        <w:br/>
      </w:r>
      <w:r>
        <w:rPr>
          <w:rFonts w:hint="eastAsia"/>
        </w:rPr>
        <w:t>　　　　四、卷钢板漆企业发展策略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卷钢板漆行业企业经营策略研究分析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卷钢板漆企业多样化经营策略分析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一、卷钢板漆企业多样化经营情况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二、现行卷钢板漆行业多样化经营的方向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大型卷钢板漆企业集团未来发展策略分析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对中小卷钢板漆企业生产经营的建议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中国卷钢板漆产业市场竞争策略建议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中国卷钢板漆市场竞争策略建议</w:t>
      </w:r>
      <w:r>
        <w:rPr>
          <w:rFonts w:hint="eastAsia"/>
        </w:rPr>
        <w:br/>
      </w:r>
      <w:r>
        <w:rPr>
          <w:rFonts w:hint="eastAsia"/>
        </w:rPr>
        <w:t>　　　　一、卷钢板漆市场定位策略建议</w:t>
      </w:r>
      <w:r>
        <w:rPr>
          <w:rFonts w:hint="eastAsia"/>
        </w:rPr>
        <w:br/>
      </w:r>
      <w:r>
        <w:rPr>
          <w:rFonts w:hint="eastAsia"/>
        </w:rPr>
        <w:t>　　　　二、卷钢板漆产品开发策略建议</w:t>
      </w:r>
      <w:r>
        <w:rPr>
          <w:rFonts w:hint="eastAsia"/>
        </w:rPr>
        <w:br/>
      </w:r>
      <w:r>
        <w:rPr>
          <w:rFonts w:hint="eastAsia"/>
        </w:rPr>
        <w:t>　　　　三、卷钢板漆渠道竞争策略建议</w:t>
      </w:r>
      <w:r>
        <w:rPr>
          <w:rFonts w:hint="eastAsia"/>
        </w:rPr>
        <w:br/>
      </w:r>
      <w:r>
        <w:rPr>
          <w:rFonts w:hint="eastAsia"/>
        </w:rPr>
        <w:t>　　　　四、卷钢板漆品牌竞争策略建议</w:t>
      </w:r>
      <w:r>
        <w:rPr>
          <w:rFonts w:hint="eastAsia"/>
        </w:rPr>
        <w:br/>
      </w:r>
      <w:r>
        <w:rPr>
          <w:rFonts w:hint="eastAsia"/>
        </w:rPr>
        <w:t>　　　　五、卷钢板漆价格竞争策略建议</w:t>
      </w:r>
      <w:r>
        <w:rPr>
          <w:rFonts w:hint="eastAsia"/>
        </w:rPr>
        <w:br/>
      </w:r>
      <w:r>
        <w:rPr>
          <w:rFonts w:hint="eastAsia"/>
        </w:rPr>
        <w:t>　　　　六、卷钢板漆客户服务策略建议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中国卷钢板漆产业竞争战略建议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一、济研：卷钢板漆竞争战略选择建议</w:t>
      </w:r>
      <w:r>
        <w:rPr>
          <w:rFonts w:hint="eastAsia"/>
        </w:rPr>
        <w:br/>
      </w:r>
      <w:r>
        <w:rPr>
          <w:rFonts w:hint="eastAsia"/>
        </w:rPr>
        <w:t>　　　　二、卷钢板漆产业升级策略建议</w:t>
      </w:r>
      <w:r>
        <w:rPr>
          <w:rFonts w:hint="eastAsia"/>
        </w:rPr>
        <w:br/>
      </w:r>
      <w:r>
        <w:rPr>
          <w:rFonts w:hint="eastAsia"/>
        </w:rPr>
        <w:t>　　　　三、卷钢板漆产业转移策略建议</w:t>
      </w:r>
      <w:r>
        <w:rPr>
          <w:rFonts w:hint="eastAsia"/>
        </w:rPr>
        <w:br/>
      </w:r>
      <w:r>
        <w:rPr>
          <w:rFonts w:hint="eastAsia"/>
        </w:rPr>
        <w:t>　　　　四、卷钢板漆价值链定位建议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中国卷钢板漆行业未来发展预测及投资前景分析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未来卷钢板漆行业发展趋势分析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一、未来卷钢板漆行业发展分析</w:t>
      </w:r>
      <w:r>
        <w:rPr>
          <w:rFonts w:hint="eastAsia"/>
        </w:rPr>
        <w:br/>
      </w:r>
      <w:r>
        <w:rPr>
          <w:rFonts w:hint="eastAsia"/>
        </w:rPr>
        <w:t>　　　　二、未来卷钢板漆行业技术开发方向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2023-2029年卷钢板漆行业运行状况预测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一、2023-2029年卷钢板漆行业工业总产值预测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二、2023-2029年卷钢板漆行业销售收入预测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三、2023-2029年卷钢板漆行业总资产预测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业内专家对中国卷钢板漆行业投资的建议及观点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卷钢板漆行业投资机遇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一、中国强劲的经济增长率对卷钢板漆行业的支撑</w:t>
      </w:r>
      <w:r>
        <w:rPr>
          <w:rFonts w:hint="eastAsia"/>
        </w:rPr>
        <w:br/>
      </w:r>
      <w:r>
        <w:rPr>
          <w:rFonts w:hint="eastAsia"/>
        </w:rPr>
        <w:t>　　　　二、卷钢板漆企业在危机中的竞争优势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卷钢板漆行业投资风险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卷钢板漆行业应对策略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卷钢板漆市场的重点客户战略实施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卷钢板漆产业链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2018-2023年中国卷钢板漆行业市场规模及增长情况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2018-2023年中国卷钢板漆行业产量及增长趋势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2018-2023年中国卷钢板漆市场需求量及增速统计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2018-2023年中国卷钢板漆行业盈利情况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2018-2023年中国卷钢板漆行业企业数量情况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2018-2023年中国卷钢板漆行业企业平均规模情况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2018-2023年中国卷钢板漆行业市场规模及增长情况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**地区卷钢板漆市场规模及增长情况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**地区卷钢板漆行业市场需求情况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卷钢板漆重点企业（一）基本信息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卷钢板漆重点企业（一）经营情况分析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卷钢板漆重点企业（一）主要经济指标情况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卷钢板漆重点企业（一）盈利能力情况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卷钢板漆重点企业（一）偿债能力情况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卷钢板漆重点企业（一）运营能力情况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卷钢板漆重点企业（一）成长能力情况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卷钢板漆重点企业（二）基本信息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卷钢板漆重点企业（二）经营情况分析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卷钢板漆重点企业（二）主要经济指标情况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卷钢板漆重点企业（二）盈利能力情况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卷钢板漆重点企业（二）偿债能力情况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卷钢板漆重点企业（二）运营能力情况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卷钢板漆重点企业（二）成长能力情况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2023-2029年中国卷钢板漆行业产量预测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2023-2029年中国卷钢板漆市场需求量预测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2023-2029年中国卷钢板漆行业市场规模预测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2023-2029年中国卷钢板漆市场前景分析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2023-2029年中国卷钢板漆行业发展趋势预测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e2d0ef9b5479b" w:history="1">
        <w:r>
          <w:rPr>
            <w:rStyle w:val="Hyperlink"/>
          </w:rPr>
          <w:t>2023年中国卷钢板漆行业供需现状分析及未来投资前景预测报告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e2d0ef9b5479b" w:history="1">
        <w:r>
          <w:rPr>
            <w:rStyle w:val="Hyperlink"/>
          </w:rPr>
          <w:t>https://www.20087.com/5/29/JuanGangBanQiHangYeQianJingBaoGao.html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2d89d2aec43ca" w:history="1">
      <w:r>
        <w:rPr>
          <w:rStyle w:val="Hyperlink"/>
        </w:rPr>
        <w:t>2023年中国卷钢板漆行业供需现状分析及未来投资前景预测报告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uanGangBanQiHangYeQianJingBaoGao.html" TargetMode="External" Id="Rdc3e2d0ef9b5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uanGangBanQiHangYeQianJingBaoGao.html" TargetMode="External" Id="Ra872d89d2aec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2022-12-20T23:05:00Z</dcterms:created>
  <dcterms:modified xsi:type="dcterms:W3CDTF">2022-12-21T00:05:00Z</dcterms:modified>
  <dc:subject>2023年中国卷钢板漆行业供需现状分析及未来投资前景预测报告</dc:subject>
  <dc:title>2023年中国卷钢板漆行业供需现状分析及未来投资前景预测报告</dc:title>
  <cp:keywords>2023年中国卷钢板漆行业供需现状分析及未来投资前景预测报告</cp:keywords>
  <dc:description>2023年中国卷钢板漆行业供需现状分析及未来投资前景预测报告</dc:description>
</cp:coreProperties>
</file>