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3bde4a04e47cf" w:history="1">
              <w:r>
                <w:rPr>
                  <w:rStyle w:val="Hyperlink"/>
                </w:rPr>
                <w:t>2025-2031年中国双乙烯酮行业现状分析与发展前景研究报告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3bde4a04e47cf" w:history="1">
              <w:r>
                <w:rPr>
                  <w:rStyle w:val="Hyperlink"/>
                </w:rPr>
                <w:t>2025-2031年中国双乙烯酮行业现状分析与发展前景研究报告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3bde4a04e47cf" w:history="1">
                <w:r>
                  <w:rPr>
                    <w:rStyle w:val="Hyperlink"/>
                  </w:rPr>
                  <w:t>https://www.20087.com/5/39/ShuangYiXiTongWeiLaiFaZhanQuShi.html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名称为丁二酮，是一种重要的有机合成中间体，广泛应用于制药、农药、香料和染料工业。近年来，随着合成技术的改进，双乙烯酮的生产效率和产品质量得到了显著提升。环保型生产工艺的开发，如使用更清洁的催化剂和溶剂，减少了副产品和废物的生成，提高了生产过程的环境友好性。同时，下游行业对高纯度双乙烯酮的需求增加，推动了提纯技术和精制工艺的创新。</w:t>
      </w:r>
      <w:r>
        <w:rPr>
          <w:rFonts w:hint="eastAsia"/>
        </w:rPr>
        <w:br/>
      </w:r>
      <w:r>
        <w:rPr>
          <w:rFonts w:hint="eastAsia"/>
        </w:rPr>
        <w:t>　　未来，双乙烯酮的生产将更加注重绿色化学和循环经济。随着全球对可持续发展的重视，双乙烯酮的合成将采用更多可再生资源，减少对化石燃料的依赖。同时，生物基路线的探索，如利用微生物发酵生产双乙烯酮，将成为研究热点。此外，随着下游行业对定制化产品的需求增加，双乙烯酮的改性技术将得到发展，以满足不同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3bde4a04e47cf" w:history="1">
        <w:r>
          <w:rPr>
            <w:rStyle w:val="Hyperlink"/>
          </w:rPr>
          <w:t>2025-2031年中国双乙烯酮行业现状分析与发展前景研究报告</w:t>
        </w:r>
      </w:hyperlink>
      <w:r>
        <w:rPr>
          <w:rFonts w:hint="eastAsia"/>
        </w:rPr>
        <w:t>》基于多年市场监测与行业研究，全面分析了双乙烯酮行业的现状、市场需求及市场规模，详细解读了双乙烯酮产业链结构、价格趋势及细分市场特点。报告科学预测了行业前景与发展方向，重点剖析了品牌竞争格局、市场集中度及主要企业的经营表现，并通过SWOT分析揭示了双乙烯酮行业机遇与风险。为投资者和决策者提供专业、客观的战略建议，是把握双乙烯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双乙烯酮行业概述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一、双乙烯酮用途及应用领域</w:t>
      </w:r>
      <w:r>
        <w:rPr>
          <w:rFonts w:hint="eastAsia"/>
        </w:rPr>
        <w:br/>
      </w:r>
      <w:r>
        <w:rPr>
          <w:rFonts w:hint="eastAsia"/>
        </w:rPr>
        <w:t>　　　　二、双乙烯酮理化性质及质量标准</w:t>
      </w:r>
      <w:r>
        <w:rPr>
          <w:rFonts w:hint="eastAsia"/>
        </w:rPr>
        <w:br/>
      </w:r>
      <w:r>
        <w:rPr>
          <w:rFonts w:hint="eastAsia"/>
        </w:rPr>
        <w:t>　　　　三、双乙烯酮技术指标</w:t>
      </w:r>
      <w:r>
        <w:rPr>
          <w:rFonts w:hint="eastAsia"/>
        </w:rPr>
        <w:br/>
      </w:r>
      <w:r>
        <w:rPr>
          <w:rFonts w:hint="eastAsia"/>
        </w:rPr>
        <w:t>　　　　四、2025年中国双乙烯酮行业发展综述</w:t>
      </w:r>
      <w:r>
        <w:rPr>
          <w:rFonts w:hint="eastAsia"/>
        </w:rPr>
        <w:br/>
      </w:r>
      <w:r>
        <w:rPr>
          <w:rFonts w:hint="eastAsia"/>
        </w:rPr>
        <w:t>　　　　五、我国双乙烯酮行业产能扩增起步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双乙烯酮及其主要上下游产品</w:t>
      </w:r>
      <w:r>
        <w:rPr>
          <w:rFonts w:hint="eastAsia"/>
        </w:rPr>
        <w:br/>
      </w:r>
      <w:r>
        <w:rPr>
          <w:rFonts w:hint="eastAsia"/>
        </w:rPr>
        <w:t>　　第一节 双乙烯酮主要上游产品</w:t>
      </w:r>
      <w:r>
        <w:rPr>
          <w:rFonts w:hint="eastAsia"/>
        </w:rPr>
        <w:br/>
      </w:r>
      <w:r>
        <w:rPr>
          <w:rFonts w:hint="eastAsia"/>
        </w:rPr>
        <w:t>　　　　一、双乙烯酮的性质</w:t>
      </w:r>
      <w:r>
        <w:rPr>
          <w:rFonts w:hint="eastAsia"/>
        </w:rPr>
        <w:br/>
      </w:r>
      <w:r>
        <w:rPr>
          <w:rFonts w:hint="eastAsia"/>
        </w:rPr>
        <w:t>　　　　二、双乙烯酮的用途</w:t>
      </w:r>
      <w:r>
        <w:rPr>
          <w:rFonts w:hint="eastAsia"/>
        </w:rPr>
        <w:br/>
      </w:r>
      <w:r>
        <w:rPr>
          <w:rFonts w:hint="eastAsia"/>
        </w:rPr>
        <w:t>　　　　三、双乙烯酮的性质及用途</w:t>
      </w:r>
      <w:r>
        <w:rPr>
          <w:rFonts w:hint="eastAsia"/>
        </w:rPr>
        <w:br/>
      </w:r>
      <w:r>
        <w:rPr>
          <w:rFonts w:hint="eastAsia"/>
        </w:rPr>
        <w:t>　　　　四、双乙烯酮的生理效应与生物合成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双乙烯酮行业发展形势分析</w:t>
      </w:r>
      <w:r>
        <w:rPr>
          <w:rFonts w:hint="eastAsia"/>
        </w:rPr>
        <w:br/>
      </w:r>
      <w:r>
        <w:rPr>
          <w:rFonts w:hint="eastAsia"/>
        </w:rPr>
        <w:t>　　第一节 双乙烯酮行业发展概况</w:t>
      </w:r>
      <w:r>
        <w:rPr>
          <w:rFonts w:hint="eastAsia"/>
        </w:rPr>
        <w:br/>
      </w:r>
      <w:r>
        <w:rPr>
          <w:rFonts w:hint="eastAsia"/>
        </w:rPr>
        <w:t>　　　　一、双乙烯酮行业发展特点分析</w:t>
      </w:r>
      <w:r>
        <w:rPr>
          <w:rFonts w:hint="eastAsia"/>
        </w:rPr>
        <w:br/>
      </w:r>
      <w:r>
        <w:rPr>
          <w:rFonts w:hint="eastAsia"/>
        </w:rPr>
        <w:t>　　　　二、双乙烯酮行业投资现状分析</w:t>
      </w:r>
      <w:r>
        <w:rPr>
          <w:rFonts w:hint="eastAsia"/>
        </w:rPr>
        <w:br/>
      </w:r>
      <w:r>
        <w:rPr>
          <w:rFonts w:hint="eastAsia"/>
        </w:rPr>
        <w:t>　　　　三、双乙烯酮行业总产值分析</w:t>
      </w:r>
      <w:r>
        <w:rPr>
          <w:rFonts w:hint="eastAsia"/>
        </w:rPr>
        <w:br/>
      </w:r>
      <w:r>
        <w:rPr>
          <w:rFonts w:hint="eastAsia"/>
        </w:rPr>
        <w:t>　　　　四、双乙烯酮技术发展分析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双乙烯酮产品生产工艺及技术趋势研究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双乙烯酮销售渠道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国内双乙烯酮产品市场供需分析</w:t>
      </w:r>
      <w:r>
        <w:rPr>
          <w:rFonts w:hint="eastAsia"/>
        </w:rPr>
        <w:br/>
      </w:r>
      <w:r>
        <w:rPr>
          <w:rFonts w:hint="eastAsia"/>
        </w:rPr>
        <w:t>　　第一节 双乙烯酮市场特征分析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双乙烯酮市场需求情况分析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双乙烯酮市场供给情况分析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双乙烯酮市场价格走势分析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双乙烯酮市场供给平衡性分析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双乙烯酮产品进出口情况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二、出口量与金额统计分析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双乙烯酮国内重点生产厂家竞争与趋势分析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第二节 青岛农药厂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第四节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第五节 南通天龙化工有限公司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第六节 张家港浩波化学品有限公司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第七节 淄博开发区医药化工厂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第八节 山西冠宇化学有限公司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第九节 江苏天成生化制品有限公司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第十节 山东金能煤炭气化有限公司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双乙烯酮国内外市场综述</w:t>
      </w:r>
      <w:r>
        <w:rPr>
          <w:rFonts w:hint="eastAsia"/>
        </w:rPr>
        <w:br/>
      </w:r>
      <w:r>
        <w:rPr>
          <w:rFonts w:hint="eastAsia"/>
        </w:rPr>
        <w:t>　　第一节 双乙烯酮市场状况分析及预测</w:t>
      </w:r>
      <w:r>
        <w:rPr>
          <w:rFonts w:hint="eastAsia"/>
        </w:rPr>
        <w:br/>
      </w:r>
      <w:r>
        <w:rPr>
          <w:rFonts w:hint="eastAsia"/>
        </w:rPr>
        <w:t>　　第二节 双乙烯酮产量分析及预测</w:t>
      </w:r>
      <w:r>
        <w:rPr>
          <w:rFonts w:hint="eastAsia"/>
        </w:rPr>
        <w:br/>
      </w:r>
      <w:r>
        <w:rPr>
          <w:rFonts w:hint="eastAsia"/>
        </w:rPr>
        <w:t>　　第三节 双乙烯酮需求量分析及预测</w:t>
      </w:r>
      <w:r>
        <w:rPr>
          <w:rFonts w:hint="eastAsia"/>
        </w:rPr>
        <w:br/>
      </w:r>
      <w:r>
        <w:rPr>
          <w:rFonts w:hint="eastAsia"/>
        </w:rPr>
        <w:t>　　第四节 双乙烯酮产供需状况分析及预测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双乙烯酮价格分析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未来双乙烯酮市场前景预测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双乙烯酮产品投资前景分析</w:t>
      </w:r>
      <w:r>
        <w:rPr>
          <w:rFonts w:hint="eastAsia"/>
        </w:rPr>
        <w:br/>
      </w:r>
      <w:r>
        <w:rPr>
          <w:rFonts w:hint="eastAsia"/>
        </w:rPr>
        <w:t>　　第一节 双乙烯酮产品投资机会</w:t>
      </w:r>
      <w:r>
        <w:rPr>
          <w:rFonts w:hint="eastAsia"/>
        </w:rPr>
        <w:br/>
      </w:r>
      <w:r>
        <w:rPr>
          <w:rFonts w:hint="eastAsia"/>
        </w:rPr>
        <w:t>　　第二节 双乙烯酮产品投资风险</w:t>
      </w:r>
      <w:r>
        <w:rPr>
          <w:rFonts w:hint="eastAsia"/>
        </w:rPr>
        <w:br/>
      </w:r>
      <w:r>
        <w:rPr>
          <w:rFonts w:hint="eastAsia"/>
        </w:rPr>
        <w:t>　　第三节 双乙烯酮产品投资收益预测</w:t>
      </w:r>
      <w:r>
        <w:rPr>
          <w:rFonts w:hint="eastAsia"/>
        </w:rPr>
        <w:br/>
      </w:r>
      <w:r>
        <w:rPr>
          <w:rFonts w:hint="eastAsia"/>
        </w:rPr>
        <w:t>　　第四节 双乙烯酮产品投资热点及未来投资方向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双乙烯酮生产行业投资环境分析及建议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四、行业营销策略分析</w:t>
      </w:r>
      <w:r>
        <w:rPr>
          <w:rFonts w:hint="eastAsia"/>
        </w:rPr>
        <w:br/>
      </w:r>
      <w:r>
        <w:rPr>
          <w:rFonts w:hint="eastAsia"/>
        </w:rPr>
        <w:t>　　　　五、行业销售模式分析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双乙烯酮行业企业经营发展分析及建议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双乙烯酮国内市场投资机会和风险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双乙烯酮市场竞争力分析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双乙烯酮市场投资机会分析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中.智.林.：双乙烯酮市场投资风险分析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1：双乙烯酮产品概述</w:t>
      </w:r>
      <w:r>
        <w:rPr>
          <w:rFonts w:hint="eastAsia"/>
        </w:rPr>
        <w:br/>
      </w:r>
      <w:r>
        <w:rPr>
          <w:rFonts w:hint="eastAsia"/>
        </w:rPr>
        <w:t>　　图表 2：双乙烯酮质量指标</w:t>
      </w:r>
      <w:r>
        <w:rPr>
          <w:rFonts w:hint="eastAsia"/>
        </w:rPr>
        <w:br/>
      </w:r>
      <w:r>
        <w:rPr>
          <w:rFonts w:hint="eastAsia"/>
        </w:rPr>
        <w:t>　　图表 3：双乙烯酮产品技术指标</w:t>
      </w:r>
      <w:r>
        <w:rPr>
          <w:rFonts w:hint="eastAsia"/>
        </w:rPr>
        <w:br/>
      </w:r>
      <w:r>
        <w:rPr>
          <w:rFonts w:hint="eastAsia"/>
        </w:rPr>
        <w:t>　　图表 4：几种乙烯酮二聚法的合成比较</w:t>
      </w:r>
      <w:r>
        <w:rPr>
          <w:rFonts w:hint="eastAsia"/>
        </w:rPr>
        <w:br/>
      </w:r>
      <w:r>
        <w:rPr>
          <w:rFonts w:hint="eastAsia"/>
        </w:rPr>
        <w:t>　　图表 5：我国双乙烯酮消费结构</w:t>
      </w:r>
      <w:r>
        <w:rPr>
          <w:rFonts w:hint="eastAsia"/>
        </w:rPr>
        <w:br/>
      </w:r>
      <w:r>
        <w:rPr>
          <w:rFonts w:hint="eastAsia"/>
        </w:rPr>
        <w:t>　　图表 6：双乙烯酮产品质量指标</w:t>
      </w:r>
      <w:r>
        <w:rPr>
          <w:rFonts w:hint="eastAsia"/>
        </w:rPr>
        <w:br/>
      </w:r>
      <w:r>
        <w:rPr>
          <w:rFonts w:hint="eastAsia"/>
        </w:rPr>
        <w:t>　　图表 7：2025-2031年双乙烯酮市场供给平衡性分析</w:t>
      </w:r>
      <w:r>
        <w:rPr>
          <w:rFonts w:hint="eastAsia"/>
        </w:rPr>
        <w:br/>
      </w:r>
      <w:r>
        <w:rPr>
          <w:rFonts w:hint="eastAsia"/>
        </w:rPr>
        <w:t>　　图表 8：2025-2031年我国双乙烯酮进口量统计表</w:t>
      </w:r>
      <w:r>
        <w:rPr>
          <w:rFonts w:hint="eastAsia"/>
        </w:rPr>
        <w:br/>
      </w:r>
      <w:r>
        <w:rPr>
          <w:rFonts w:hint="eastAsia"/>
        </w:rPr>
        <w:t>　　图表 9：2025-2031年我国双乙烯酮进口量及增长率变化图</w:t>
      </w:r>
      <w:r>
        <w:rPr>
          <w:rFonts w:hint="eastAsia"/>
        </w:rPr>
        <w:br/>
      </w:r>
      <w:r>
        <w:rPr>
          <w:rFonts w:hint="eastAsia"/>
        </w:rPr>
        <w:t>　　图表 10：2025-2031年我国双乙烯酮进口量与金额统计分析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3bde4a04e47cf" w:history="1">
        <w:r>
          <w:rPr>
            <w:rStyle w:val="Hyperlink"/>
          </w:rPr>
          <w:t>2025-2031年中国双乙烯酮行业现状分析与发展前景研究报告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3bde4a04e47cf" w:history="1">
        <w:r>
          <w:rPr>
            <w:rStyle w:val="Hyperlink"/>
          </w:rPr>
          <w:t>https://www.20087.com/5/39/ShuangYiXiTongWeiLaiFaZhanQuShi.html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热点：二异丙基酮、双乙烯酮的性质、双乙烯酮的性质、双乙烯酮与水反应、二乙基酮、双乙烯酮价格行情、双乙烯酮安全技术说明书、双乙烯酮价格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f32b0114424d" w:history="1">
      <w:r>
        <w:rPr>
          <w:rStyle w:val="Hyperlink"/>
        </w:rPr>
        <w:t>2025-2031年中国双乙烯酮行业现状分析与发展前景研究报告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angYiXiTongWeiLaiFaZhanQuShi.html" TargetMode="External" Id="R53f3bde4a04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angYiXiTongWeiLaiFaZhanQuShi.html" TargetMode="External" Id="R583ff32b011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2025-02-12T04:04:00Z</dcterms:created>
  <dcterms:modified xsi:type="dcterms:W3CDTF">2025-02-12T05:04:00Z</dcterms:modified>
  <dc:subject>2025-2031年中国双乙烯酮行业现状分析与发展前景研究报告</dc:subject>
  <dc:title>2025-2031年中国双乙烯酮行业现状分析与发展前景研究报告</dc:title>
  <cp:keywords>2025-2031年中国双乙烯酮行业现状分析与发展前景研究报告</cp:keywords>
  <dc:description>2025-2031年中国双乙烯酮行业现状分析与发展前景研究报告</dc:description>
</cp:coreProperties>
</file>