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2be3d5d8d412e" w:history="1">
              <w:r>
                <w:rPr>
                  <w:rStyle w:val="Hyperlink"/>
                </w:rPr>
                <w:t>2025-2031年中国氧化钴行业现状与行业前景分析报告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2be3d5d8d412e" w:history="1">
              <w:r>
                <w:rPr>
                  <w:rStyle w:val="Hyperlink"/>
                </w:rPr>
                <w:t>2025-2031年中国氧化钴行业现状与行业前景分析报告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2be3d5d8d412e" w:history="1">
                <w:r>
                  <w:rPr>
                    <w:rStyle w:val="Hyperlink"/>
                  </w:rPr>
                  <w:t>https://www.20087.com/5/69/YangHuaGuDeQianJingQuShi.html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钴是一种重要的钴化合物，广泛应用于电池材料、磁性材料、催化剂、颜料、陶瓷等领域。特别是在锂离子电池正极材料中，氧化钴作为三元材料（如NCM、NCA）的重要组成成分，市场需求持续增长，受到新能源汽车产业发展的强劲拉动。此外，随着5G通信、物联网等新兴产业的发展，对高性能磁性材料的需求增加，也带动了氧化钴在磁性材料领域的应用。然而，氧化钴产业面临钴资源分布不均、价格波动剧烈、环保压力增大等挑战。</w:t>
      </w:r>
      <w:r>
        <w:rPr>
          <w:rFonts w:hint="eastAsia"/>
        </w:rPr>
        <w:br/>
      </w:r>
      <w:r>
        <w:rPr>
          <w:rFonts w:hint="eastAsia"/>
        </w:rPr>
        <w:t>　　氧化钴行业将围绕资源保障、技术创新、绿色生产三个方面发展。一是资源保障，加强国内外钴资源勘查与开发，优化供应链管理，确保钴原料的稳定供应。二是技术创新，研发新型氧化钴材料及制备工艺，提升氧化钴在电池、磁性材料等领域的性能，满足新兴市场需求。三是绿色生产，推行清洁生产技术，降低生产过程中的能耗、废水、废气排放，提升资源利用率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2be3d5d8d412e" w:history="1">
        <w:r>
          <w:rPr>
            <w:rStyle w:val="Hyperlink"/>
          </w:rPr>
          <w:t>2025-2031年中国氧化钴行业现状与行业前景分析报告</w:t>
        </w:r>
      </w:hyperlink>
      <w:r>
        <w:rPr>
          <w:rFonts w:hint="eastAsia"/>
        </w:rPr>
        <w:t>》通过严谨的分析、翔实的数据及直观的图表，系统解析了氧化钴行业的市场规模、需求变化、价格波动及产业链结构。报告全面评估了当前氧化钴市场现状，科学预测了未来市场前景与发展趋势，重点剖析了氧化钴细分市场的机遇与挑战。同时，报告对氧化钴重点企业的竞争地位及市场集中度进行了评估，为氧化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氧化钴行业界定</w:t>
      </w:r>
      <w:r>
        <w:rPr>
          <w:rFonts w:hint="eastAsia"/>
        </w:rPr>
        <w:br/>
      </w:r>
      <w:r>
        <w:rPr>
          <w:rFonts w:hint="eastAsia"/>
        </w:rPr>
        <w:t>　　第一节 氧化钴行业定义</w:t>
      </w:r>
      <w:r>
        <w:rPr>
          <w:rFonts w:hint="eastAsia"/>
        </w:rPr>
        <w:br/>
      </w:r>
      <w:r>
        <w:rPr>
          <w:rFonts w:hint="eastAsia"/>
        </w:rPr>
        <w:t>　　第二节 氧化钴行业特点分析</w:t>
      </w:r>
      <w:r>
        <w:rPr>
          <w:rFonts w:hint="eastAsia"/>
        </w:rPr>
        <w:br/>
      </w:r>
      <w:r>
        <w:rPr>
          <w:rFonts w:hint="eastAsia"/>
        </w:rPr>
        <w:t>　　第三节 氧化钴产业链分析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2024-2025年全球氧化钴行业发展概况</w:t>
      </w:r>
      <w:r>
        <w:rPr>
          <w:rFonts w:hint="eastAsia"/>
        </w:rPr>
        <w:br/>
      </w:r>
      <w:r>
        <w:rPr>
          <w:rFonts w:hint="eastAsia"/>
        </w:rPr>
        <w:t>　　第二节 全球氧化钴行业发展走势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氧化钴行业经济环境分析</w:t>
      </w:r>
      <w:r>
        <w:rPr>
          <w:rFonts w:hint="eastAsia"/>
        </w:rPr>
        <w:br/>
      </w:r>
      <w:r>
        <w:rPr>
          <w:rFonts w:hint="eastAsia"/>
        </w:rPr>
        <w:t>　　第二节 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二、相关氧化钴行业标准分析</w:t>
      </w:r>
      <w:r>
        <w:rPr>
          <w:rFonts w:hint="eastAsia"/>
        </w:rPr>
        <w:br/>
      </w:r>
      <w:r>
        <w:rPr>
          <w:rFonts w:hint="eastAsia"/>
        </w:rPr>
        <w:t>　　第三节 氧化钴行业社会环境分析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国内外氧化钴行业技术差异与原因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2024-2025年中国氧化钴发展现状调研</w:t>
      </w:r>
      <w:r>
        <w:rPr>
          <w:rFonts w:hint="eastAsia"/>
        </w:rPr>
        <w:br/>
      </w:r>
      <w:r>
        <w:rPr>
          <w:rFonts w:hint="eastAsia"/>
        </w:rPr>
        <w:t>　　第一节 中国氧化钴市场现状分析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三、2019-2024年中国氧化钴产量统计</w:t>
      </w:r>
      <w:r>
        <w:rPr>
          <w:rFonts w:hint="eastAsia"/>
        </w:rPr>
        <w:br/>
      </w:r>
      <w:r>
        <w:rPr>
          <w:rFonts w:hint="eastAsia"/>
        </w:rPr>
        <w:t>　　　　二、氧化钴生产区域分布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三、2025-2031年中国氧化钴产量预测分析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氧化钴细分市场深度分析</w:t>
      </w:r>
      <w:r>
        <w:rPr>
          <w:rFonts w:hint="eastAsia"/>
        </w:rPr>
        <w:br/>
      </w:r>
      <w:r>
        <w:rPr>
          <w:rFonts w:hint="eastAsia"/>
        </w:rPr>
        <w:t>　　第一节 氧化钴细分市场（一）发展研究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氧化钴行业集中度分析</w:t>
      </w:r>
      <w:r>
        <w:rPr>
          <w:rFonts w:hint="eastAsia"/>
        </w:rPr>
        <w:br/>
      </w:r>
      <w:r>
        <w:rPr>
          <w:rFonts w:hint="eastAsia"/>
        </w:rPr>
        <w:t>　　　　一、氧化钴市场集中度分析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二、氧化钴企业集中度分析</w:t>
      </w:r>
      <w:r>
        <w:rPr>
          <w:rFonts w:hint="eastAsia"/>
        </w:rPr>
        <w:br/>
      </w:r>
      <w:r>
        <w:rPr>
          <w:rFonts w:hint="eastAsia"/>
        </w:rPr>
        <w:t>　　　　三、氧化钴区域集中度分析</w:t>
      </w:r>
      <w:r>
        <w:rPr>
          <w:rFonts w:hint="eastAsia"/>
        </w:rPr>
        <w:br/>
      </w:r>
      <w:r>
        <w:rPr>
          <w:rFonts w:hint="eastAsia"/>
        </w:rPr>
        <w:t>　　第二节 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三、2019-2024年我国氧化钴市场竞争分析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三、我国氧化钴企业的品牌战略</w:t>
      </w:r>
      <w:r>
        <w:rPr>
          <w:rFonts w:hint="eastAsia"/>
        </w:rPr>
        <w:br/>
      </w:r>
      <w:r>
        <w:rPr>
          <w:rFonts w:hint="eastAsia"/>
        </w:rPr>
        <w:t>　　　　四、氧化钴品牌战略管理的策略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氧化钴行业研究结论</w:t>
      </w:r>
      <w:r>
        <w:rPr>
          <w:rFonts w:hint="eastAsia"/>
        </w:rPr>
        <w:br/>
      </w:r>
      <w:r>
        <w:rPr>
          <w:rFonts w:hint="eastAsia"/>
        </w:rPr>
        <w:t>　　第二节 氧化钴行业投资价值评估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中:智:林:－氧化钴行业投资建议</w:t>
      </w:r>
      <w:r>
        <w:rPr>
          <w:rFonts w:hint="eastAsia"/>
        </w:rPr>
        <w:br/>
      </w:r>
      <w:r>
        <w:rPr>
          <w:rFonts w:hint="eastAsia"/>
        </w:rPr>
        <w:t>　　　　一、氧化钴行业投资策略建议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二、氧化钴行业投资方向建议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氧化钴行业历程</w:t>
      </w:r>
      <w:r>
        <w:rPr>
          <w:rFonts w:hint="eastAsia"/>
        </w:rPr>
        <w:br/>
      </w:r>
      <w:r>
        <w:rPr>
          <w:rFonts w:hint="eastAsia"/>
        </w:rPr>
        <w:t>　　图表 氧化钴行业生命周期</w:t>
      </w:r>
      <w:r>
        <w:rPr>
          <w:rFonts w:hint="eastAsia"/>
        </w:rPr>
        <w:br/>
      </w:r>
      <w:r>
        <w:rPr>
          <w:rFonts w:hint="eastAsia"/>
        </w:rPr>
        <w:t>　　图表 氧化钴行业产业链分析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氧化钴企业信息</w:t>
      </w:r>
      <w:r>
        <w:rPr>
          <w:rFonts w:hint="eastAsia"/>
        </w:rPr>
        <w:br/>
      </w:r>
      <w:r>
        <w:rPr>
          <w:rFonts w:hint="eastAsia"/>
        </w:rPr>
        <w:t>　　图表 氧化钴企业经营情况分析</w:t>
      </w:r>
      <w:r>
        <w:rPr>
          <w:rFonts w:hint="eastAsia"/>
        </w:rPr>
        <w:br/>
      </w:r>
      <w:r>
        <w:rPr>
          <w:rFonts w:hint="eastAsia"/>
        </w:rPr>
        <w:t>　　图表 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2be3d5d8d412e" w:history="1">
        <w:r>
          <w:rPr>
            <w:rStyle w:val="Hyperlink"/>
          </w:rPr>
          <w:t>2025-2031年中国氧化钴行业现状与行业前景分析报告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2be3d5d8d412e" w:history="1">
        <w:r>
          <w:rPr>
            <w:rStyle w:val="Hyperlink"/>
          </w:rPr>
          <w:t>https://www.20087.com/5/69/YangHuaGuDeQianJingQuShi.html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热点：氧化钴是什么颜色、氧化钴厂家、氧化钴和四氧化三钴有什么区别、氧化钴有毒吗、三氧化二钴、氧化钴化学式、氧化钴怎么读、氧化钴的用途、钴的氧化态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6778a44dc4499" w:history="1">
      <w:r>
        <w:rPr>
          <w:rStyle w:val="Hyperlink"/>
        </w:rPr>
        <w:t>2025-2031年中国氧化钴行业现状与行业前景分析报告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ngHuaGuDeQianJingQuShi.html" TargetMode="External" Id="R67c2be3d5d8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ngHuaGuDeQianJingQuShi.html" TargetMode="External" Id="R1b56778a44d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2024-10-01T01:04:00Z</dcterms:created>
  <dcterms:modified xsi:type="dcterms:W3CDTF">2024-10-01T02:04:00Z</dcterms:modified>
  <dc:subject>2025-2031年中国氧化钴行业现状与行业前景分析报告</dc:subject>
  <dc:title>2025-2031年中国氧化钴行业现状与行业前景分析报告</dc:title>
  <cp:keywords>2025-2031年中国氧化钴行业现状与行业前景分析报告</cp:keywords>
  <dc:description>2025-2031年中国氧化钴行业现状与行业前景分析报告</dc:description>
</cp:coreProperties>
</file>