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b56eefb0145df" w:history="1">
              <w:r>
                <w:rPr>
                  <w:rStyle w:val="Hyperlink"/>
                </w:rPr>
                <w:t>2024-2030年全球与中国泡沫吸波材料市场现状调研及发展前景预测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b56eefb0145df" w:history="1">
              <w:r>
                <w:rPr>
                  <w:rStyle w:val="Hyperlink"/>
                </w:rPr>
                <w:t>2024-2030年全球与中国泡沫吸波材料市场现状调研及发展前景预测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9b56eefb0145df" w:history="1">
                <w:r>
                  <w:rPr>
                    <w:rStyle w:val="Hyperlink"/>
                  </w:rPr>
                  <w:t>https://www.20087.com/5/99/PaoMoXiBoCaiLiaoDeQianJingQuShi.html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吸波材料是一种用于吸收电磁波的特殊材料，广泛应用于雷达隐身、电磁屏蔽等领域。由于其具有重量轻、吸波性能好等特点，在军事、航空航天等领域具有重要应用价值。目前，泡沫吸波材料不仅在吸波效率上有所提高，还在加工工艺上进行了优化，降低了生产成本。</w:t>
      </w:r>
      <w:r>
        <w:rPr>
          <w:rFonts w:hint="eastAsia"/>
        </w:rPr>
        <w:br/>
      </w:r>
      <w:r>
        <w:rPr>
          <w:rFonts w:hint="eastAsia"/>
        </w:rPr>
        <w:t>　　未来，泡沫吸波材料的发展将更加注重高性能与多功能性。一方面，通过引入纳米技术和新型复合材料，提高泡沫吸波材料的吸波频率范围和吸波效率，满足更广泛的应用需求；另一方面，随着智能材料技术的发展，泡沫吸波材料将集成更多功能，如自修复、温控等特性，拓展其在新兴领域的应用。此外，随着环保要求的提高，开发使用可降解或可回收材料的泡沫吸波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b56eefb0145df" w:history="1">
        <w:r>
          <w:rPr>
            <w:rStyle w:val="Hyperlink"/>
          </w:rPr>
          <w:t>2024-2030年全球与中国泡沫吸波材料市场现状调研及发展前景预测</w:t>
        </w:r>
      </w:hyperlink>
      <w:r>
        <w:rPr>
          <w:rFonts w:hint="eastAsia"/>
        </w:rPr>
        <w:t>》是泡沫吸波材料项目研究团队依托多年行业监测经验，结合全球及我国泡沫吸波材料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泡沫吸波材料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泡沫吸波材料市场概述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按照不同产品类型，泡沫吸波材料主要可以分为如下几个类别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全球不同产品类型泡沫吸波材料销售额增长趋势2019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板型吸波材料</w:t>
      </w:r>
      <w:r>
        <w:rPr>
          <w:rFonts w:hint="eastAsia"/>
        </w:rPr>
        <w:br/>
      </w:r>
      <w:r>
        <w:rPr>
          <w:rFonts w:hint="eastAsia"/>
        </w:rPr>
        <w:t>　　　　1.2.3 锥形吸波材料</w:t>
      </w:r>
      <w:r>
        <w:rPr>
          <w:rFonts w:hint="eastAsia"/>
        </w:rPr>
        <w:br/>
      </w:r>
      <w:r>
        <w:rPr>
          <w:rFonts w:hint="eastAsia"/>
        </w:rPr>
        <w:t>　　1.3 从不同应用，泡沫吸波材料主要包括如下几个方面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全球不同应用泡沫吸波材料销售额增长趋势2019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5G通信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军事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泡沫吸波材料行业背景、发展历史、现状及趋势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泡沫吸波材料行业目前现状分析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泡沫吸波材料发展趋势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全球泡沫吸波材料总体规模分析</w:t>
      </w:r>
      <w:r>
        <w:rPr>
          <w:rFonts w:hint="eastAsia"/>
        </w:rPr>
        <w:br/>
      </w:r>
      <w:r>
        <w:rPr>
          <w:rFonts w:hint="eastAsia"/>
        </w:rPr>
        <w:t>　　2.1 全球泡沫吸波材料供需现状及预测（2019-2030）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全球泡沫吸波材料产能、产量、产能利用率及发展趋势（2019-2030）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全球泡沫吸波材料产量、需求量及发展趋势（2019-2030）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全球主要地区泡沫吸波材料产量及发展趋势（2019-2030）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全球主要地区泡沫吸波材料产量（2019-2024）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全球主要地区泡沫吸波材料产量（2025-2030）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全球主要地区泡沫吸波材料产量市场份额（2019-2030）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中国泡沫吸波材料供需现状及预测（2019-2030）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中国泡沫吸波材料产能、产量、产能利用率及发展趋势（2019-2030）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中国泡沫吸波材料产量、市场需求量及发展趋势（2019-2030）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全球泡沫吸波材料销量及销售额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全球市场泡沫吸波材料销售额（2019-2030）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全球市场泡沫吸波材料销量（2019-2030）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全球市场泡沫吸波材料价格趋势（2019-2030）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全球市场主要厂商泡沫吸波材料产能市场份额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全球市场主要厂商泡沫吸波材料销量（2019-2024）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全球市场主要厂商泡沫吸波材料销量（2019-2024）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全球市场主要厂商泡沫吸波材料销售收入（2019-2024）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全球市场主要厂商泡沫吸波材料销售价格（2019-2024）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2023年全球主要生产商泡沫吸波材料收入排名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中国市场主要厂商泡沫吸波材料销量（2019-2024）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中国市场主要厂商泡沫吸波材料销量（2019-2024）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中国市场主要厂商泡沫吸波材料销售收入（2019-2024）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2023年中国主要生产商泡沫吸波材料收入排名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中国市场主要厂商泡沫吸波材料销售价格（2019-2024）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全球主要厂商泡沫吸波材料总部及产地分布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全球主要厂商成立时间及泡沫吸波材料商业化日期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全球主要厂商泡沫吸波材料产品类型及应用</w:t>
      </w:r>
      <w:r>
        <w:rPr>
          <w:rFonts w:hint="eastAsia"/>
        </w:rPr>
        <w:br/>
      </w:r>
      <w:r>
        <w:rPr>
          <w:rFonts w:hint="eastAsia"/>
        </w:rPr>
        <w:t>　　3.7 泡沫吸波材料行业集中度、竞争程度分析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泡沫吸波材料行业集中度分析：2023年全球Top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全球泡沫吸波材料第一梯队、第二梯队和第三梯队生产商（品牌）及市场份额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全球泡沫吸波材料主要地区分析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全球主要地区泡沫吸波材料市场规模分析：2019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全球主要地区泡沫吸波材料销售收入及市场份额（2019-2024年）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全球主要地区泡沫吸波材料销售收入预测（2024-2030年）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全球主要地区泡沫吸波材料销量分析：2019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全球主要地区泡沫吸波材料销量及市场份额（2019-2024年）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全球主要地区泡沫吸波材料销量及市场份额预测（2025-2030）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北美市场泡沫吸波材料销量、收入及增长率（2019-2030）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欧洲市场泡沫吸波材料销量、收入及增长率（2019-2030）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中国市场泡沫吸波材料销量、收入及增长率（2019-2030）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日本市场泡沫吸波材料销量、收入及增长率（2019-2030）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东南亚市场泡沫吸波材料销量、收入及增长率（2019-2030）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印度市场泡沫吸波材料销量、收入及增长率（2019-2030）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泡沫吸波材料销量、收入、价格及毛利率（2019-2024）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泡沫吸波材料销量、收入、价格及毛利率（2019-2024）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泡沫吸波材料销量、收入、价格及毛利率（2019-2024）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泡沫吸波材料销量、收入、价格及毛利率（2019-2024）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泡沫吸波材料销量、收入、价格及毛利率（2019-2024）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泡沫吸波材料销量、收入、价格及毛利率（2019-2024）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泡沫吸波材料销量、收入、价格及毛利率（2019-2024）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泡沫吸波材料销量、收入、价格及毛利率（2019-2024）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泡沫吸波材料销量、收入、价格及毛利率（2019-2024）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泡沫吸波材料销量、收入、价格及毛利率（2019-2024）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泡沫吸波材料销量、收入、价格及毛利率（2019-2024）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泡沫吸波材料销量、收入、价格及毛利率（2019-2024）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泡沫吸波材料销量、收入、价格及毛利率（2019-2024）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泡沫吸波材料销量、收入、价格及毛利率（2019-2024）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不同产品类型泡沫吸波材料分析</w:t>
      </w:r>
      <w:r>
        <w:rPr>
          <w:rFonts w:hint="eastAsia"/>
        </w:rPr>
        <w:br/>
      </w:r>
      <w:r>
        <w:rPr>
          <w:rFonts w:hint="eastAsia"/>
        </w:rPr>
        <w:t>　　6.1 全球不同产品类型泡沫吸波材料销量（2019-2030）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全球不同产品类型泡沫吸波材料销量及市场份额（2019-2024）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全球不同产品类型泡沫吸波材料销量预测（2025-2030）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全球不同产品类型泡沫吸波材料收入（2019-2030）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全球不同产品类型泡沫吸波材料收入及市场份额（2019-2024）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全球不同产品类型泡沫吸波材料收入预测（2025-2030）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全球不同产品类型泡沫吸波材料价格走势（2019-2030）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不同应用泡沫吸波材料分析</w:t>
      </w:r>
      <w:r>
        <w:rPr>
          <w:rFonts w:hint="eastAsia"/>
        </w:rPr>
        <w:br/>
      </w:r>
      <w:r>
        <w:rPr>
          <w:rFonts w:hint="eastAsia"/>
        </w:rPr>
        <w:t>　　7.1 全球不同应用泡沫吸波材料销量（2019-2030）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全球不同应用泡沫吸波材料销量及市场份额（2019-2024）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全球不同应用泡沫吸波材料销量预测（2025-2030）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全球不同应用泡沫吸波材料收入（2019-2030）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全球不同应用泡沫吸波材料收入及市场份额（2019-2024）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全球不同应用泡沫吸波材料收入预测（2025-2030）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全球不同应用泡沫吸波材料价格走势（2019-2030）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泡沫吸波材料产业链分析</w:t>
      </w:r>
      <w:r>
        <w:rPr>
          <w:rFonts w:hint="eastAsia"/>
        </w:rPr>
        <w:br/>
      </w:r>
      <w:r>
        <w:rPr>
          <w:rFonts w:hint="eastAsia"/>
        </w:rPr>
        <w:t>　　8.2 泡沫吸波材料产业上游供应分析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泡沫吸波材料下游典型客户</w:t>
      </w:r>
      <w:r>
        <w:rPr>
          <w:rFonts w:hint="eastAsia"/>
        </w:rPr>
        <w:br/>
      </w:r>
      <w:r>
        <w:rPr>
          <w:rFonts w:hint="eastAsia"/>
        </w:rPr>
        <w:t>　　8.4 泡沫吸波材料销售渠道分析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泡沫吸波材料行业发展机遇及主要驱动因素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泡沫吸波材料行业发展面临的风险</w:t>
      </w:r>
      <w:r>
        <w:rPr>
          <w:rFonts w:hint="eastAsia"/>
        </w:rPr>
        <w:br/>
      </w:r>
      <w:r>
        <w:rPr>
          <w:rFonts w:hint="eastAsia"/>
        </w:rPr>
        <w:t>　　9.3 泡沫吸波材料行业政策分析</w:t>
      </w:r>
      <w:r>
        <w:rPr>
          <w:rFonts w:hint="eastAsia"/>
        </w:rPr>
        <w:br/>
      </w:r>
      <w:r>
        <w:rPr>
          <w:rFonts w:hint="eastAsia"/>
        </w:rPr>
        <w:t>　　9.4 泡沫吸波材料中国企业SWOT分析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全球不同产品类型泡沫吸波材料销售额增长（CAGR）趋势2019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泡沫吸波材料行业目前发展现状</w:t>
      </w:r>
      <w:r>
        <w:rPr>
          <w:rFonts w:hint="eastAsia"/>
        </w:rPr>
        <w:br/>
      </w:r>
      <w:r>
        <w:rPr>
          <w:rFonts w:hint="eastAsia"/>
        </w:rPr>
        <w:t>　　表 4： 泡沫吸波材料发展趋势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全球主要地区泡沫吸波材料产量增速（CAGR）：（2019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全球主要地区泡沫吸波材料产量（2019-2024）&amp;（千平方米）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全球主要地区泡沫吸波材料产量（2025-2030）&amp;（千平方米）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全球主要地区泡沫吸波材料产量市场份额（2019-2024）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全球主要地区泡沫吸波材料产量（2025-2030）&amp;（千平方米）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全球市场主要厂商泡沫吸波材料产能（2023-2024）&amp;（千平方米）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全球市场主要厂商泡沫吸波材料销量（2019-2024）&amp;（千平方米）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全球市场主要厂商泡沫吸波材料销量市场份额（2019-2024）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全球市场主要厂商泡沫吸波材料销售收入（2019-2024）&amp;（百万美元）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全球市场主要厂商泡沫吸波材料销售收入市场份额（2019-2024）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全球市场主要厂商泡沫吸波材料销售价格（2019-2024）&amp;（美元/平方米）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2023年全球主要生产商泡沫吸波材料收入排名（百万美元）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中国市场主要厂商泡沫吸波材料销量（2019-2024）&amp;（千平方米）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中国市场主要厂商泡沫吸波材料销量市场份额（2019-2024）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中国市场主要厂商泡沫吸波材料销售收入（2019-2024）&amp;（百万美元）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中国市场主要厂商泡沫吸波材料销售收入市场份额（2019-2024）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2023年中国主要生产商泡沫吸波材料收入排名（百万美元）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中国市场主要厂商泡沫吸波材料销售价格（2019-2024）&amp;（美元/平方米）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全球主要厂商泡沫吸波材料总部及产地分布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全球主要厂商成立时间及泡沫吸波材料商业化日期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全球主要厂商泡沫吸波材料产品类型及应用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2023年全球泡沫吸波材料主要厂商市场地位（第一梯队、第二梯队和第三梯队）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全球泡沫吸波材料市场投资、并购等现状分析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全球主要地区泡沫吸波材料销售收入增速：（2019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全球主要地区泡沫吸波材料销售收入（2019-2024）&amp;（百万美元）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全球主要地区泡沫吸波材料销售收入市场份额（2019-2024）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全球主要地区泡沫吸波材料收入（2025-2030）&amp;（百万美元）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全球主要地区泡沫吸波材料收入市场份额（2025-2030）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全球主要地区泡沫吸波材料销量（千平方米）：2019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全球主要地区泡沫吸波材料销量（2019-2024）&amp;（千平方米）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全球主要地区泡沫吸波材料销量市场份额（2019-2024）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全球主要地区泡沫吸波材料销量（2025-2030）&amp;（千平方米）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全球主要地区泡沫吸波材料销量份额（2025-2030）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泡沫吸波材料销量（千平方米）、收入（百万美元）、价格（美元/平方米）及毛利率（2019-2024）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泡沫吸波材料销量（千平方米）、收入（百万美元）、价格（美元/平方米）及毛利率（2019-2024）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泡沫吸波材料销量（千平方米）、收入（百万美元）、价格（美元/平方米）及毛利率（2019-2024）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泡沫吸波材料销量（千平方米）、收入（百万美元）、价格（美元/平方米）及毛利率（2019-2024）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泡沫吸波材料销量（千平方米）、收入（百万美元）、价格（美元/平方米）及毛利率（2019-2024）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泡沫吸波材料销量（千平方米）、收入（百万美元）、价格（美元/平方米）及毛利率（2019-2024）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泡沫吸波材料销量（千平方米）、收入（百万美元）、价格（美元/平方米）及毛利率（2019-2024）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泡沫吸波材料销量（千平方米）、收入（百万美元）、价格（美元/平方米）及毛利率（2019-2024）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泡沫吸波材料销量（千平方米）、收入（百万美元）、价格（美元/平方米）及毛利率（2019-2024）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泡沫吸波材料销量（千平方米）、收入（百万美元）、价格（美元/平方米）及毛利率（2019-2024）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泡沫吸波材料销量（千平方米）、收入（百万美元）、价格（美元/平方米）及毛利率（2019-2024）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泡沫吸波材料销量（千平方米）、收入（百万美元）、价格（美元/平方米）及毛利率（2019-2024）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泡沫吸波材料销量（千平方米）、收入（百万美元）、价格（美元/平方米）及毛利率（2019-2024）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泡沫吸波材料销量（千平方米）、收入（百万美元）、价格（美元/平方米）及毛利率（2019-2024）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全球不同产品类型泡沫吸波材料销量（2019-2024年）&amp;（千平方米）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109： 全球不同产品类型泡沫吸波材料销量市场份额（2019-2024）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全球不同产品类型泡沫吸波材料销量预测（2025-2030）&amp;（千平方米）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全球市场不同产品类型泡沫吸波材料销量市场份额预测（2025-2030）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全球不同产品类型泡沫吸波材料收入（2019-2024年）&amp;（百万美元）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全球不同产品类型泡沫吸波材料收入市场份额（2019-2024）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全球不同产品类型泡沫吸波材料收入预测（2025-2030）&amp;（百万美元）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全球不同产品类型泡沫吸波材料收入市场份额预测（2025-2030）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全球不同应用泡沫吸波材料销量（2019-2024年）&amp;（千平方米）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117： 全球不同应用泡沫吸波材料销量市场份额（2019-2024）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全球不同应用泡沫吸波材料销量预测（2025-2030）&amp;（千平方米）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119： 全球市场不同应用泡沫吸波材料销量市场份额预测（2025-2030）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全球不同应用泡沫吸波材料收入（2019-2024年）&amp;（百万美元）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全球不同应用泡沫吸波材料收入市场份额（2019-2024）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全球不同应用泡沫吸波材料收入预测（2025-2030）&amp;（百万美元）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全球不同应用泡沫吸波材料收入市场份额预测（2025-2030）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泡沫吸波材料上游原料供应商及联系方式列表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泡沫吸波材料典型客户列表</w:t>
      </w:r>
      <w:r>
        <w:rPr>
          <w:rFonts w:hint="eastAsia"/>
        </w:rPr>
        <w:br/>
      </w:r>
      <w:r>
        <w:rPr>
          <w:rFonts w:hint="eastAsia"/>
        </w:rPr>
        <w:t>　　表 126： 泡沫吸波材料主要销售模式及销售渠道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泡沫吸波材料行业发展机遇及主要驱动因素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泡沫吸波材料行业发展面临的风险</w:t>
      </w:r>
      <w:r>
        <w:rPr>
          <w:rFonts w:hint="eastAsia"/>
        </w:rPr>
        <w:br/>
      </w:r>
      <w:r>
        <w:rPr>
          <w:rFonts w:hint="eastAsia"/>
        </w:rPr>
        <w:t>　　表 129： 泡沫吸波材料行业政策分析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泡沫吸波材料产品图片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全球不同产品类型泡沫吸波材料销售额2019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全球不同产品类型泡沫吸波材料市场份额2023 &amp; 2030</w:t>
      </w:r>
      <w:r>
        <w:rPr>
          <w:rFonts w:hint="eastAsia"/>
        </w:rPr>
        <w:br/>
      </w:r>
      <w:r>
        <w:rPr>
          <w:rFonts w:hint="eastAsia"/>
        </w:rPr>
        <w:t>　　图 4： 板型吸波材料产品图片</w:t>
      </w:r>
      <w:r>
        <w:rPr>
          <w:rFonts w:hint="eastAsia"/>
        </w:rPr>
        <w:br/>
      </w:r>
      <w:r>
        <w:rPr>
          <w:rFonts w:hint="eastAsia"/>
        </w:rPr>
        <w:t>　　图 5： 锥形吸波材料产品图片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全球不同应用泡沫吸波材料市场份额2023 &amp; 2030</w:t>
      </w:r>
      <w:r>
        <w:rPr>
          <w:rFonts w:hint="eastAsia"/>
        </w:rPr>
        <w:br/>
      </w:r>
      <w:r>
        <w:rPr>
          <w:rFonts w:hint="eastAsia"/>
        </w:rPr>
        <w:t>　　图 8： 5G通信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军事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全球泡沫吸波材料产能、产量、产能利用率及发展趋势（2019-2030）&amp;（千平方米）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全球泡沫吸波材料产量、需求量及发展趋势（2019-2030）&amp;（千平方米）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全球主要地区泡沫吸波材料产量（2019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全球主要地区泡沫吸波材料产量市场份额（2019-2030）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中国泡沫吸波材料产能、产量、产能利用率及发展趋势（2019-2030）&amp;（千平方米）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中国泡沫吸波材料产量、市场需求量及发展趋势（2019-2030）&amp;（千平方米）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全球泡沫吸波材料市场销售额及增长率：（2019-2030）&amp;（百万美元）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全球市场泡沫吸波材料市场规模：2019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全球市场泡沫吸波材料销量及增长率（2019-2030）&amp;（千平方米）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全球市场泡沫吸波材料价格趋势（2019-2030）&amp;（美元/平方米）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2023年全球市场主要厂商泡沫吸波材料销量市场份额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2023年全球市场主要厂商泡沫吸波材料收入市场份额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2023年中国市场主要厂商泡沫吸波材料销量市场份额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2023年中国市场主要厂商泡沫吸波材料收入市场份额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2023年全球前五大生产商泡沫吸波材料市场份额</w:t>
      </w:r>
      <w:r>
        <w:rPr>
          <w:rFonts w:hint="eastAsia"/>
        </w:rPr>
        <w:br/>
      </w:r>
      <w:r>
        <w:rPr>
          <w:rFonts w:hint="eastAsia"/>
        </w:rPr>
        <w:t>　　图 27： 2023年全球泡沫吸波材料第一梯队、第二梯队和第三梯队厂商及市场份额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全球主要地区泡沫吸波材料销售收入（2019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全球主要地区泡沫吸波材料销售收入市场份额（2019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北美市场泡沫吸波材料销量及增长率（2019-2030）&amp;（千平方米）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31： 北美市场泡沫吸波材料收入及增长率（2019-2030）&amp;（百万美元）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欧洲市场泡沫吸波材料销量及增长率（2019-2030）&amp;（千平方米）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33： 欧洲市场泡沫吸波材料收入及增长率（2019-2030）&amp;（百万美元）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中国市场泡沫吸波材料销量及增长率（2019-2030）&amp;（千平方米）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35： 中国市场泡沫吸波材料收入及增长率（2019-2030）&amp;（百万美元）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日本市场泡沫吸波材料销量及增长率（2019-2030）&amp;（千平方米）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37： 日本市场泡沫吸波材料收入及增长率（2019-2030）&amp;（百万美元）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东南亚市场泡沫吸波材料销量及增长率（2019-2030）&amp;（千平方米）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39： 东南亚市场泡沫吸波材料收入及增长率（2019-2030）&amp;（百万美元）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印度市场泡沫吸波材料销量及增长率（2019-2030）&amp;（千平方米）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41： 印度市场泡沫吸波材料收入及增长率（2019-2030）&amp;（百万美元）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全球不同产品类型泡沫吸波材料价格走势（2019-2030）&amp;（美元/平方米）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全球不同应用泡沫吸波材料价格走势（2019-2030）&amp;（美元/平方米）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44： 泡沫吸波材料产业链</w:t>
      </w:r>
      <w:r>
        <w:rPr>
          <w:rFonts w:hint="eastAsia"/>
        </w:rPr>
        <w:br/>
      </w:r>
      <w:r>
        <w:rPr>
          <w:rFonts w:hint="eastAsia"/>
        </w:rPr>
        <w:t>　　图 45： 泡沫吸波材料中国企业SWOT分析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b56eefb0145df" w:history="1">
        <w:r>
          <w:rPr>
            <w:rStyle w:val="Hyperlink"/>
          </w:rPr>
          <w:t>2024-2030年全球与中国泡沫吸波材料市场现状调研及发展前景预测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9b56eefb0145df" w:history="1">
        <w:r>
          <w:rPr>
            <w:rStyle w:val="Hyperlink"/>
          </w:rPr>
          <w:t>https://www.20087.com/5/99/PaoMoXiBoCaiLiaoDeQianJingQuShi.html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831071a8e407b" w:history="1">
      <w:r>
        <w:rPr>
          <w:rStyle w:val="Hyperlink"/>
        </w:rPr>
        <w:t>2024-2030年全球与中国泡沫吸波材料市场现状调研及发展前景预测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PaoMoXiBoCaiLiaoDeQianJingQuShi.html" TargetMode="External" Id="Rc19b56eefb01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PaoMoXiBoCaiLiaoDeQianJingQuShi.html" TargetMode="External" Id="R9e9831071a8e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2024-09-20T05:19:02Z</dcterms:created>
  <dcterms:modified xsi:type="dcterms:W3CDTF">2024-09-20T06:19:02Z</dcterms:modified>
  <dc:subject>2024-2030年全球与中国泡沫吸波材料市场现状调研及发展前景预测</dc:subject>
  <dc:title>2024-2030年全球与中国泡沫吸波材料市场现状调研及发展前景预测</dc:title>
  <cp:keywords>2024-2030年全球与中国泡沫吸波材料市场现状调研及发展前景预测</cp:keywords>
  <dc:description>2024-2030年全球与中国泡沫吸波材料市场现状调研及发展前景预测</dc:description>
</cp:coreProperties>
</file>