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6212da0c4468" w:history="1">
              <w:r>
                <w:rPr>
                  <w:rStyle w:val="Hyperlink"/>
                </w:rPr>
                <w:t>2025年版中国石墨市场调研与发展前景预测报告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6212da0c4468" w:history="1">
              <w:r>
                <w:rPr>
                  <w:rStyle w:val="Hyperlink"/>
                </w:rPr>
                <w:t>2025年版中国石墨市场调研与发展前景预测报告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16212da0c4468" w:history="1">
                <w:r>
                  <w:rPr>
                    <w:rStyle w:val="Hyperlink"/>
                  </w:rPr>
                  <w:t>https://www.20087.com/M_ShiYouHuaGong/95/ShiMoHangYeXianZhuangYuFaZhanQianJing.html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产资源，因其独特的导电、耐高温和润滑性能，在电池、冶金、半导体等行业中发挥着关键作用。随着新能源汽车和储能技术的兴起，对高质量石墨材料的需求急剧增加。然而，开采和提纯过程中的环境问题，以及全球供应链的不确定性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石墨行业将探索更环保的开采和加工方法。研发新的提纯技术，减少化学药品使用，降低能耗，将是行业努力的方向。同时，合成石墨和石墨烯等先进材料的开发，将拓展石墨的应用领域，满足高科技产业的特定需求。国际合作和多元化供应链布局，将增强行业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6212da0c4468" w:history="1">
        <w:r>
          <w:rPr>
            <w:rStyle w:val="Hyperlink"/>
          </w:rPr>
          <w:t>2025年版中国石墨市场调研与发展前景预测报告</w:t>
        </w:r>
      </w:hyperlink>
      <w:r>
        <w:rPr>
          <w:rFonts w:hint="eastAsia"/>
        </w:rPr>
        <w:t>》基于科学的市场调研与数据分析，全面解析了石墨行业的市场规模、市场需求及发展现状。报告深入探讨了石墨产业链结构、细分市场特点及技术发展方向，并结合宏观经济环境与消费者需求变化，对石墨行业前景与未来趋势进行了科学预测，揭示了潜在增长空间。通过对石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中国石墨行业发展环境</w:t>
      </w:r>
      <w:r>
        <w:rPr>
          <w:rFonts w:hint="eastAsia"/>
        </w:rPr>
        <w:br/>
      </w:r>
      <w:r>
        <w:rPr>
          <w:rFonts w:hint="eastAsia"/>
        </w:rPr>
        <w:t>　　第一节 石墨行业定义及属性分析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2025年中国石墨行业发展社会环境分析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全球鳞片石墨的主要开采用途分析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2025-2031年全球石墨行业发展趋势分析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一、中国石墨技术现状</w:t>
      </w:r>
      <w:r>
        <w:rPr>
          <w:rFonts w:hint="eastAsia"/>
        </w:rPr>
        <w:br/>
      </w:r>
      <w:r>
        <w:rPr>
          <w:rFonts w:hint="eastAsia"/>
        </w:rPr>
        <w:t>　　　　二、中国石墨行业动态</w:t>
      </w:r>
      <w:r>
        <w:rPr>
          <w:rFonts w:hint="eastAsia"/>
        </w:rPr>
        <w:br/>
      </w:r>
      <w:r>
        <w:rPr>
          <w:rFonts w:hint="eastAsia"/>
        </w:rPr>
        <w:t>　　　　三、中国石墨价格分析</w:t>
      </w:r>
      <w:r>
        <w:rPr>
          <w:rFonts w:hint="eastAsia"/>
        </w:rPr>
        <w:br/>
      </w:r>
      <w:r>
        <w:rPr>
          <w:rFonts w:hint="eastAsia"/>
        </w:rPr>
        <w:t>　　第二节 2025年中国石墨产品行业生产分析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2025年中国石墨行业发展面临的问题与对策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2025年中国石墨市场供给分析</w:t>
      </w:r>
      <w:r>
        <w:rPr>
          <w:rFonts w:hint="eastAsia"/>
        </w:rPr>
        <w:br/>
      </w:r>
      <w:r>
        <w:rPr>
          <w:rFonts w:hint="eastAsia"/>
        </w:rPr>
        <w:t>　　　　一、中国石墨市场供应现状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2025年中国石墨行业市场需求状况分析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一、中国石墨需求状况分析</w:t>
      </w:r>
      <w:r>
        <w:rPr>
          <w:rFonts w:hint="eastAsia"/>
        </w:rPr>
        <w:br/>
      </w:r>
      <w:r>
        <w:rPr>
          <w:rFonts w:hint="eastAsia"/>
        </w:rPr>
        <w:t>　　　　二、影响石墨需求的因素分析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2025年中国石墨行业市场进入／退出难度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第四节 2025年中国鳞片石墨供给分析</w:t>
      </w:r>
      <w:r>
        <w:rPr>
          <w:rFonts w:hint="eastAsia"/>
        </w:rPr>
        <w:br/>
      </w:r>
      <w:r>
        <w:rPr>
          <w:rFonts w:hint="eastAsia"/>
        </w:rPr>
        <w:t>　　第五节 2025年中国鳞片石墨用途用量分析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2024-2025年中国石墨产业市场销售收入分析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2024-2025年中国石墨产业产品成本费用分析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第四节 2024-2025年中国石墨产业利润总额分析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我国石墨产业进出口分析</w:t>
      </w:r>
      <w:r>
        <w:rPr>
          <w:rFonts w:hint="eastAsia"/>
        </w:rPr>
        <w:br/>
      </w:r>
      <w:r>
        <w:rPr>
          <w:rFonts w:hint="eastAsia"/>
        </w:rPr>
        <w:t>　　2020-2025年中国磷片天然石墨（25041010）进出口平均单价分析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我国石墨产品进口分析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三、2025年中国石墨进口来源地分析</w:t>
      </w:r>
      <w:r>
        <w:rPr>
          <w:rFonts w:hint="eastAsia"/>
        </w:rPr>
        <w:br/>
      </w:r>
      <w:r>
        <w:rPr>
          <w:rFonts w:hint="eastAsia"/>
        </w:rPr>
        <w:t>　　第二节 我国石墨产品出口分析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三、2025年中国石墨主要出口国家或地区分析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2025年中国石墨行业主要财务指标竞争力分析</w:t>
      </w:r>
      <w:r>
        <w:rPr>
          <w:rFonts w:hint="eastAsia"/>
        </w:rPr>
        <w:br/>
      </w:r>
      <w:r>
        <w:rPr>
          <w:rFonts w:hint="eastAsia"/>
        </w:rPr>
        <w:t>　　　　一、成长性分析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第五节 2025年中国石墨行业国际竞争者的影响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一、国内石墨企业SWOT分析</w:t>
      </w:r>
      <w:r>
        <w:rPr>
          <w:rFonts w:hint="eastAsia"/>
        </w:rPr>
        <w:br/>
      </w:r>
      <w:r>
        <w:rPr>
          <w:rFonts w:hint="eastAsia"/>
        </w:rPr>
        <w:t>　　　　二、国际石墨企业SWOT分析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2025年中国石墨产品下游行业市场运行动态分析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2025年中国石墨密封材料生产状况分析</w:t>
      </w:r>
      <w:r>
        <w:rPr>
          <w:rFonts w:hint="eastAsia"/>
        </w:rPr>
        <w:br/>
      </w:r>
      <w:r>
        <w:rPr>
          <w:rFonts w:hint="eastAsia"/>
        </w:rPr>
        <w:t>　　　　一、石墨密封材料的特点</w:t>
      </w:r>
      <w:r>
        <w:rPr>
          <w:rFonts w:hint="eastAsia"/>
        </w:rPr>
        <w:br/>
      </w:r>
      <w:r>
        <w:rPr>
          <w:rFonts w:hint="eastAsia"/>
        </w:rPr>
        <w:t>　　　　二、石墨在密封领域的应用</w:t>
      </w:r>
      <w:r>
        <w:rPr>
          <w:rFonts w:hint="eastAsia"/>
        </w:rPr>
        <w:br/>
      </w:r>
      <w:r>
        <w:rPr>
          <w:rFonts w:hint="eastAsia"/>
        </w:rPr>
        <w:t>　　　　三、中国石墨密封材料市场需求状况分析</w:t>
      </w:r>
      <w:r>
        <w:rPr>
          <w:rFonts w:hint="eastAsia"/>
        </w:rPr>
        <w:br/>
      </w:r>
      <w:r>
        <w:rPr>
          <w:rFonts w:hint="eastAsia"/>
        </w:rPr>
        <w:t>　　第二节 2025年中国耐火材料生产状况分析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2025年中国石墨铅笔芯生产状况分析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2025年中国石墨电极生产状况分析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2025年中国石墨其他下游产品生产状况分析</w:t>
      </w:r>
      <w:r>
        <w:rPr>
          <w:rFonts w:hint="eastAsia"/>
        </w:rPr>
        <w:br/>
      </w:r>
      <w:r>
        <w:rPr>
          <w:rFonts w:hint="eastAsia"/>
        </w:rPr>
        <w:t>　　第六节 2025-2031年中国石墨产品下游行业发展趋势分析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2025年中国主要石墨企业竞争分析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第二节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第三节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第四节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第五节 福建省安溪县青洋兴发石墨矿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第六节 平度东方石墨有限公司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第七节 青岛兴华石墨制品有限公司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第八节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第九节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第十节 萝北奥宇石墨有限公司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第十一节 鸡西市丰禄石墨有限责任公司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三、中国石墨行业“十四五”整体规划及预测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四、2025-2031年中国鳞片石墨行业发展前景分析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一、2025-2031年鳞片石墨供应量预测</w:t>
      </w:r>
      <w:r>
        <w:rPr>
          <w:rFonts w:hint="eastAsia"/>
        </w:rPr>
        <w:br/>
      </w:r>
      <w:r>
        <w:rPr>
          <w:rFonts w:hint="eastAsia"/>
        </w:rPr>
        <w:t>　　　　二、2025-2031年石墨及鳞片石墨需求预测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三、2025-2031年行业鳞片石墨价格走势预测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五、2025-2031年中国鳞片石墨行业供需预测</w:t>
      </w:r>
      <w:r>
        <w:rPr>
          <w:rFonts w:hint="eastAsia"/>
        </w:rPr>
        <w:br/>
      </w:r>
      <w:r>
        <w:rPr>
          <w:rFonts w:hint="eastAsia"/>
        </w:rPr>
        <w:t>　　第三节 2025-2031年中国鳞片石墨行业竞争格局预测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2025-2031年石墨行业投资机会分析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2025-2031年石墨投资策略分析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[^中^智^林^]观点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石墨行业产业链结构图</w:t>
      </w:r>
      <w:r>
        <w:rPr>
          <w:rFonts w:hint="eastAsia"/>
        </w:rPr>
        <w:br/>
      </w:r>
      <w:r>
        <w:rPr>
          <w:rFonts w:hint="eastAsia"/>
        </w:rPr>
        <w:t>　　图表 石墨行业“波特五力”分析模型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1 石墨行业生命周期曲线图</w:t>
      </w:r>
      <w:r>
        <w:rPr>
          <w:rFonts w:hint="eastAsia"/>
        </w:rPr>
        <w:br/>
      </w:r>
      <w:r>
        <w:rPr>
          <w:rFonts w:hint="eastAsia"/>
        </w:rPr>
        <w:t>　　图表 2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4 2025年我国三各产业增加值比较</w:t>
      </w:r>
      <w:r>
        <w:rPr>
          <w:rFonts w:hint="eastAsia"/>
        </w:rPr>
        <w:br/>
      </w:r>
      <w:r>
        <w:rPr>
          <w:rFonts w:hint="eastAsia"/>
        </w:rPr>
        <w:t>　　图表 5 2025年以来人民币对美元走势图</w:t>
      </w:r>
      <w:r>
        <w:rPr>
          <w:rFonts w:hint="eastAsia"/>
        </w:rPr>
        <w:br/>
      </w:r>
      <w:r>
        <w:rPr>
          <w:rFonts w:hint="eastAsia"/>
        </w:rPr>
        <w:t>　　图表 6 2020-2025年中国CPI指数上涨情况</w:t>
      </w:r>
      <w:r>
        <w:rPr>
          <w:rFonts w:hint="eastAsia"/>
        </w:rPr>
        <w:br/>
      </w:r>
      <w:r>
        <w:rPr>
          <w:rFonts w:hint="eastAsia"/>
        </w:rPr>
        <w:t>　　图表 7 2020-2025年中国CPI和PPI指数上涨情况</w:t>
      </w:r>
      <w:r>
        <w:rPr>
          <w:rFonts w:hint="eastAsia"/>
        </w:rPr>
        <w:br/>
      </w:r>
      <w:r>
        <w:rPr>
          <w:rFonts w:hint="eastAsia"/>
        </w:rPr>
        <w:t>　　图表 8 2025年中国CPI和PPI指数变化趋势图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11 世界各国石墨储量对比图</w:t>
      </w:r>
      <w:r>
        <w:rPr>
          <w:rFonts w:hint="eastAsia"/>
        </w:rPr>
        <w:br/>
      </w:r>
      <w:r>
        <w:rPr>
          <w:rFonts w:hint="eastAsia"/>
        </w:rPr>
        <w:t>　　图表 12 细鳞片石墨用途</w:t>
      </w:r>
      <w:r>
        <w:rPr>
          <w:rFonts w:hint="eastAsia"/>
        </w:rPr>
        <w:br/>
      </w:r>
      <w:r>
        <w:rPr>
          <w:rFonts w:hint="eastAsia"/>
        </w:rPr>
        <w:t>　　图表 13 2025年世界石墨消费结构比例图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14 2025年日石墨价格行情（出厂价）</w:t>
      </w:r>
      <w:r>
        <w:rPr>
          <w:rFonts w:hint="eastAsia"/>
        </w:rPr>
        <w:br/>
      </w:r>
      <w:r>
        <w:rPr>
          <w:rFonts w:hint="eastAsia"/>
        </w:rPr>
        <w:t>　　图表 15 2025年日石墨价格</w:t>
      </w:r>
      <w:r>
        <w:rPr>
          <w:rFonts w:hint="eastAsia"/>
        </w:rPr>
        <w:br/>
      </w:r>
      <w:r>
        <w:rPr>
          <w:rFonts w:hint="eastAsia"/>
        </w:rPr>
        <w:t>　　图表 16 2025年日石墨价格</w:t>
      </w:r>
      <w:r>
        <w:rPr>
          <w:rFonts w:hint="eastAsia"/>
        </w:rPr>
        <w:br/>
      </w:r>
      <w:r>
        <w:rPr>
          <w:rFonts w:hint="eastAsia"/>
        </w:rPr>
        <w:t>　　图表 17 2025年日河南地区石墨市场价格行情</w:t>
      </w:r>
      <w:r>
        <w:rPr>
          <w:rFonts w:hint="eastAsia"/>
        </w:rPr>
        <w:br/>
      </w:r>
      <w:r>
        <w:rPr>
          <w:rFonts w:hint="eastAsia"/>
        </w:rPr>
        <w:t>　　图表 18 中国晶质石墨矿主要分布区域结构图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19 中国粉片石墨矿石分类</w:t>
      </w:r>
      <w:r>
        <w:rPr>
          <w:rFonts w:hint="eastAsia"/>
        </w:rPr>
        <w:br/>
      </w:r>
      <w:r>
        <w:rPr>
          <w:rFonts w:hint="eastAsia"/>
        </w:rPr>
        <w:t>　　图表 20 中国隐晶质石墨矿主要分布区域结构图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21 2020-2025年中国石墨产品产量情况一览表</w:t>
      </w:r>
      <w:r>
        <w:rPr>
          <w:rFonts w:hint="eastAsia"/>
        </w:rPr>
        <w:br/>
      </w:r>
      <w:r>
        <w:rPr>
          <w:rFonts w:hint="eastAsia"/>
        </w:rPr>
        <w:t>　　图表 22 2020-2025年中国石墨产品产量增长变化趋势图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2020-2025年中国石墨产品市场需求量增长变化趋势图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25 2024-2025年中国鳞片石墨产量增长变化趋势图</w:t>
      </w:r>
      <w:r>
        <w:rPr>
          <w:rFonts w:hint="eastAsia"/>
        </w:rPr>
        <w:br/>
      </w:r>
      <w:r>
        <w:rPr>
          <w:rFonts w:hint="eastAsia"/>
        </w:rPr>
        <w:t>　　图表 26 2024-2025年中国鳞片石墨市场需求量情况一览表</w:t>
      </w:r>
      <w:r>
        <w:rPr>
          <w:rFonts w:hint="eastAsia"/>
        </w:rPr>
        <w:br/>
      </w:r>
      <w:r>
        <w:rPr>
          <w:rFonts w:hint="eastAsia"/>
        </w:rPr>
        <w:t>　　图表 27 2024-2025年中国石墨产业工业总产值变化趋势图</w:t>
      </w:r>
      <w:r>
        <w:rPr>
          <w:rFonts w:hint="eastAsia"/>
        </w:rPr>
        <w:br/>
      </w:r>
      <w:r>
        <w:rPr>
          <w:rFonts w:hint="eastAsia"/>
        </w:rPr>
        <w:t>　　图表 28 2024-2025年中国石墨产业不同规模企业总产值对比一览表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29 2024-2025年中国石墨产业不同所有制企业总产值对比一览表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30 2024-2025年中国石墨产业市场销售收入变化趋势图</w:t>
      </w:r>
      <w:r>
        <w:rPr>
          <w:rFonts w:hint="eastAsia"/>
        </w:rPr>
        <w:br/>
      </w:r>
      <w:r>
        <w:rPr>
          <w:rFonts w:hint="eastAsia"/>
        </w:rPr>
        <w:t>　　图表 31 2024-2025年中国石墨产业不同规模企业总销售收入对比一览表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32 2024-2025年中国石墨产业不同所有制企业总销售收入对比一览表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33 2024-2025年中国石墨产业成本费用总额变化趋势图</w:t>
      </w:r>
      <w:r>
        <w:rPr>
          <w:rFonts w:hint="eastAsia"/>
        </w:rPr>
        <w:br/>
      </w:r>
      <w:r>
        <w:rPr>
          <w:rFonts w:hint="eastAsia"/>
        </w:rPr>
        <w:t>　　图表 34 2024-2025年中国石墨产业不同规模企业成本费用总额对比一览表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35 2024-2025年中国石墨产业不同所有制企业成本费用总额对比一览表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36 2024-2025年中国石墨产业利润总额变化趋势图</w:t>
      </w:r>
      <w:r>
        <w:rPr>
          <w:rFonts w:hint="eastAsia"/>
        </w:rPr>
        <w:br/>
      </w:r>
      <w:r>
        <w:rPr>
          <w:rFonts w:hint="eastAsia"/>
        </w:rPr>
        <w:t>　　图表 37 2024-2025年中国石墨产业不同规模企业总产值对比一览表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38 2024-2025年中国石墨产业不同所有制企业总产值对比一览表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39 2020-2025年中国石墨进口总量情况一览表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40 2020-2025年中国石墨进口总量增长变化趋势图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42 2020-2025年中国石墨进口金额增长变化趋势图</w:t>
      </w:r>
      <w:r>
        <w:rPr>
          <w:rFonts w:hint="eastAsia"/>
        </w:rPr>
        <w:br/>
      </w:r>
      <w:r>
        <w:rPr>
          <w:rFonts w:hint="eastAsia"/>
        </w:rPr>
        <w:t>　　图表 43 2025年中国石墨主要进口来源国情况一览表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44 2025年中国石墨主要进口来源国情况一览表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45 2020-2025年中国石墨出口总量情况一览表</w:t>
      </w:r>
      <w:r>
        <w:rPr>
          <w:rFonts w:hint="eastAsia"/>
        </w:rPr>
        <w:br/>
      </w:r>
      <w:r>
        <w:rPr>
          <w:rFonts w:hint="eastAsia"/>
        </w:rPr>
        <w:t>　　图表 46 2020-2025年中国石墨出口总量增长变化趋势图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2020-2025年中国石墨出口金额情况一览表</w:t>
      </w:r>
      <w:r>
        <w:rPr>
          <w:rFonts w:hint="eastAsia"/>
        </w:rPr>
        <w:br/>
      </w:r>
      <w:r>
        <w:rPr>
          <w:rFonts w:hint="eastAsia"/>
        </w:rPr>
        <w:t>　　图表 48 2020-2025年中国石墨出口金额增长变化趋势图</w:t>
      </w:r>
      <w:r>
        <w:rPr>
          <w:rFonts w:hint="eastAsia"/>
        </w:rPr>
        <w:br/>
      </w:r>
      <w:r>
        <w:rPr>
          <w:rFonts w:hint="eastAsia"/>
        </w:rPr>
        <w:t>　　图表 49 2025年中国石墨主要出口国家或地区情况一览表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50 2025年中国石墨主要出口国家或地区情况一览表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51 2024-2025年中国石墨行业集中度分析</w:t>
      </w:r>
      <w:r>
        <w:rPr>
          <w:rFonts w:hint="eastAsia"/>
        </w:rPr>
        <w:br/>
      </w:r>
      <w:r>
        <w:rPr>
          <w:rFonts w:hint="eastAsia"/>
        </w:rPr>
        <w:t>　　图表 52 2025年我国石墨产业区域集中度分析</w:t>
      </w:r>
      <w:r>
        <w:rPr>
          <w:rFonts w:hint="eastAsia"/>
        </w:rPr>
        <w:br/>
      </w:r>
      <w:r>
        <w:rPr>
          <w:rFonts w:hint="eastAsia"/>
        </w:rPr>
        <w:t>　　图表 53 2024-2025年中国石墨行业成长性分析</w:t>
      </w:r>
      <w:r>
        <w:rPr>
          <w:rFonts w:hint="eastAsia"/>
        </w:rPr>
        <w:br/>
      </w:r>
      <w:r>
        <w:rPr>
          <w:rFonts w:hint="eastAsia"/>
        </w:rPr>
        <w:t>　　图表 54 2024-2025年中国石墨行业盈利能力变化趋势图</w:t>
      </w:r>
      <w:r>
        <w:rPr>
          <w:rFonts w:hint="eastAsia"/>
        </w:rPr>
        <w:br/>
      </w:r>
      <w:r>
        <w:rPr>
          <w:rFonts w:hint="eastAsia"/>
        </w:rPr>
        <w:t>　　图表 55 2024-2025年中国石墨行业资产负债率变化趋势图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2025年方大碳素主要会计数据分析</w:t>
      </w:r>
      <w:r>
        <w:rPr>
          <w:rFonts w:hint="eastAsia"/>
        </w:rPr>
        <w:br/>
      </w:r>
      <w:r>
        <w:rPr>
          <w:rFonts w:hint="eastAsia"/>
        </w:rPr>
        <w:t>　　图表 57 2025年方大碳素扣除非经常损益项目和金额</w:t>
      </w:r>
      <w:r>
        <w:rPr>
          <w:rFonts w:hint="eastAsia"/>
        </w:rPr>
        <w:br/>
      </w:r>
      <w:r>
        <w:rPr>
          <w:rFonts w:hint="eastAsia"/>
        </w:rPr>
        <w:t>　　图表 58 2020-2025年方大碳素主要会计数据对比分析</w:t>
      </w:r>
      <w:r>
        <w:rPr>
          <w:rFonts w:hint="eastAsia"/>
        </w:rPr>
        <w:br/>
      </w:r>
      <w:r>
        <w:rPr>
          <w:rFonts w:hint="eastAsia"/>
        </w:rPr>
        <w:t>　　图表 59 2020-2025年方大碳素主要财务指标分析</w:t>
      </w:r>
      <w:r>
        <w:rPr>
          <w:rFonts w:hint="eastAsia"/>
        </w:rPr>
        <w:br/>
      </w:r>
      <w:r>
        <w:rPr>
          <w:rFonts w:hint="eastAsia"/>
        </w:rPr>
        <w:t>　　图表 60 2025年方大碳素主营业务分行业或分产品经营情况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61 2025年方大碳素主营业务分地区经营情况分析</w:t>
      </w:r>
      <w:r>
        <w:rPr>
          <w:rFonts w:hint="eastAsia"/>
        </w:rPr>
        <w:br/>
      </w:r>
      <w:r>
        <w:rPr>
          <w:rFonts w:hint="eastAsia"/>
        </w:rPr>
        <w:t>　　图表 62 2025年方大碳素主要会计数据和财务指标</w:t>
      </w:r>
      <w:r>
        <w:rPr>
          <w:rFonts w:hint="eastAsia"/>
        </w:rPr>
        <w:br/>
      </w:r>
      <w:r>
        <w:rPr>
          <w:rFonts w:hint="eastAsia"/>
        </w:rPr>
        <w:t>　　图表 63 2025年方大碳素主营业务分行业或分产品经营情况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64 2025年方大碳素主营业务分地区经营情况</w:t>
      </w:r>
      <w:r>
        <w:rPr>
          <w:rFonts w:hint="eastAsia"/>
        </w:rPr>
        <w:br/>
      </w:r>
      <w:r>
        <w:rPr>
          <w:rFonts w:hint="eastAsia"/>
        </w:rPr>
        <w:t>　　图表 65 2025年方大碳素综合能力指标分析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66 2025年方大碳素综合能力指标分析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67 2025年中期方大碳素综合能力指标</w:t>
      </w:r>
      <w:r>
        <w:rPr>
          <w:rFonts w:hint="eastAsia"/>
        </w:rPr>
        <w:br/>
      </w:r>
      <w:r>
        <w:rPr>
          <w:rFonts w:hint="eastAsia"/>
        </w:rPr>
        <w:t>　　图表 68 2020-2025年青岛黑龙石墨有限公司资产/销售收入/利润总额情况一览表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69 2020-2025年青岛黑龙石墨有限公司销售收入增长变化趋势图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70 2020-2025年青岛黑龙石墨有限公司盈利能力变化趋势图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71 2020-2025年青岛黑龙石墨有限公司资产负债情况一览表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72 2020-2025年青岛黑龙石墨有限公司成本费用一览表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73 2020-2025年青岛海达石墨有限公司资产/销售收入/利润总额情况一览表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74 2020-2025年青岛海达石墨有限公司销售收入增长变化趋势图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75 2020-2025年青岛海达石墨有限公司盈利能力变化趋势图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76 2020-2025年青岛海达石墨有限公司资产负债情况一览表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77 2020-2025年青岛海达石墨有限公司成本费用一览表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78 2020-2025年鸡西柳毛石墨资源有限公司资产/销售收入/利润总额情况一览表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79 2020-2025年鸡西柳毛石墨资源有限公司销售收入增长变化趋势图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80 2020-2025年鸡西柳毛石墨资源有限公司盈利能力变化趋势图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81 2020-2025年鸡西柳毛石墨资源有限公司资产负债情况一览表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82 2020-2025年鸡西柳毛石墨资源有限公司成本费用一览表</w:t>
      </w:r>
      <w:r>
        <w:rPr>
          <w:rFonts w:hint="eastAsia"/>
        </w:rPr>
        <w:br/>
      </w:r>
      <w:r>
        <w:rPr>
          <w:rFonts w:hint="eastAsia"/>
        </w:rPr>
        <w:t>　　图表 83 2020-2025年福建省安溪县青洋兴发石墨矿资产/销售收入/利润总额情况一览表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84 2020-2025年福建省安溪县青洋兴发石墨矿销售收入增长变化趋势图</w:t>
      </w:r>
      <w:r>
        <w:rPr>
          <w:rFonts w:hint="eastAsia"/>
        </w:rPr>
        <w:br/>
      </w:r>
      <w:r>
        <w:rPr>
          <w:rFonts w:hint="eastAsia"/>
        </w:rPr>
        <w:t>　　图表 85 2020-2025年福建省安溪县青洋兴发石墨矿盈利能力变化趋势图</w:t>
      </w:r>
      <w:r>
        <w:rPr>
          <w:rFonts w:hint="eastAsia"/>
        </w:rPr>
        <w:br/>
      </w:r>
      <w:r>
        <w:rPr>
          <w:rFonts w:hint="eastAsia"/>
        </w:rPr>
        <w:t>　　图表 86 2020-2025年福建省安溪县青洋兴发石墨矿资产负债情况一览表</w:t>
      </w:r>
      <w:r>
        <w:rPr>
          <w:rFonts w:hint="eastAsia"/>
        </w:rPr>
        <w:br/>
      </w:r>
      <w:r>
        <w:rPr>
          <w:rFonts w:hint="eastAsia"/>
        </w:rPr>
        <w:t>　　图表 87 2020-2025年福建省安溪县青洋兴发石墨矿成本费用一览表</w:t>
      </w:r>
      <w:r>
        <w:rPr>
          <w:rFonts w:hint="eastAsia"/>
        </w:rPr>
        <w:br/>
      </w:r>
      <w:r>
        <w:rPr>
          <w:rFonts w:hint="eastAsia"/>
        </w:rPr>
        <w:t>　　图表 88 2020-2025年平度东方石墨有限公司资产/销售收入/利润总额情况一览表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89 2020-2025年平度东方石墨有限公司销售收入增长变化趋势图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90 2020-2025年平度东方石墨有限公司盈利能力变化趋势图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91 2020-2025年平度东方石墨有限公司资产负债情况一览表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92 2020-2025年平度东方石墨有限公司成本费用一览表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93 2020-2025年青岛兴华石墨制品有限公司资产/销售收入/利润总额情况一览表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94 2020-2025年青岛兴华石墨制品有限公司销售收入增长变化趋势图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95 2020-2025年青岛兴华石墨制品有限公司盈利能力变化趋势图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96 2020-2025年青岛兴华石墨制品有限公司资产负债情况一览表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97 2020-2025年青岛兴华石墨制品有限公司成本费用一览表</w:t>
      </w:r>
      <w:r>
        <w:rPr>
          <w:rFonts w:hint="eastAsia"/>
        </w:rPr>
        <w:br/>
      </w:r>
      <w:r>
        <w:rPr>
          <w:rFonts w:hint="eastAsia"/>
        </w:rPr>
        <w:t>　　图表 98 2020-2025年青岛田庄恒源石墨有限公司资产/销售收入/利润总额情况一览表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99 2020-2025年青岛田庄恒源石墨有限公司销售收入增长变化趋势图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100 2020-2025年青岛田庄恒源石墨有限公司盈利能力变化趋势图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101 2020-2025年青岛田庄恒源石墨有限公司资产负债情况一览表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102 2020-2025年青岛田庄恒源石墨有限公司成本费用一览表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103 2020-2025年平度市源兴石墨加工厂资产/销售收入/利润总额情况一览表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104 2020-2025年平度市源兴石墨加工厂司销售收入增长变化趋势图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105 2020-2025年平度市源兴石墨加工厂盈利能力变化趋势图</w:t>
      </w:r>
      <w:r>
        <w:rPr>
          <w:rFonts w:hint="eastAsia"/>
        </w:rPr>
        <w:br/>
      </w:r>
      <w:r>
        <w:rPr>
          <w:rFonts w:hint="eastAsia"/>
        </w:rPr>
        <w:t>　　图表 106 2020-2025年平度市源兴石墨加工厂资产负债情况一览表</w:t>
      </w:r>
      <w:r>
        <w:rPr>
          <w:rFonts w:hint="eastAsia"/>
        </w:rPr>
        <w:br/>
      </w:r>
      <w:r>
        <w:rPr>
          <w:rFonts w:hint="eastAsia"/>
        </w:rPr>
        <w:t>　　图表 107 2020-2025年平度市源兴石墨加工厂成本费用一览表</w:t>
      </w:r>
      <w:r>
        <w:rPr>
          <w:rFonts w:hint="eastAsia"/>
        </w:rPr>
        <w:br/>
      </w:r>
      <w:r>
        <w:rPr>
          <w:rFonts w:hint="eastAsia"/>
        </w:rPr>
        <w:t>　　图表 108 2020-2025年萝北奥宇石墨有限公司资产/销售收入/利润总额情况一览表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109 2020-2025年萝北奥宇石墨有限公司销售收入增长变化趋势图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110 2020-2025年萝北奥宇石墨有限公司盈利能力变化趋势图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111 2020-2025年萝北奥宇石墨有限公司资产负债情况一览表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112 2020-2025年萝北奥宇石墨有限公司成本费用一览表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113 2020-2025年鸡西市丰禄石墨有限责任公司资产/销售收入/利润总额情况一览表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114 2020-2025年鸡西市丰禄石墨有限责任公司销售收入增长变化趋势图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115 2020-2025年鸡西市丰禄石墨有限责任公司盈利能力变化趋势图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116 2020-2025年鸡西市丰禄石墨有限责任公司资产负债情况一览表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117 2020-2025年鸡西市丰禄石墨有限责任公司成本费用一览表</w:t>
      </w:r>
      <w:r>
        <w:rPr>
          <w:rFonts w:hint="eastAsia"/>
        </w:rPr>
        <w:br/>
      </w:r>
      <w:r>
        <w:rPr>
          <w:rFonts w:hint="eastAsia"/>
        </w:rPr>
        <w:t>　　图表 118 2020-2025年中国耐火材料产量情况变化趋势图</w:t>
      </w:r>
      <w:r>
        <w:rPr>
          <w:rFonts w:hint="eastAsia"/>
        </w:rPr>
        <w:br/>
      </w:r>
      <w:r>
        <w:rPr>
          <w:rFonts w:hint="eastAsia"/>
        </w:rPr>
        <w:t>　　图表 119 2025年中国耐火材料制品产量表</w:t>
      </w:r>
      <w:r>
        <w:rPr>
          <w:rFonts w:hint="eastAsia"/>
        </w:rPr>
        <w:br/>
      </w:r>
      <w:r>
        <w:rPr>
          <w:rFonts w:hint="eastAsia"/>
        </w:rPr>
        <w:t>　　图表 120 2025年中国耐火材料制品产量统计表（分省市、分地区）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121 2025年日中国耐火材料价格一览表</w:t>
      </w:r>
      <w:r>
        <w:rPr>
          <w:rFonts w:hint="eastAsia"/>
        </w:rPr>
        <w:br/>
      </w:r>
      <w:r>
        <w:rPr>
          <w:rFonts w:hint="eastAsia"/>
        </w:rPr>
        <w:t>　　图表 122 2025年号中国耐火材料价格行情</w:t>
      </w:r>
      <w:r>
        <w:rPr>
          <w:rFonts w:hint="eastAsia"/>
        </w:rPr>
        <w:br/>
      </w:r>
      <w:r>
        <w:rPr>
          <w:rFonts w:hint="eastAsia"/>
        </w:rPr>
        <w:t>　　图表 123 2020-2025年中国石墨铅笔芯产量增长变化趋势图</w:t>
      </w:r>
      <w:r>
        <w:rPr>
          <w:rFonts w:hint="eastAsia"/>
        </w:rPr>
        <w:br/>
      </w:r>
      <w:r>
        <w:rPr>
          <w:rFonts w:hint="eastAsia"/>
        </w:rPr>
        <w:t>　　图表 124 2020-2025年中国主要省市石墨铅笔芯产量情况一览表</w:t>
      </w:r>
      <w:r>
        <w:rPr>
          <w:rFonts w:hint="eastAsia"/>
        </w:rPr>
        <w:br/>
      </w:r>
      <w:r>
        <w:rPr>
          <w:rFonts w:hint="eastAsia"/>
        </w:rPr>
        <w:t>　　图表 125 2025年日中国铅笔网上报价</w:t>
      </w:r>
      <w:r>
        <w:rPr>
          <w:rFonts w:hint="eastAsia"/>
        </w:rPr>
        <w:br/>
      </w:r>
      <w:r>
        <w:rPr>
          <w:rFonts w:hint="eastAsia"/>
        </w:rPr>
        <w:t>　　图表 126 2020-2025年国内石墨电极产量结构</w:t>
      </w:r>
      <w:r>
        <w:rPr>
          <w:rFonts w:hint="eastAsia"/>
        </w:rPr>
        <w:br/>
      </w:r>
      <w:r>
        <w:rPr>
          <w:rFonts w:hint="eastAsia"/>
        </w:rPr>
        <w:t>　　图表 127 2025年日-2011年12月2日中国不同功率石墨电极市场价格走势图</w:t>
      </w:r>
      <w:r>
        <w:rPr>
          <w:rFonts w:hint="eastAsia"/>
        </w:rPr>
        <w:br/>
      </w:r>
      <w:r>
        <w:rPr>
          <w:rFonts w:hint="eastAsia"/>
        </w:rPr>
        <w:t>　　图表 128 2025年日石墨电极网上报价</w:t>
      </w:r>
      <w:r>
        <w:rPr>
          <w:rFonts w:hint="eastAsia"/>
        </w:rPr>
        <w:br/>
      </w:r>
      <w:r>
        <w:rPr>
          <w:rFonts w:hint="eastAsia"/>
        </w:rPr>
        <w:t>　　图表 129 2025-2031年中国鳞片状天然石墨行业产量预测</w:t>
      </w:r>
      <w:r>
        <w:rPr>
          <w:rFonts w:hint="eastAsia"/>
        </w:rPr>
        <w:br/>
      </w:r>
      <w:r>
        <w:rPr>
          <w:rFonts w:hint="eastAsia"/>
        </w:rPr>
        <w:t>　　图表 130 2025-2031年中国鳞片状天然石墨行业需求量预测</w:t>
      </w:r>
      <w:r>
        <w:rPr>
          <w:rFonts w:hint="eastAsia"/>
        </w:rPr>
        <w:br/>
      </w:r>
      <w:r>
        <w:rPr>
          <w:rFonts w:hint="eastAsia"/>
        </w:rPr>
        <w:t>　　图表 131 2025-2031年中国石墨及鳞片石墨盈利能力预测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6212da0c4468" w:history="1">
        <w:r>
          <w:rPr>
            <w:rStyle w:val="Hyperlink"/>
          </w:rPr>
          <w:t>2025年版中国石墨市场调研与发展前景预测报告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16212da0c4468" w:history="1">
        <w:r>
          <w:rPr>
            <w:rStyle w:val="Hyperlink"/>
          </w:rPr>
          <w:t>https://www.20087.com/M_ShiYouHuaGong/95/ShiMoHangYeXianZhuangYuFaZhanQianJing.html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b5b64d6f44c6e" w:history="1">
      <w:r>
        <w:rPr>
          <w:rStyle w:val="Hyperlink"/>
        </w:rPr>
        <w:t>2025年版中国石墨市场调研与发展前景预测报告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ShiMoHangYeXianZhuangYuFaZhanQianJing.html" TargetMode="External" Id="Ra6e16212da0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ShiMoHangYeXianZhuangYuFaZhanQianJing.html" TargetMode="External" Id="Rf5fb5b64d6f4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2025-04-09T05:29:00Z</dcterms:created>
  <dcterms:modified xsi:type="dcterms:W3CDTF">2025-04-09T06:29:00Z</dcterms:modified>
  <dc:subject>2025年版中国石墨市场调研与发展前景预测报告</dc:subject>
  <dc:title>2025年版中国石墨市场调研与发展前景预测报告</dc:title>
  <cp:keywords>2025年版中国石墨市场调研与发展前景预测报告</cp:keywords>
  <dc:description>2025年版中国石墨市场调研与发展前景预测报告</dc:description>
</cp:coreProperties>
</file>