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9871fc3fd4feb" w:history="1">
              <w:r>
                <w:rPr>
                  <w:rStyle w:val="Hyperlink"/>
                </w:rPr>
                <w:t>中国端氨基聚醚行业现状调研分析及发展趋势预测报告（2015版）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9871fc3fd4feb" w:history="1">
              <w:r>
                <w:rPr>
                  <w:rStyle w:val="Hyperlink"/>
                </w:rPr>
                <w:t>中国端氨基聚醚行业现状调研分析及发展趋势预测报告（2015版）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9871fc3fd4feb" w:history="1">
                <w:r>
                  <w:rPr>
                    <w:rStyle w:val="Hyperlink"/>
                  </w:rPr>
                  <w:t>https://www.20087.com/M_ShiYouHuaGong/95/DuanAnJiJuMiFaZhanQuShiYuCeFenXi.html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氨基聚醚是一类具有两个末端氨基的聚合物，因其在涂料、胶黏剂等领域有着广泛的应用而受到市场的关注。随着材料科学和技术的发展，端氨基聚醚不仅在性能和稳定性上有了显著提升，还通过采用先进的合成技术和智能设计，提高了产品的稳定性和操作便捷性。此外，为了适应不同应用场景的需求，端氨基聚醚的种类和规格更加多样化。然而，如何在保证产品质量的同时，进一步提高生产效率和降低成本，是当前行业面临的主要问题。</w:t>
      </w:r>
      <w:r>
        <w:rPr>
          <w:rFonts w:hint="eastAsia"/>
        </w:rPr>
        <w:br/>
      </w:r>
      <w:r>
        <w:rPr>
          <w:rFonts w:hint="eastAsia"/>
        </w:rPr>
        <w:t>　　未来，端氨基聚醚将朝着更加高效化与多功能化的方向发展。随着新材料技术的应用，新型端氨基聚醚将具备更高的性能和更好的稳定性，提高整体系统性能。同时，通过引入智能制造技术，端氨基聚醚的生产将更加自动化，提高生产效率。此外，随着可持续发展理念的推广，端氨基聚醚的生产将采用更多环保材料和节能技术，减少资源消耗。可持续发展理念也将推动端氨基聚醚生产采用更加环保的材料和工艺，减少对环境的影响。</w:t>
      </w:r>
      <w:r>
        <w:rPr>
          <w:rFonts w:hint="eastAsia"/>
        </w:rPr>
        <w:br/>
      </w:r>
      <w:r>
        <w:rPr>
          <w:rFonts w:hint="eastAsia"/>
        </w:rPr>
        <w:t>　　</w:t>
      </w:r>
      <w:hyperlink r:id="R12c9871fc3fd4feb" w:history="1">
        <w:r>
          <w:rPr>
            <w:rStyle w:val="Hyperlink"/>
          </w:rPr>
          <w:t>中国端氨基聚醚行业现状调研分析及发展趋势预测报告（2015版）</w:t>
        </w:r>
      </w:hyperlink>
      <w:r>
        <w:rPr>
          <w:rFonts w:hint="eastAsia"/>
        </w:rPr>
        <w:t>基于科学的市场调研和数据分析，全面剖析了端氨基聚醚行业现状、市场需求及市场规模。端氨基聚醚报告探讨了端氨基聚醚产业链结构，细分市场的特点，并分析了端氨基聚醚市场前景及发展趋势。通过科学预测，揭示了端氨基聚醚行业未来的增长潜力。同时，端氨基聚醚报告还对重点企业进行了研究，评估了各大品牌在市场竞争中的地位，以及行业集中度的变化。端氨基聚醚报告以专业、科学、规范的研究方法，为投资者、企业决策者及银行信贷部门提供了权威的市场情报和决策参考。</w:t>
      </w:r>
      <w:r>
        <w:rPr>
          <w:rFonts w:hint="eastAsia"/>
        </w:rPr>
        <w:br/>
      </w:r>
      <w:r>
        <w:rPr>
          <w:rFonts w:hint="eastAsia"/>
        </w:rPr>
        <w:br/>
      </w:r>
      <w:r>
        <w:rPr>
          <w:rFonts w:hint="eastAsia"/>
        </w:rPr>
        <w:t>第一章 中国端氨基聚醚行业发展概况</w:t>
      </w:r>
      <w:r>
        <w:rPr>
          <w:rFonts w:hint="eastAsia"/>
        </w:rPr>
        <w:br/>
      </w:r>
      <w:r>
        <w:rPr>
          <w:rFonts w:hint="eastAsia"/>
        </w:rPr>
        <w:t>　　第一节 端氨基聚醚行业定义与主要产品</w:t>
      </w:r>
      <w:r>
        <w:rPr>
          <w:rFonts w:hint="eastAsia"/>
        </w:rPr>
        <w:br/>
      </w:r>
      <w:r>
        <w:rPr>
          <w:rFonts w:hint="eastAsia"/>
        </w:rPr>
        <w:t>　　　　　　1. 端氨基聚醚的定义</w:t>
      </w:r>
      <w:r>
        <w:rPr>
          <w:rFonts w:hint="eastAsia"/>
        </w:rPr>
        <w:br/>
      </w:r>
      <w:r>
        <w:rPr>
          <w:rFonts w:hint="eastAsia"/>
        </w:rPr>
        <w:t>　　　　　　2.产业链主要环节分析</w:t>
      </w:r>
      <w:r>
        <w:rPr>
          <w:rFonts w:hint="eastAsia"/>
        </w:rPr>
        <w:br/>
      </w:r>
      <w:r>
        <w:rPr>
          <w:rFonts w:hint="eastAsia"/>
        </w:rPr>
        <w:t>　　第二节 端氨基聚醚行业发展基本特征分析</w:t>
      </w:r>
      <w:r>
        <w:rPr>
          <w:rFonts w:hint="eastAsia"/>
        </w:rPr>
        <w:br/>
      </w:r>
      <w:r>
        <w:rPr>
          <w:rFonts w:hint="eastAsia"/>
        </w:rPr>
        <w:t>　　　　　　1.行业发展周期分析</w:t>
      </w:r>
      <w:r>
        <w:rPr>
          <w:rFonts w:hint="eastAsia"/>
        </w:rPr>
        <w:br/>
      </w:r>
      <w:r>
        <w:rPr>
          <w:rFonts w:hint="eastAsia"/>
        </w:rPr>
        <w:t>　　　　　　2.行业发展特点</w:t>
      </w:r>
      <w:r>
        <w:rPr>
          <w:rFonts w:hint="eastAsia"/>
        </w:rPr>
        <w:br/>
      </w:r>
      <w:r>
        <w:rPr>
          <w:rFonts w:hint="eastAsia"/>
        </w:rPr>
        <w:t>　　　　　　3.行业产销规模</w:t>
      </w:r>
      <w:r>
        <w:rPr>
          <w:rFonts w:hint="eastAsia"/>
        </w:rPr>
        <w:br/>
      </w:r>
      <w:r>
        <w:rPr>
          <w:rFonts w:hint="eastAsia"/>
        </w:rPr>
        <w:t>　　　　　　4.主要竞争因素</w:t>
      </w:r>
      <w:r>
        <w:rPr>
          <w:rFonts w:hint="eastAsia"/>
        </w:rPr>
        <w:br/>
      </w:r>
      <w:r>
        <w:rPr>
          <w:rFonts w:hint="eastAsia"/>
        </w:rPr>
        <w:t>　　　　　　5.行业技术现状</w:t>
      </w:r>
      <w:r>
        <w:rPr>
          <w:rFonts w:hint="eastAsia"/>
        </w:rPr>
        <w:br/>
      </w:r>
      <w:r>
        <w:rPr>
          <w:rFonts w:hint="eastAsia"/>
        </w:rPr>
        <w:t>　　第三节 端氨基聚醚行业相关政策解读</w:t>
      </w:r>
      <w:r>
        <w:rPr>
          <w:rFonts w:hint="eastAsia"/>
        </w:rPr>
        <w:br/>
      </w:r>
      <w:r>
        <w:rPr>
          <w:rFonts w:hint="eastAsia"/>
        </w:rPr>
        <w:t>　　第四节 2015-2020年端氨基聚醚行业发展前景整体预测</w:t>
      </w:r>
      <w:r>
        <w:rPr>
          <w:rFonts w:hint="eastAsia"/>
        </w:rPr>
        <w:br/>
      </w:r>
      <w:r>
        <w:rPr>
          <w:rFonts w:hint="eastAsia"/>
        </w:rPr>
        <w:br/>
      </w:r>
      <w:r>
        <w:rPr>
          <w:rFonts w:hint="eastAsia"/>
        </w:rPr>
        <w:t>第二章 端氨基聚醚生产工艺技术及发展趋势研究</w:t>
      </w:r>
      <w:r>
        <w:rPr>
          <w:rFonts w:hint="eastAsia"/>
        </w:rPr>
        <w:br/>
      </w:r>
      <w:r>
        <w:rPr>
          <w:rFonts w:hint="eastAsia"/>
        </w:rPr>
        <w:t>　　第一节 质量指标情况</w:t>
      </w:r>
      <w:r>
        <w:rPr>
          <w:rFonts w:hint="eastAsia"/>
        </w:rPr>
        <w:br/>
      </w:r>
      <w:r>
        <w:rPr>
          <w:rFonts w:hint="eastAsia"/>
        </w:rPr>
        <w:t>　　第二节 国内外主要生产工艺</w:t>
      </w:r>
      <w:r>
        <w:rPr>
          <w:rFonts w:hint="eastAsia"/>
        </w:rPr>
        <w:br/>
      </w:r>
      <w:r>
        <w:rPr>
          <w:rFonts w:hint="eastAsia"/>
        </w:rPr>
        <w:t>　　1催化还原胺化法</w:t>
      </w:r>
      <w:r>
        <w:rPr>
          <w:rFonts w:hint="eastAsia"/>
        </w:rPr>
        <w:br/>
      </w:r>
      <w:r>
        <w:rPr>
          <w:rFonts w:hint="eastAsia"/>
        </w:rPr>
        <w:t>　　　　　　2.2 卤化法</w:t>
      </w:r>
      <w:r>
        <w:rPr>
          <w:rFonts w:hint="eastAsia"/>
        </w:rPr>
        <w:br/>
      </w:r>
      <w:r>
        <w:rPr>
          <w:rFonts w:hint="eastAsia"/>
        </w:rPr>
        <w:t>　　　　　　2.3 甲磺酰氯法</w:t>
      </w:r>
      <w:r>
        <w:rPr>
          <w:rFonts w:hint="eastAsia"/>
        </w:rPr>
        <w:br/>
      </w:r>
      <w:r>
        <w:rPr>
          <w:rFonts w:hint="eastAsia"/>
        </w:rPr>
        <w:t>　　第三节 最新技术进展及趋势研究</w:t>
      </w:r>
      <w:r>
        <w:rPr>
          <w:rFonts w:hint="eastAsia"/>
        </w:rPr>
        <w:br/>
      </w:r>
      <w:r>
        <w:rPr>
          <w:rFonts w:hint="eastAsia"/>
        </w:rPr>
        <w:br/>
      </w:r>
      <w:r>
        <w:rPr>
          <w:rFonts w:hint="eastAsia"/>
        </w:rPr>
        <w:t>第三章 端氨基聚醚产品市场供需分析</w:t>
      </w:r>
      <w:r>
        <w:rPr>
          <w:rFonts w:hint="eastAsia"/>
        </w:rPr>
        <w:br/>
      </w:r>
      <w:r>
        <w:rPr>
          <w:rFonts w:hint="eastAsia"/>
        </w:rPr>
        <w:t>　　第一节 端氨基聚醚市场特征分析</w:t>
      </w:r>
      <w:r>
        <w:rPr>
          <w:rFonts w:hint="eastAsia"/>
        </w:rPr>
        <w:br/>
      </w:r>
      <w:r>
        <w:rPr>
          <w:rFonts w:hint="eastAsia"/>
        </w:rPr>
        <w:t>　　　　　　1.产品特征</w:t>
      </w:r>
      <w:r>
        <w:rPr>
          <w:rFonts w:hint="eastAsia"/>
        </w:rPr>
        <w:br/>
      </w:r>
      <w:r>
        <w:rPr>
          <w:rFonts w:hint="eastAsia"/>
        </w:rPr>
        <w:t>　　　　　　2.价格特征</w:t>
      </w:r>
      <w:r>
        <w:rPr>
          <w:rFonts w:hint="eastAsia"/>
        </w:rPr>
        <w:br/>
      </w:r>
      <w:r>
        <w:rPr>
          <w:rFonts w:hint="eastAsia"/>
        </w:rPr>
        <w:t>　　　　　　3.渠道特征</w:t>
      </w:r>
      <w:r>
        <w:rPr>
          <w:rFonts w:hint="eastAsia"/>
        </w:rPr>
        <w:br/>
      </w:r>
      <w:r>
        <w:rPr>
          <w:rFonts w:hint="eastAsia"/>
        </w:rPr>
        <w:t>　　　　　　4.购买特征</w:t>
      </w:r>
      <w:r>
        <w:rPr>
          <w:rFonts w:hint="eastAsia"/>
        </w:rPr>
        <w:br/>
      </w:r>
      <w:r>
        <w:rPr>
          <w:rFonts w:hint="eastAsia"/>
        </w:rPr>
        <w:t>　　第二节 端氨基聚醚市场需求情况分析</w:t>
      </w:r>
      <w:r>
        <w:rPr>
          <w:rFonts w:hint="eastAsia"/>
        </w:rPr>
        <w:br/>
      </w:r>
      <w:r>
        <w:rPr>
          <w:rFonts w:hint="eastAsia"/>
        </w:rPr>
        <w:t>　　第三节 端氨基聚醚市场供给情况分析</w:t>
      </w:r>
      <w:r>
        <w:rPr>
          <w:rFonts w:hint="eastAsia"/>
        </w:rPr>
        <w:br/>
      </w:r>
      <w:r>
        <w:rPr>
          <w:rFonts w:hint="eastAsia"/>
        </w:rPr>
        <w:t>　　第四节 端氨基聚醚市场供给平衡性分析</w:t>
      </w:r>
      <w:r>
        <w:rPr>
          <w:rFonts w:hint="eastAsia"/>
        </w:rPr>
        <w:br/>
      </w:r>
      <w:r>
        <w:rPr>
          <w:rFonts w:hint="eastAsia"/>
        </w:rPr>
        <w:br/>
      </w:r>
      <w:r>
        <w:rPr>
          <w:rFonts w:hint="eastAsia"/>
        </w:rPr>
        <w:t>第四章 端氨基聚醚行业生产现状分析</w:t>
      </w:r>
      <w:r>
        <w:rPr>
          <w:rFonts w:hint="eastAsia"/>
        </w:rPr>
        <w:br/>
      </w:r>
      <w:r>
        <w:rPr>
          <w:rFonts w:hint="eastAsia"/>
        </w:rPr>
        <w:t>　　第一节 端氨基聚醚行业总体规模</w:t>
      </w:r>
      <w:r>
        <w:rPr>
          <w:rFonts w:hint="eastAsia"/>
        </w:rPr>
        <w:br/>
      </w:r>
      <w:r>
        <w:rPr>
          <w:rFonts w:hint="eastAsia"/>
        </w:rPr>
        <w:t>　　第二节 端氨基聚醚产能概况</w:t>
      </w:r>
      <w:r>
        <w:rPr>
          <w:rFonts w:hint="eastAsia"/>
        </w:rPr>
        <w:br/>
      </w:r>
      <w:r>
        <w:rPr>
          <w:rFonts w:hint="eastAsia"/>
        </w:rPr>
        <w:t>　　第三节 端氨基聚醚产量概况</w:t>
      </w:r>
      <w:r>
        <w:rPr>
          <w:rFonts w:hint="eastAsia"/>
        </w:rPr>
        <w:br/>
      </w:r>
      <w:r>
        <w:rPr>
          <w:rFonts w:hint="eastAsia"/>
        </w:rPr>
        <w:t>　　　　　　1.产量变动</w:t>
      </w:r>
      <w:r>
        <w:rPr>
          <w:rFonts w:hint="eastAsia"/>
        </w:rPr>
        <w:br/>
      </w:r>
      <w:r>
        <w:rPr>
          <w:rFonts w:hint="eastAsia"/>
        </w:rPr>
        <w:t>　　　　　　2.产能配置与产能利用率调查</w:t>
      </w:r>
      <w:r>
        <w:rPr>
          <w:rFonts w:hint="eastAsia"/>
        </w:rPr>
        <w:br/>
      </w:r>
      <w:r>
        <w:rPr>
          <w:rFonts w:hint="eastAsia"/>
        </w:rPr>
        <w:br/>
      </w:r>
      <w:r>
        <w:rPr>
          <w:rFonts w:hint="eastAsia"/>
        </w:rPr>
        <w:t>第五章 端氨基聚醚行业产业链发展分析</w:t>
      </w:r>
      <w:r>
        <w:rPr>
          <w:rFonts w:hint="eastAsia"/>
        </w:rPr>
        <w:br/>
      </w:r>
      <w:r>
        <w:rPr>
          <w:rFonts w:hint="eastAsia"/>
        </w:rPr>
        <w:t>　　第一节 端氨基聚醚行业产业链分析</w:t>
      </w:r>
      <w:r>
        <w:rPr>
          <w:rFonts w:hint="eastAsia"/>
        </w:rPr>
        <w:br/>
      </w:r>
      <w:r>
        <w:rPr>
          <w:rFonts w:hint="eastAsia"/>
        </w:rPr>
        <w:t>　　第二节 端氨基聚醚行业下游行业发展概况</w:t>
      </w:r>
      <w:r>
        <w:rPr>
          <w:rFonts w:hint="eastAsia"/>
        </w:rPr>
        <w:br/>
      </w:r>
      <w:r>
        <w:rPr>
          <w:rFonts w:hint="eastAsia"/>
        </w:rPr>
        <w:t>　　第三节 端氨基聚醚行业下游供给情况</w:t>
      </w:r>
      <w:r>
        <w:rPr>
          <w:rFonts w:hint="eastAsia"/>
        </w:rPr>
        <w:br/>
      </w:r>
      <w:r>
        <w:rPr>
          <w:rFonts w:hint="eastAsia"/>
        </w:rPr>
        <w:br/>
      </w:r>
      <w:r>
        <w:rPr>
          <w:rFonts w:hint="eastAsia"/>
        </w:rPr>
        <w:t>第六章 端氨基聚醚原材料供应情况分析</w:t>
      </w:r>
      <w:r>
        <w:rPr>
          <w:rFonts w:hint="eastAsia"/>
        </w:rPr>
        <w:br/>
      </w:r>
      <w:r>
        <w:rPr>
          <w:rFonts w:hint="eastAsia"/>
        </w:rPr>
        <w:t>　　第一节 端氨基聚醚主要原材料构成分析</w:t>
      </w:r>
      <w:r>
        <w:rPr>
          <w:rFonts w:hint="eastAsia"/>
        </w:rPr>
        <w:br/>
      </w:r>
      <w:r>
        <w:rPr>
          <w:rFonts w:hint="eastAsia"/>
        </w:rPr>
        <w:t>　　第二节 端氨基聚醚主要原材料产量变动情况</w:t>
      </w:r>
      <w:r>
        <w:rPr>
          <w:rFonts w:hint="eastAsia"/>
        </w:rPr>
        <w:br/>
      </w:r>
      <w:r>
        <w:rPr>
          <w:rFonts w:hint="eastAsia"/>
        </w:rPr>
        <w:t>　　第三节 端氨基聚醚主要原材料价格变化趋势分析</w:t>
      </w:r>
      <w:r>
        <w:rPr>
          <w:rFonts w:hint="eastAsia"/>
        </w:rPr>
        <w:br/>
      </w:r>
      <w:r>
        <w:rPr>
          <w:rFonts w:hint="eastAsia"/>
        </w:rPr>
        <w:br/>
      </w:r>
      <w:r>
        <w:rPr>
          <w:rFonts w:hint="eastAsia"/>
        </w:rPr>
        <w:t>第七章 端氨基聚醚国内重点生产企业分析</w:t>
      </w:r>
      <w:r>
        <w:rPr>
          <w:rFonts w:hint="eastAsia"/>
        </w:rPr>
        <w:br/>
      </w:r>
      <w:r>
        <w:rPr>
          <w:rFonts w:hint="eastAsia"/>
        </w:rPr>
        <w:t>　　第一节 扬州晨化科技集团有限公司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3.公司经营情况</w:t>
      </w:r>
      <w:r>
        <w:rPr>
          <w:rFonts w:hint="eastAsia"/>
        </w:rPr>
        <w:br/>
      </w:r>
      <w:r>
        <w:rPr>
          <w:rFonts w:hint="eastAsia"/>
        </w:rPr>
        <w:t>　　　　三、企业成本费用指标</w:t>
      </w:r>
      <w:r>
        <w:rPr>
          <w:rFonts w:hint="eastAsia"/>
        </w:rPr>
        <w:br/>
      </w:r>
      <w:r>
        <w:rPr>
          <w:rFonts w:hint="eastAsia"/>
        </w:rPr>
        <w:t>　　第二节 江苏省化工研究所有限公司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3.公司经营情况</w:t>
      </w:r>
      <w:r>
        <w:rPr>
          <w:rFonts w:hint="eastAsia"/>
        </w:rPr>
        <w:br/>
      </w:r>
      <w:r>
        <w:rPr>
          <w:rFonts w:hint="eastAsia"/>
        </w:rPr>
        <w:t>　　　　三、企业成本费用指标</w:t>
      </w:r>
      <w:r>
        <w:rPr>
          <w:rFonts w:hint="eastAsia"/>
        </w:rPr>
        <w:br/>
      </w:r>
      <w:r>
        <w:rPr>
          <w:rFonts w:hint="eastAsia"/>
        </w:rPr>
        <w:t>　　第三节 山东烟台民生化学品有限公司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3.公司经营情况</w:t>
      </w:r>
      <w:r>
        <w:rPr>
          <w:rFonts w:hint="eastAsia"/>
        </w:rPr>
        <w:br/>
      </w:r>
      <w:r>
        <w:rPr>
          <w:rFonts w:hint="eastAsia"/>
        </w:rPr>
        <w:t>　　第四节 西安海川精细化学有限公司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3.公司经营情况</w:t>
      </w:r>
      <w:r>
        <w:rPr>
          <w:rFonts w:hint="eastAsia"/>
        </w:rPr>
        <w:br/>
      </w:r>
      <w:r>
        <w:rPr>
          <w:rFonts w:hint="eastAsia"/>
        </w:rPr>
        <w:t>　　　　三、企业成本费用指标</w:t>
      </w:r>
      <w:r>
        <w:rPr>
          <w:rFonts w:hint="eastAsia"/>
        </w:rPr>
        <w:br/>
      </w:r>
      <w:r>
        <w:rPr>
          <w:rFonts w:hint="eastAsia"/>
        </w:rPr>
        <w:t>　　第五节 武汉远城科技发展有限公司</w:t>
      </w:r>
      <w:r>
        <w:rPr>
          <w:rFonts w:hint="eastAsia"/>
        </w:rPr>
        <w:br/>
      </w:r>
      <w:r>
        <w:rPr>
          <w:rFonts w:hint="eastAsia"/>
        </w:rPr>
        <w:t>　　　　　　1.公司基本情况</w:t>
      </w:r>
      <w:r>
        <w:rPr>
          <w:rFonts w:hint="eastAsia"/>
        </w:rPr>
        <w:br/>
      </w:r>
      <w:r>
        <w:rPr>
          <w:rFonts w:hint="eastAsia"/>
        </w:rPr>
        <w:t>　　　　　　2.公司经营情况</w:t>
      </w:r>
      <w:r>
        <w:rPr>
          <w:rFonts w:hint="eastAsia"/>
        </w:rPr>
        <w:br/>
      </w:r>
      <w:r>
        <w:rPr>
          <w:rFonts w:hint="eastAsia"/>
        </w:rPr>
        <w:t>　　　　三、企业成本费用指标</w:t>
      </w:r>
      <w:r>
        <w:rPr>
          <w:rFonts w:hint="eastAsia"/>
        </w:rPr>
        <w:br/>
      </w:r>
      <w:r>
        <w:rPr>
          <w:rFonts w:hint="eastAsia"/>
        </w:rPr>
        <w:br/>
      </w:r>
      <w:r>
        <w:rPr>
          <w:rFonts w:hint="eastAsia"/>
        </w:rPr>
        <w:t>第八章 端氨基聚醚行业销售状况及营销战略分析</w:t>
      </w:r>
      <w:r>
        <w:rPr>
          <w:rFonts w:hint="eastAsia"/>
        </w:rPr>
        <w:br/>
      </w:r>
      <w:r>
        <w:rPr>
          <w:rFonts w:hint="eastAsia"/>
        </w:rPr>
        <w:t>　　第一节 端氨基聚醚行业销售状况分析</w:t>
      </w:r>
      <w:r>
        <w:rPr>
          <w:rFonts w:hint="eastAsia"/>
        </w:rPr>
        <w:br/>
      </w:r>
      <w:r>
        <w:rPr>
          <w:rFonts w:hint="eastAsia"/>
        </w:rPr>
        <w:t>　　　　　　1. 端氨基聚醚行业销售收入分析</w:t>
      </w:r>
      <w:r>
        <w:rPr>
          <w:rFonts w:hint="eastAsia"/>
        </w:rPr>
        <w:br/>
      </w:r>
      <w:r>
        <w:rPr>
          <w:rFonts w:hint="eastAsia"/>
        </w:rPr>
        <w:t>　　　　　　2.端氨基聚醚行业投资收益率分析</w:t>
      </w:r>
      <w:r>
        <w:rPr>
          <w:rFonts w:hint="eastAsia"/>
        </w:rPr>
        <w:br/>
      </w:r>
      <w:r>
        <w:rPr>
          <w:rFonts w:hint="eastAsia"/>
        </w:rPr>
        <w:t>　　　　　　3. 端氨基聚醚行业产品销售集中度分析</w:t>
      </w:r>
      <w:r>
        <w:rPr>
          <w:rFonts w:hint="eastAsia"/>
        </w:rPr>
        <w:br/>
      </w:r>
      <w:r>
        <w:rPr>
          <w:rFonts w:hint="eastAsia"/>
        </w:rPr>
        <w:t>　　第二节 端氨基聚醚营销战略分析</w:t>
      </w:r>
      <w:r>
        <w:rPr>
          <w:rFonts w:hint="eastAsia"/>
        </w:rPr>
        <w:br/>
      </w:r>
      <w:r>
        <w:rPr>
          <w:rFonts w:hint="eastAsia"/>
        </w:rPr>
        <w:br/>
      </w:r>
      <w:r>
        <w:rPr>
          <w:rFonts w:hint="eastAsia"/>
        </w:rPr>
        <w:t>第九章 端氨基聚醚市场价格及价格走势分析</w:t>
      </w:r>
      <w:r>
        <w:rPr>
          <w:rFonts w:hint="eastAsia"/>
        </w:rPr>
        <w:br/>
      </w:r>
      <w:r>
        <w:rPr>
          <w:rFonts w:hint="eastAsia"/>
        </w:rPr>
        <w:t>　　第一节 端氨基聚醚年度价格变化分析</w:t>
      </w:r>
      <w:r>
        <w:rPr>
          <w:rFonts w:hint="eastAsia"/>
        </w:rPr>
        <w:br/>
      </w:r>
      <w:r>
        <w:rPr>
          <w:rFonts w:hint="eastAsia"/>
        </w:rPr>
        <w:t>　　第二节 端氨基聚醚市场价格驱动因素分析</w:t>
      </w:r>
      <w:r>
        <w:rPr>
          <w:rFonts w:hint="eastAsia"/>
        </w:rPr>
        <w:br/>
      </w:r>
      <w:r>
        <w:rPr>
          <w:rFonts w:hint="eastAsia"/>
        </w:rPr>
        <w:t>　　第三节 2015-2020年我国端氨基聚醚市场价格预测</w:t>
      </w:r>
      <w:r>
        <w:rPr>
          <w:rFonts w:hint="eastAsia"/>
        </w:rPr>
        <w:br/>
      </w:r>
      <w:r>
        <w:rPr>
          <w:rFonts w:hint="eastAsia"/>
        </w:rPr>
        <w:br/>
      </w:r>
      <w:r>
        <w:rPr>
          <w:rFonts w:hint="eastAsia"/>
        </w:rPr>
        <w:t>第十章 端氨基聚醚行业竞争格局与策略分析</w:t>
      </w:r>
      <w:r>
        <w:rPr>
          <w:rFonts w:hint="eastAsia"/>
        </w:rPr>
        <w:br/>
      </w:r>
      <w:r>
        <w:rPr>
          <w:rFonts w:hint="eastAsia"/>
        </w:rPr>
        <w:t>　　第一节 端氨基聚醚行业历史竞争格局综述</w:t>
      </w:r>
      <w:r>
        <w:rPr>
          <w:rFonts w:hint="eastAsia"/>
        </w:rPr>
        <w:br/>
      </w:r>
      <w:r>
        <w:rPr>
          <w:rFonts w:hint="eastAsia"/>
        </w:rPr>
        <w:t>　　　　　　1.端氨基聚醚行业集中度分析</w:t>
      </w:r>
      <w:r>
        <w:rPr>
          <w:rFonts w:hint="eastAsia"/>
        </w:rPr>
        <w:br/>
      </w:r>
      <w:r>
        <w:rPr>
          <w:rFonts w:hint="eastAsia"/>
        </w:rPr>
        <w:t>　　　　　　2.端氨基聚醚行业竞争程度</w:t>
      </w:r>
      <w:r>
        <w:rPr>
          <w:rFonts w:hint="eastAsia"/>
        </w:rPr>
        <w:br/>
      </w:r>
      <w:r>
        <w:rPr>
          <w:rFonts w:hint="eastAsia"/>
        </w:rPr>
        <w:t>　　第二节 国内企业竞争力对比分析</w:t>
      </w:r>
      <w:r>
        <w:rPr>
          <w:rFonts w:hint="eastAsia"/>
        </w:rPr>
        <w:br/>
      </w:r>
      <w:r>
        <w:rPr>
          <w:rFonts w:hint="eastAsia"/>
        </w:rPr>
        <w:t>　　　　　　1. 生产竞争力分析</w:t>
      </w:r>
      <w:r>
        <w:rPr>
          <w:rFonts w:hint="eastAsia"/>
        </w:rPr>
        <w:br/>
      </w:r>
      <w:r>
        <w:rPr>
          <w:rFonts w:hint="eastAsia"/>
        </w:rPr>
        <w:t>　　　　　　2. 销售竞争力分析</w:t>
      </w:r>
      <w:r>
        <w:rPr>
          <w:rFonts w:hint="eastAsia"/>
        </w:rPr>
        <w:br/>
      </w:r>
      <w:r>
        <w:rPr>
          <w:rFonts w:hint="eastAsia"/>
        </w:rPr>
        <w:t>　　第三节 端氨基聚醚市场竞争策略分析</w:t>
      </w:r>
      <w:r>
        <w:rPr>
          <w:rFonts w:hint="eastAsia"/>
        </w:rPr>
        <w:br/>
      </w:r>
      <w:r>
        <w:rPr>
          <w:rFonts w:hint="eastAsia"/>
        </w:rPr>
        <w:t>　　第四节 2015-2020年端氨基聚醚行业竞争格局展望</w:t>
      </w:r>
      <w:r>
        <w:rPr>
          <w:rFonts w:hint="eastAsia"/>
        </w:rPr>
        <w:br/>
      </w:r>
      <w:r>
        <w:rPr>
          <w:rFonts w:hint="eastAsia"/>
        </w:rPr>
        <w:br/>
      </w:r>
      <w:r>
        <w:rPr>
          <w:rFonts w:hint="eastAsia"/>
        </w:rPr>
        <w:t>第十一章 端氨基聚醚行业进出口现状分析及趋势预测</w:t>
      </w:r>
      <w:r>
        <w:rPr>
          <w:rFonts w:hint="eastAsia"/>
        </w:rPr>
        <w:br/>
      </w:r>
      <w:r>
        <w:rPr>
          <w:rFonts w:hint="eastAsia"/>
        </w:rPr>
        <w:t>　　第一节 国内产品进口数据分析</w:t>
      </w:r>
      <w:r>
        <w:rPr>
          <w:rFonts w:hint="eastAsia"/>
        </w:rPr>
        <w:br/>
      </w:r>
      <w:r>
        <w:rPr>
          <w:rFonts w:hint="eastAsia"/>
        </w:rPr>
        <w:t>　　第二节 国内产品出口数据分析</w:t>
      </w:r>
      <w:r>
        <w:rPr>
          <w:rFonts w:hint="eastAsia"/>
        </w:rPr>
        <w:br/>
      </w:r>
      <w:r>
        <w:rPr>
          <w:rFonts w:hint="eastAsia"/>
        </w:rPr>
        <w:t>　　第三节 2015-2020年国内产品未来进出口情况预测</w:t>
      </w:r>
      <w:r>
        <w:rPr>
          <w:rFonts w:hint="eastAsia"/>
        </w:rPr>
        <w:br/>
      </w:r>
      <w:r>
        <w:rPr>
          <w:rFonts w:hint="eastAsia"/>
        </w:rPr>
        <w:t>　　　　　　1. 2015-2020年端氨基聚醚行业进口市场分析预测</w:t>
      </w:r>
      <w:r>
        <w:rPr>
          <w:rFonts w:hint="eastAsia"/>
        </w:rPr>
        <w:br/>
      </w:r>
      <w:r>
        <w:rPr>
          <w:rFonts w:hint="eastAsia"/>
        </w:rPr>
        <w:t>　　　　　　2. 2015-2020年端氨基聚醚行业出口市场分析预测</w:t>
      </w:r>
      <w:r>
        <w:rPr>
          <w:rFonts w:hint="eastAsia"/>
        </w:rPr>
        <w:br/>
      </w:r>
      <w:r>
        <w:rPr>
          <w:rFonts w:hint="eastAsia"/>
        </w:rPr>
        <w:br/>
      </w:r>
      <w:r>
        <w:rPr>
          <w:rFonts w:hint="eastAsia"/>
        </w:rPr>
        <w:t>第十二章 端氨基聚醚拟建和在建项目分析</w:t>
      </w:r>
      <w:r>
        <w:rPr>
          <w:rFonts w:hint="eastAsia"/>
        </w:rPr>
        <w:br/>
      </w:r>
      <w:r>
        <w:rPr>
          <w:rFonts w:hint="eastAsia"/>
        </w:rPr>
        <w:t>　　第一节 项目资金来源与筹措</w:t>
      </w:r>
      <w:r>
        <w:rPr>
          <w:rFonts w:hint="eastAsia"/>
        </w:rPr>
        <w:br/>
      </w:r>
      <w:r>
        <w:rPr>
          <w:rFonts w:hint="eastAsia"/>
        </w:rPr>
        <w:t>　　第二节 主要原辅料及设备情况</w:t>
      </w:r>
      <w:r>
        <w:rPr>
          <w:rFonts w:hint="eastAsia"/>
        </w:rPr>
        <w:br/>
      </w:r>
      <w:r>
        <w:rPr>
          <w:rFonts w:hint="eastAsia"/>
        </w:rPr>
        <w:t>　　第三节 技术来源</w:t>
      </w:r>
      <w:r>
        <w:rPr>
          <w:rFonts w:hint="eastAsia"/>
        </w:rPr>
        <w:br/>
      </w:r>
      <w:r>
        <w:rPr>
          <w:rFonts w:hint="eastAsia"/>
        </w:rPr>
        <w:t>　　第四节 投资收益</w:t>
      </w:r>
      <w:r>
        <w:rPr>
          <w:rFonts w:hint="eastAsia"/>
        </w:rPr>
        <w:br/>
      </w:r>
      <w:r>
        <w:rPr>
          <w:rFonts w:hint="eastAsia"/>
        </w:rPr>
        <w:br/>
      </w:r>
      <w:r>
        <w:rPr>
          <w:rFonts w:hint="eastAsia"/>
        </w:rPr>
        <w:t>第十三章 端氨基聚醚市场整体运行趋势预测</w:t>
      </w:r>
      <w:r>
        <w:rPr>
          <w:rFonts w:hint="eastAsia"/>
        </w:rPr>
        <w:br/>
      </w:r>
      <w:r>
        <w:rPr>
          <w:rFonts w:hint="eastAsia"/>
        </w:rPr>
        <w:t>　　第一节 端氨基聚醚行业的前景预测</w:t>
      </w:r>
      <w:r>
        <w:rPr>
          <w:rFonts w:hint="eastAsia"/>
        </w:rPr>
        <w:br/>
      </w:r>
      <w:r>
        <w:rPr>
          <w:rFonts w:hint="eastAsia"/>
        </w:rPr>
        <w:t>　　　　　　1.端氨基聚醚生产前景预测</w:t>
      </w:r>
      <w:r>
        <w:rPr>
          <w:rFonts w:hint="eastAsia"/>
        </w:rPr>
        <w:br/>
      </w:r>
      <w:r>
        <w:rPr>
          <w:rFonts w:hint="eastAsia"/>
        </w:rPr>
        <w:t>　　　　　　2.端氨基聚醚消费前景预测</w:t>
      </w:r>
      <w:r>
        <w:rPr>
          <w:rFonts w:hint="eastAsia"/>
        </w:rPr>
        <w:br/>
      </w:r>
      <w:r>
        <w:rPr>
          <w:rFonts w:hint="eastAsia"/>
        </w:rPr>
        <w:t>　　第二节 端氨基聚醚行业的发展机遇分析</w:t>
      </w:r>
      <w:r>
        <w:rPr>
          <w:rFonts w:hint="eastAsia"/>
        </w:rPr>
        <w:br/>
      </w:r>
      <w:r>
        <w:rPr>
          <w:rFonts w:hint="eastAsia"/>
        </w:rPr>
        <w:t>　　第三节 未来市场发展趋势分析</w:t>
      </w:r>
      <w:r>
        <w:rPr>
          <w:rFonts w:hint="eastAsia"/>
        </w:rPr>
        <w:br/>
      </w:r>
      <w:r>
        <w:rPr>
          <w:rFonts w:hint="eastAsia"/>
        </w:rPr>
        <w:t>　　第四节 产品营销渠道与销售策略</w:t>
      </w:r>
      <w:r>
        <w:rPr>
          <w:rFonts w:hint="eastAsia"/>
        </w:rPr>
        <w:br/>
      </w:r>
      <w:r>
        <w:rPr>
          <w:rFonts w:hint="eastAsia"/>
        </w:rPr>
        <w:t>　　第五节 端氨基聚醚行业发展建议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第十四章 端氨基聚醚行业投资价值与投资策略分析</w:t>
      </w:r>
      <w:r>
        <w:rPr>
          <w:rFonts w:hint="eastAsia"/>
        </w:rPr>
        <w:br/>
      </w:r>
      <w:r>
        <w:rPr>
          <w:rFonts w:hint="eastAsia"/>
        </w:rPr>
        <w:t>　　第一节 端氨基聚醚行业投资价值分析</w:t>
      </w:r>
      <w:r>
        <w:rPr>
          <w:rFonts w:hint="eastAsia"/>
        </w:rPr>
        <w:br/>
      </w:r>
      <w:r>
        <w:rPr>
          <w:rFonts w:hint="eastAsia"/>
        </w:rPr>
        <w:t>　　　　　　1.端氨基聚醚行业发展前景分析</w:t>
      </w:r>
      <w:r>
        <w:rPr>
          <w:rFonts w:hint="eastAsia"/>
        </w:rPr>
        <w:br/>
      </w:r>
      <w:r>
        <w:rPr>
          <w:rFonts w:hint="eastAsia"/>
        </w:rPr>
        <w:t>　　　　　　2.端氨基聚醚行业盈利能力预测</w:t>
      </w:r>
      <w:r>
        <w:rPr>
          <w:rFonts w:hint="eastAsia"/>
        </w:rPr>
        <w:br/>
      </w:r>
      <w:r>
        <w:rPr>
          <w:rFonts w:hint="eastAsia"/>
        </w:rPr>
        <w:t>　　第二节 端氨基聚醚行业投资风险分析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端氨基聚醚行业投资策略分析</w:t>
      </w:r>
      <w:r>
        <w:rPr>
          <w:rFonts w:hint="eastAsia"/>
        </w:rPr>
        <w:br/>
      </w:r>
      <w:r>
        <w:rPr>
          <w:rFonts w:hint="eastAsia"/>
        </w:rPr>
        <w:br/>
      </w:r>
      <w:r>
        <w:rPr>
          <w:rFonts w:hint="eastAsia"/>
        </w:rPr>
        <w:t>图表目录</w:t>
      </w:r>
      <w:r>
        <w:rPr>
          <w:rFonts w:hint="eastAsia"/>
        </w:rPr>
        <w:br/>
      </w:r>
      <w:r>
        <w:rPr>
          <w:rFonts w:hint="eastAsia"/>
        </w:rPr>
        <w:t>　　图表 1 端氨基聚醚产业行业所处生命周期示意图</w:t>
      </w:r>
      <w:r>
        <w:rPr>
          <w:rFonts w:hint="eastAsia"/>
        </w:rPr>
        <w:br/>
      </w:r>
      <w:r>
        <w:rPr>
          <w:rFonts w:hint="eastAsia"/>
        </w:rPr>
        <w:t>　　图表 2 行业生命周期、战略及其特征</w:t>
      </w:r>
      <w:r>
        <w:rPr>
          <w:rFonts w:hint="eastAsia"/>
        </w:rPr>
        <w:br/>
      </w:r>
      <w:r>
        <w:rPr>
          <w:rFonts w:hint="eastAsia"/>
        </w:rPr>
        <w:t>　　图表 3 常用催化剂组分</w:t>
      </w:r>
      <w:r>
        <w:rPr>
          <w:rFonts w:hint="eastAsia"/>
        </w:rPr>
        <w:br/>
      </w:r>
      <w:r>
        <w:rPr>
          <w:rFonts w:hint="eastAsia"/>
        </w:rPr>
        <w:t>　　图表 4 2011-2014年中国端氨基聚醚市场容量分析</w:t>
      </w:r>
      <w:r>
        <w:rPr>
          <w:rFonts w:hint="eastAsia"/>
        </w:rPr>
        <w:br/>
      </w:r>
      <w:r>
        <w:rPr>
          <w:rFonts w:hint="eastAsia"/>
        </w:rPr>
        <w:t>　　图表 5 2011-2014年中国端氨基聚醚行业产量分析</w:t>
      </w:r>
      <w:r>
        <w:rPr>
          <w:rFonts w:hint="eastAsia"/>
        </w:rPr>
        <w:br/>
      </w:r>
      <w:r>
        <w:rPr>
          <w:rFonts w:hint="eastAsia"/>
        </w:rPr>
        <w:t>　　图表 6 2011-2014年中国端氨基聚醚市场供需平衡分析</w:t>
      </w:r>
      <w:r>
        <w:rPr>
          <w:rFonts w:hint="eastAsia"/>
        </w:rPr>
        <w:br/>
      </w:r>
      <w:r>
        <w:rPr>
          <w:rFonts w:hint="eastAsia"/>
        </w:rPr>
        <w:t>　　图表 7 2011-2014年中国端氨基聚醚市场规模分析</w:t>
      </w:r>
      <w:r>
        <w:rPr>
          <w:rFonts w:hint="eastAsia"/>
        </w:rPr>
        <w:br/>
      </w:r>
      <w:r>
        <w:rPr>
          <w:rFonts w:hint="eastAsia"/>
        </w:rPr>
        <w:t>　　图表 8 2011-2014年中国端氨基聚醚行业产能分析</w:t>
      </w:r>
      <w:r>
        <w:rPr>
          <w:rFonts w:hint="eastAsia"/>
        </w:rPr>
        <w:br/>
      </w:r>
      <w:r>
        <w:rPr>
          <w:rFonts w:hint="eastAsia"/>
        </w:rPr>
        <w:t>　　图表 9 2011-2014年中国端氨基聚醚行业产量变动分析</w:t>
      </w:r>
      <w:r>
        <w:rPr>
          <w:rFonts w:hint="eastAsia"/>
        </w:rPr>
        <w:br/>
      </w:r>
      <w:r>
        <w:rPr>
          <w:rFonts w:hint="eastAsia"/>
        </w:rPr>
        <w:t>　　图表 10 2011-2014年中国端氨基聚醚行业产能利用率分析</w:t>
      </w:r>
      <w:r>
        <w:rPr>
          <w:rFonts w:hint="eastAsia"/>
        </w:rPr>
        <w:br/>
      </w:r>
      <w:r>
        <w:rPr>
          <w:rFonts w:hint="eastAsia"/>
        </w:rPr>
        <w:t>　　图表 11 2011-2014年中国端氨基聚醚原材料均价分析</w:t>
      </w:r>
      <w:r>
        <w:rPr>
          <w:rFonts w:hint="eastAsia"/>
        </w:rPr>
        <w:br/>
      </w:r>
      <w:r>
        <w:rPr>
          <w:rFonts w:hint="eastAsia"/>
        </w:rPr>
        <w:t>　　图表 12 近4年扬州晨化科技集团有限公司资产负债率变化情况</w:t>
      </w:r>
      <w:r>
        <w:rPr>
          <w:rFonts w:hint="eastAsia"/>
        </w:rPr>
        <w:br/>
      </w:r>
      <w:r>
        <w:rPr>
          <w:rFonts w:hint="eastAsia"/>
        </w:rPr>
        <w:t>　　图表 13 近3年扬州晨化科技集团有限公司资产负债率变化情况</w:t>
      </w:r>
      <w:r>
        <w:rPr>
          <w:rFonts w:hint="eastAsia"/>
        </w:rPr>
        <w:br/>
      </w:r>
      <w:r>
        <w:rPr>
          <w:rFonts w:hint="eastAsia"/>
        </w:rPr>
        <w:t>　　表格 14 近4年扬州晨化科技集团有限公司产权比率变化情况</w:t>
      </w:r>
      <w:r>
        <w:rPr>
          <w:rFonts w:hint="eastAsia"/>
        </w:rPr>
        <w:br/>
      </w:r>
      <w:r>
        <w:rPr>
          <w:rFonts w:hint="eastAsia"/>
        </w:rPr>
        <w:t>　　图表 15 近3年扬州晨化科技集团有限公司产权比率变化情况</w:t>
      </w:r>
      <w:r>
        <w:rPr>
          <w:rFonts w:hint="eastAsia"/>
        </w:rPr>
        <w:br/>
      </w:r>
      <w:r>
        <w:rPr>
          <w:rFonts w:hint="eastAsia"/>
        </w:rPr>
        <w:t>　　表格 16 近4年扬州晨化科技集团有限公司销售毛利率变化情况</w:t>
      </w:r>
      <w:r>
        <w:rPr>
          <w:rFonts w:hint="eastAsia"/>
        </w:rPr>
        <w:br/>
      </w:r>
      <w:r>
        <w:rPr>
          <w:rFonts w:hint="eastAsia"/>
        </w:rPr>
        <w:t>　　图表 17 近3年扬州晨化科技集团有限公司销售毛利率变化情况</w:t>
      </w:r>
      <w:r>
        <w:rPr>
          <w:rFonts w:hint="eastAsia"/>
        </w:rPr>
        <w:br/>
      </w:r>
      <w:r>
        <w:rPr>
          <w:rFonts w:hint="eastAsia"/>
        </w:rPr>
        <w:t>　　表格 18 近4年扬州晨化科技集团有限公司固定资产周转次数情况</w:t>
      </w:r>
      <w:r>
        <w:rPr>
          <w:rFonts w:hint="eastAsia"/>
        </w:rPr>
        <w:br/>
      </w:r>
      <w:r>
        <w:rPr>
          <w:rFonts w:hint="eastAsia"/>
        </w:rPr>
        <w:t>　　图表 19 近3年扬州晨化科技集团有限公司固定资产周转次数情况</w:t>
      </w:r>
      <w:r>
        <w:rPr>
          <w:rFonts w:hint="eastAsia"/>
        </w:rPr>
        <w:br/>
      </w:r>
      <w:r>
        <w:rPr>
          <w:rFonts w:hint="eastAsia"/>
        </w:rPr>
        <w:t>　　表格 20 近4年扬州晨化科技集团有限公司流动资产周转次数变化情况</w:t>
      </w:r>
      <w:r>
        <w:rPr>
          <w:rFonts w:hint="eastAsia"/>
        </w:rPr>
        <w:br/>
      </w:r>
      <w:r>
        <w:rPr>
          <w:rFonts w:hint="eastAsia"/>
        </w:rPr>
        <w:t>　　图表 21 近3年扬州晨化科技集团有限公司流动资产周转次数变化情况</w:t>
      </w:r>
      <w:r>
        <w:rPr>
          <w:rFonts w:hint="eastAsia"/>
        </w:rPr>
        <w:br/>
      </w:r>
      <w:r>
        <w:rPr>
          <w:rFonts w:hint="eastAsia"/>
        </w:rPr>
        <w:t>　　表格 22 近4年扬州晨化科技集团有限公司总资产周转次数变化情况</w:t>
      </w:r>
      <w:r>
        <w:rPr>
          <w:rFonts w:hint="eastAsia"/>
        </w:rPr>
        <w:br/>
      </w:r>
      <w:r>
        <w:rPr>
          <w:rFonts w:hint="eastAsia"/>
        </w:rPr>
        <w:t>　　图表 23 近3年扬州晨化科技集团有限公司总资产周转次数变化情况</w:t>
      </w:r>
      <w:r>
        <w:rPr>
          <w:rFonts w:hint="eastAsia"/>
        </w:rPr>
        <w:br/>
      </w:r>
      <w:r>
        <w:rPr>
          <w:rFonts w:hint="eastAsia"/>
        </w:rPr>
        <w:t>　　表格 24 近4年江苏省化工研究所有限公司资产负债率变化情况</w:t>
      </w:r>
      <w:r>
        <w:rPr>
          <w:rFonts w:hint="eastAsia"/>
        </w:rPr>
        <w:br/>
      </w:r>
      <w:r>
        <w:rPr>
          <w:rFonts w:hint="eastAsia"/>
        </w:rPr>
        <w:t>　　图表 25 近3年江苏省化工研究所有限公司资产负债率变化情况</w:t>
      </w:r>
      <w:r>
        <w:rPr>
          <w:rFonts w:hint="eastAsia"/>
        </w:rPr>
        <w:br/>
      </w:r>
      <w:r>
        <w:rPr>
          <w:rFonts w:hint="eastAsia"/>
        </w:rPr>
        <w:t>　　表格 26 近4年江苏省化工研究所有限公司产权比率变化情况</w:t>
      </w:r>
      <w:r>
        <w:rPr>
          <w:rFonts w:hint="eastAsia"/>
        </w:rPr>
        <w:br/>
      </w:r>
      <w:r>
        <w:rPr>
          <w:rFonts w:hint="eastAsia"/>
        </w:rPr>
        <w:t>　　图表 27 近3年江苏省化工研究所有限公司产权比率变化情况</w:t>
      </w:r>
      <w:r>
        <w:rPr>
          <w:rFonts w:hint="eastAsia"/>
        </w:rPr>
        <w:br/>
      </w:r>
      <w:r>
        <w:rPr>
          <w:rFonts w:hint="eastAsia"/>
        </w:rPr>
        <w:t>　　表格 28 近4年江苏省化工研究所有限公司销售毛利率变化情况</w:t>
      </w:r>
      <w:r>
        <w:rPr>
          <w:rFonts w:hint="eastAsia"/>
        </w:rPr>
        <w:br/>
      </w:r>
      <w:r>
        <w:rPr>
          <w:rFonts w:hint="eastAsia"/>
        </w:rPr>
        <w:t>　　图表 29 近3年江苏省化工研究所有限公司销售毛利率变化情况</w:t>
      </w:r>
      <w:r>
        <w:rPr>
          <w:rFonts w:hint="eastAsia"/>
        </w:rPr>
        <w:br/>
      </w:r>
      <w:r>
        <w:rPr>
          <w:rFonts w:hint="eastAsia"/>
        </w:rPr>
        <w:t>　　表格 30 近4年江苏省化工研究所有限公司固定资产周转次数情况</w:t>
      </w:r>
      <w:r>
        <w:rPr>
          <w:rFonts w:hint="eastAsia"/>
        </w:rPr>
        <w:br/>
      </w:r>
      <w:r>
        <w:rPr>
          <w:rFonts w:hint="eastAsia"/>
        </w:rPr>
        <w:t>　　图表 31 近3年江苏省化工研究所有限公司固定资产周转次数情况</w:t>
      </w:r>
      <w:r>
        <w:rPr>
          <w:rFonts w:hint="eastAsia"/>
        </w:rPr>
        <w:br/>
      </w:r>
      <w:r>
        <w:rPr>
          <w:rFonts w:hint="eastAsia"/>
        </w:rPr>
        <w:t>　　表格 32 近4年江苏省化工研究所有限公司流动资产周转次数变化情况</w:t>
      </w:r>
      <w:r>
        <w:rPr>
          <w:rFonts w:hint="eastAsia"/>
        </w:rPr>
        <w:br/>
      </w:r>
      <w:r>
        <w:rPr>
          <w:rFonts w:hint="eastAsia"/>
        </w:rPr>
        <w:t>　　图表 33 近3年江苏省化工研究所有限公司流动资产周转次数变化情况</w:t>
      </w:r>
      <w:r>
        <w:rPr>
          <w:rFonts w:hint="eastAsia"/>
        </w:rPr>
        <w:br/>
      </w:r>
      <w:r>
        <w:rPr>
          <w:rFonts w:hint="eastAsia"/>
        </w:rPr>
        <w:t>　　表格 34 近4年江苏省化工研究所有限公司总资产周转次数变化情况</w:t>
      </w:r>
      <w:r>
        <w:rPr>
          <w:rFonts w:hint="eastAsia"/>
        </w:rPr>
        <w:br/>
      </w:r>
      <w:r>
        <w:rPr>
          <w:rFonts w:hint="eastAsia"/>
        </w:rPr>
        <w:t>　　图表 35 近3年江苏省化工研究所有限公司总资产周转次数变化情况</w:t>
      </w:r>
      <w:r>
        <w:rPr>
          <w:rFonts w:hint="eastAsia"/>
        </w:rPr>
        <w:br/>
      </w:r>
      <w:r>
        <w:rPr>
          <w:rFonts w:hint="eastAsia"/>
        </w:rPr>
        <w:t>　　表格 36 近4年山东烟台民生化学品有限公司资产负债率变化情况</w:t>
      </w:r>
      <w:r>
        <w:rPr>
          <w:rFonts w:hint="eastAsia"/>
        </w:rPr>
        <w:br/>
      </w:r>
      <w:r>
        <w:rPr>
          <w:rFonts w:hint="eastAsia"/>
        </w:rPr>
        <w:t>　　图表 37 近3年山东烟台民生化学品有限公司资产负债率变化情况</w:t>
      </w:r>
      <w:r>
        <w:rPr>
          <w:rFonts w:hint="eastAsia"/>
        </w:rPr>
        <w:br/>
      </w:r>
      <w:r>
        <w:rPr>
          <w:rFonts w:hint="eastAsia"/>
        </w:rPr>
        <w:t>　　表格 38 近4年山东烟台民生化学品有限公司产权比率变化情况</w:t>
      </w:r>
      <w:r>
        <w:rPr>
          <w:rFonts w:hint="eastAsia"/>
        </w:rPr>
        <w:br/>
      </w:r>
      <w:r>
        <w:rPr>
          <w:rFonts w:hint="eastAsia"/>
        </w:rPr>
        <w:t>　　图表 39 近3年山东烟台民生化学品有限公司产权比率变化情况</w:t>
      </w:r>
      <w:r>
        <w:rPr>
          <w:rFonts w:hint="eastAsia"/>
        </w:rPr>
        <w:br/>
      </w:r>
      <w:r>
        <w:rPr>
          <w:rFonts w:hint="eastAsia"/>
        </w:rPr>
        <w:t>　　表格 40 近4年山东烟台民生化学品有限公司销售毛利率变化情况</w:t>
      </w:r>
      <w:r>
        <w:rPr>
          <w:rFonts w:hint="eastAsia"/>
        </w:rPr>
        <w:br/>
      </w:r>
      <w:r>
        <w:rPr>
          <w:rFonts w:hint="eastAsia"/>
        </w:rPr>
        <w:t>　　图表 41 近3年山东烟台民生化学品有限公司销售毛利率变化情况</w:t>
      </w:r>
      <w:r>
        <w:rPr>
          <w:rFonts w:hint="eastAsia"/>
        </w:rPr>
        <w:br/>
      </w:r>
      <w:r>
        <w:rPr>
          <w:rFonts w:hint="eastAsia"/>
        </w:rPr>
        <w:t>　　表格 42 近4年山东烟台民生化学品有限公司固定资产周转次数情况</w:t>
      </w:r>
      <w:r>
        <w:rPr>
          <w:rFonts w:hint="eastAsia"/>
        </w:rPr>
        <w:br/>
      </w:r>
      <w:r>
        <w:rPr>
          <w:rFonts w:hint="eastAsia"/>
        </w:rPr>
        <w:t>　　图表 43 近3年山东烟台民生化学品有限公司固定资产周转次数情况</w:t>
      </w:r>
      <w:r>
        <w:rPr>
          <w:rFonts w:hint="eastAsia"/>
        </w:rPr>
        <w:br/>
      </w:r>
      <w:r>
        <w:rPr>
          <w:rFonts w:hint="eastAsia"/>
        </w:rPr>
        <w:t>　　表格 44 近4年山东烟台民生化学品有限公司流动资产周转次数变化情况</w:t>
      </w:r>
      <w:r>
        <w:rPr>
          <w:rFonts w:hint="eastAsia"/>
        </w:rPr>
        <w:br/>
      </w:r>
      <w:r>
        <w:rPr>
          <w:rFonts w:hint="eastAsia"/>
        </w:rPr>
        <w:t>　　图表 45 近3年山东烟台民生化学品有限公司流动资产周转次数变化情况</w:t>
      </w:r>
      <w:r>
        <w:rPr>
          <w:rFonts w:hint="eastAsia"/>
        </w:rPr>
        <w:br/>
      </w:r>
      <w:r>
        <w:rPr>
          <w:rFonts w:hint="eastAsia"/>
        </w:rPr>
        <w:t>　　表格 46 近4年山东烟台民生化学品有限公司总资产周转次数变化情况</w:t>
      </w:r>
      <w:r>
        <w:rPr>
          <w:rFonts w:hint="eastAsia"/>
        </w:rPr>
        <w:br/>
      </w:r>
      <w:r>
        <w:rPr>
          <w:rFonts w:hint="eastAsia"/>
        </w:rPr>
        <w:t>　　图表 47 近3年山东烟台民生化学品有限公司总资产周转次数变化情况</w:t>
      </w:r>
      <w:r>
        <w:rPr>
          <w:rFonts w:hint="eastAsia"/>
        </w:rPr>
        <w:br/>
      </w:r>
      <w:r>
        <w:rPr>
          <w:rFonts w:hint="eastAsia"/>
        </w:rPr>
        <w:t>　　表格 48 近4年西安海川精细化学有限公司资产负债率变化情况</w:t>
      </w:r>
      <w:r>
        <w:rPr>
          <w:rFonts w:hint="eastAsia"/>
        </w:rPr>
        <w:br/>
      </w:r>
      <w:r>
        <w:rPr>
          <w:rFonts w:hint="eastAsia"/>
        </w:rPr>
        <w:t>　　图表 49 近3年西安海川精细化学有限公司资产负债率变化情况</w:t>
      </w:r>
      <w:r>
        <w:rPr>
          <w:rFonts w:hint="eastAsia"/>
        </w:rPr>
        <w:br/>
      </w:r>
      <w:r>
        <w:rPr>
          <w:rFonts w:hint="eastAsia"/>
        </w:rPr>
        <w:t>　　表格 50 近4年西安海川精细化学有限公司产权比率变化情况</w:t>
      </w:r>
      <w:r>
        <w:rPr>
          <w:rFonts w:hint="eastAsia"/>
        </w:rPr>
        <w:br/>
      </w:r>
      <w:r>
        <w:rPr>
          <w:rFonts w:hint="eastAsia"/>
        </w:rPr>
        <w:t>　　图表 51 近3年西安海川精细化学有限公司产权比率变化情况</w:t>
      </w:r>
      <w:r>
        <w:rPr>
          <w:rFonts w:hint="eastAsia"/>
        </w:rPr>
        <w:br/>
      </w:r>
      <w:r>
        <w:rPr>
          <w:rFonts w:hint="eastAsia"/>
        </w:rPr>
        <w:t>　　表格 52 近4年西安海川精细化学有限公司销售毛利率变化情况</w:t>
      </w:r>
      <w:r>
        <w:rPr>
          <w:rFonts w:hint="eastAsia"/>
        </w:rPr>
        <w:br/>
      </w:r>
      <w:r>
        <w:rPr>
          <w:rFonts w:hint="eastAsia"/>
        </w:rPr>
        <w:t>　　图表 53 近3年西安海川精细化学有限公司销售毛利率变化情况</w:t>
      </w:r>
      <w:r>
        <w:rPr>
          <w:rFonts w:hint="eastAsia"/>
        </w:rPr>
        <w:br/>
      </w:r>
      <w:r>
        <w:rPr>
          <w:rFonts w:hint="eastAsia"/>
        </w:rPr>
        <w:t>　　表格 54 近4年西安海川精细化学有限公司固定资产周转次数情况</w:t>
      </w:r>
      <w:r>
        <w:rPr>
          <w:rFonts w:hint="eastAsia"/>
        </w:rPr>
        <w:br/>
      </w:r>
      <w:r>
        <w:rPr>
          <w:rFonts w:hint="eastAsia"/>
        </w:rPr>
        <w:t>　　图表 55 近3年西安海川精细化学有限公司固定资产周转次数情况</w:t>
      </w:r>
      <w:r>
        <w:rPr>
          <w:rFonts w:hint="eastAsia"/>
        </w:rPr>
        <w:br/>
      </w:r>
      <w:r>
        <w:rPr>
          <w:rFonts w:hint="eastAsia"/>
        </w:rPr>
        <w:t>　　表格 56 近4年西安海川精细化学有限公司流动资产周转次数变化情况</w:t>
      </w:r>
      <w:r>
        <w:rPr>
          <w:rFonts w:hint="eastAsia"/>
        </w:rPr>
        <w:br/>
      </w:r>
      <w:r>
        <w:rPr>
          <w:rFonts w:hint="eastAsia"/>
        </w:rPr>
        <w:t>　　图表 57 近3年西安海川精细化学有限公司流动资产周转次数变化情况</w:t>
      </w:r>
      <w:r>
        <w:rPr>
          <w:rFonts w:hint="eastAsia"/>
        </w:rPr>
        <w:br/>
      </w:r>
      <w:r>
        <w:rPr>
          <w:rFonts w:hint="eastAsia"/>
        </w:rPr>
        <w:t>　　表格 58 近4年西安海川精细化学有限公司总资产周转次数变化情况</w:t>
      </w:r>
      <w:r>
        <w:rPr>
          <w:rFonts w:hint="eastAsia"/>
        </w:rPr>
        <w:br/>
      </w:r>
      <w:r>
        <w:rPr>
          <w:rFonts w:hint="eastAsia"/>
        </w:rPr>
        <w:t>　　图表 59 近3年西安海川精细化学有限公司总资产周转次数变化情况</w:t>
      </w:r>
      <w:r>
        <w:rPr>
          <w:rFonts w:hint="eastAsia"/>
        </w:rPr>
        <w:br/>
      </w:r>
      <w:r>
        <w:rPr>
          <w:rFonts w:hint="eastAsia"/>
        </w:rPr>
        <w:t>　　表格 60 近4年武汉远城科技发展有限公司资产负债率变化情况</w:t>
      </w:r>
      <w:r>
        <w:rPr>
          <w:rFonts w:hint="eastAsia"/>
        </w:rPr>
        <w:br/>
      </w:r>
      <w:r>
        <w:rPr>
          <w:rFonts w:hint="eastAsia"/>
        </w:rPr>
        <w:t>　　图表 61 近3年武汉远城科技发展有限公司资产负债率变化情况</w:t>
      </w:r>
      <w:r>
        <w:rPr>
          <w:rFonts w:hint="eastAsia"/>
        </w:rPr>
        <w:br/>
      </w:r>
      <w:r>
        <w:rPr>
          <w:rFonts w:hint="eastAsia"/>
        </w:rPr>
        <w:t>　　表格 62 近4年武汉远城科技发展有限公司产权比率变化情况</w:t>
      </w:r>
      <w:r>
        <w:rPr>
          <w:rFonts w:hint="eastAsia"/>
        </w:rPr>
        <w:br/>
      </w:r>
      <w:r>
        <w:rPr>
          <w:rFonts w:hint="eastAsia"/>
        </w:rPr>
        <w:t>　　图表 63 近3年武汉远城科技发展有限公司产权比率变化情况</w:t>
      </w:r>
      <w:r>
        <w:rPr>
          <w:rFonts w:hint="eastAsia"/>
        </w:rPr>
        <w:br/>
      </w:r>
      <w:r>
        <w:rPr>
          <w:rFonts w:hint="eastAsia"/>
        </w:rPr>
        <w:t>　　表格 64 近4年武汉远城科技发展有限公司销售毛利率变化情况</w:t>
      </w:r>
      <w:r>
        <w:rPr>
          <w:rFonts w:hint="eastAsia"/>
        </w:rPr>
        <w:br/>
      </w:r>
      <w:r>
        <w:rPr>
          <w:rFonts w:hint="eastAsia"/>
        </w:rPr>
        <w:t>　　图表 65 近3年武汉远城科技发展有限公司销售毛利率变化情况</w:t>
      </w:r>
      <w:r>
        <w:rPr>
          <w:rFonts w:hint="eastAsia"/>
        </w:rPr>
        <w:br/>
      </w:r>
      <w:r>
        <w:rPr>
          <w:rFonts w:hint="eastAsia"/>
        </w:rPr>
        <w:t>　　表格 66 近4年武汉远城科技发展有限公司固定资产周转次数情况</w:t>
      </w:r>
      <w:r>
        <w:rPr>
          <w:rFonts w:hint="eastAsia"/>
        </w:rPr>
        <w:br/>
      </w:r>
      <w:r>
        <w:rPr>
          <w:rFonts w:hint="eastAsia"/>
        </w:rPr>
        <w:t>　　图表 67 近3年武汉远城科技发展有限公司固定资产周转次数情况</w:t>
      </w:r>
      <w:r>
        <w:rPr>
          <w:rFonts w:hint="eastAsia"/>
        </w:rPr>
        <w:br/>
      </w:r>
      <w:r>
        <w:rPr>
          <w:rFonts w:hint="eastAsia"/>
        </w:rPr>
        <w:t>　　表格 68 近4年武汉远城科技发展有限公司流动资产周转次数变化情况</w:t>
      </w:r>
      <w:r>
        <w:rPr>
          <w:rFonts w:hint="eastAsia"/>
        </w:rPr>
        <w:br/>
      </w:r>
      <w:r>
        <w:rPr>
          <w:rFonts w:hint="eastAsia"/>
        </w:rPr>
        <w:t>　　图表 69 近3年武汉远城科技发展有限公司流动资产周转次数变化情况</w:t>
      </w:r>
      <w:r>
        <w:rPr>
          <w:rFonts w:hint="eastAsia"/>
        </w:rPr>
        <w:br/>
      </w:r>
      <w:r>
        <w:rPr>
          <w:rFonts w:hint="eastAsia"/>
        </w:rPr>
        <w:t>　　表格 70 近4年武汉远城科技发展有限公司总资产周转次数变化情况</w:t>
      </w:r>
      <w:r>
        <w:rPr>
          <w:rFonts w:hint="eastAsia"/>
        </w:rPr>
        <w:br/>
      </w:r>
      <w:r>
        <w:rPr>
          <w:rFonts w:hint="eastAsia"/>
        </w:rPr>
        <w:t>　　图表 71 近3年武汉远城科技发展有限公司总资产周转次数变化情况</w:t>
      </w:r>
      <w:r>
        <w:rPr>
          <w:rFonts w:hint="eastAsia"/>
        </w:rPr>
        <w:br/>
      </w:r>
      <w:r>
        <w:rPr>
          <w:rFonts w:hint="eastAsia"/>
        </w:rPr>
        <w:t>　　图表 72 2011-2014年中国端氨基聚醚行业销售收入分析</w:t>
      </w:r>
      <w:r>
        <w:rPr>
          <w:rFonts w:hint="eastAsia"/>
        </w:rPr>
        <w:br/>
      </w:r>
      <w:r>
        <w:rPr>
          <w:rFonts w:hint="eastAsia"/>
        </w:rPr>
        <w:t>　　图表 73 2011-2014年中国端氨基聚醚行业项目投资收益率分析</w:t>
      </w:r>
      <w:r>
        <w:rPr>
          <w:rFonts w:hint="eastAsia"/>
        </w:rPr>
        <w:br/>
      </w:r>
      <w:r>
        <w:rPr>
          <w:rFonts w:hint="eastAsia"/>
        </w:rPr>
        <w:t>　　图表 74 2011-2014年中国端氨基聚醚行业产品价格增长性分析</w:t>
      </w:r>
      <w:r>
        <w:rPr>
          <w:rFonts w:hint="eastAsia"/>
        </w:rPr>
        <w:br/>
      </w:r>
      <w:r>
        <w:rPr>
          <w:rFonts w:hint="eastAsia"/>
        </w:rPr>
        <w:t>　　图表 75 2015-2020年中国端氨基聚醚产品走势预测分析</w:t>
      </w:r>
      <w:r>
        <w:rPr>
          <w:rFonts w:hint="eastAsia"/>
        </w:rPr>
        <w:br/>
      </w:r>
      <w:r>
        <w:rPr>
          <w:rFonts w:hint="eastAsia"/>
        </w:rPr>
        <w:t>　　图表 76 2011-2014年中国端氨基聚醚进口量分析</w:t>
      </w:r>
      <w:r>
        <w:rPr>
          <w:rFonts w:hint="eastAsia"/>
        </w:rPr>
        <w:br/>
      </w:r>
      <w:r>
        <w:rPr>
          <w:rFonts w:hint="eastAsia"/>
        </w:rPr>
        <w:t>　　图表 77 2011-2014年中国端氨基聚醚出口量分析</w:t>
      </w:r>
      <w:r>
        <w:rPr>
          <w:rFonts w:hint="eastAsia"/>
        </w:rPr>
        <w:br/>
      </w:r>
      <w:r>
        <w:rPr>
          <w:rFonts w:hint="eastAsia"/>
        </w:rPr>
        <w:t>　　图表 78 2015-2020年中国端氨基聚醚进口走势预测分析</w:t>
      </w:r>
      <w:r>
        <w:rPr>
          <w:rFonts w:hint="eastAsia"/>
        </w:rPr>
        <w:br/>
      </w:r>
      <w:r>
        <w:rPr>
          <w:rFonts w:hint="eastAsia"/>
        </w:rPr>
        <w:t>　　图表 79 2015-2020年中国端氨基聚醚出口走势预测分析</w:t>
      </w:r>
      <w:r>
        <w:rPr>
          <w:rFonts w:hint="eastAsia"/>
        </w:rPr>
        <w:br/>
      </w:r>
      <w:r>
        <w:rPr>
          <w:rFonts w:hint="eastAsia"/>
        </w:rPr>
        <w:t>　　图表 80 2015-2020年中国端氨基聚醚行业生产情况预测分析</w:t>
      </w:r>
      <w:r>
        <w:rPr>
          <w:rFonts w:hint="eastAsia"/>
        </w:rPr>
        <w:br/>
      </w:r>
      <w:r>
        <w:rPr>
          <w:rFonts w:hint="eastAsia"/>
        </w:rPr>
        <w:t>　　图表 81 2015-2020年中国端氨基聚醚市场需求情况预测分析</w:t>
      </w:r>
      <w:r>
        <w:rPr>
          <w:rFonts w:hint="eastAsia"/>
        </w:rPr>
        <w:br/>
      </w:r>
      <w:r>
        <w:rPr>
          <w:rFonts w:hint="eastAsia"/>
        </w:rPr>
        <w:t>　　图表 82 端氨基聚醚技术应用注意事项分析</w:t>
      </w:r>
      <w:r>
        <w:rPr>
          <w:rFonts w:hint="eastAsia"/>
        </w:rPr>
        <w:br/>
      </w:r>
      <w:r>
        <w:rPr>
          <w:rFonts w:hint="eastAsia"/>
        </w:rPr>
        <w:t>　　图表 83 端氨基聚醚项目投资注意事项图</w:t>
      </w:r>
      <w:r>
        <w:rPr>
          <w:rFonts w:hint="eastAsia"/>
        </w:rPr>
        <w:br/>
      </w:r>
      <w:r>
        <w:rPr>
          <w:rFonts w:hint="eastAsia"/>
        </w:rPr>
        <w:t>　　图表 84 端氨基聚醚行业生产开发注意事项</w:t>
      </w:r>
      <w:r>
        <w:rPr>
          <w:rFonts w:hint="eastAsia"/>
        </w:rPr>
        <w:br/>
      </w:r>
      <w:r>
        <w:rPr>
          <w:rFonts w:hint="eastAsia"/>
        </w:rPr>
        <w:t>　　图表 85 端氨基聚醚销售注意事项</w:t>
      </w:r>
      <w:r>
        <w:rPr>
          <w:rFonts w:hint="eastAsia"/>
        </w:rPr>
        <w:br/>
      </w:r>
      <w:r>
        <w:rPr>
          <w:rFonts w:hint="eastAsia"/>
        </w:rPr>
        <w:t>　　图表 86 1998年I季度—2013年Ⅳ季度国内生产总值季度累计同比增长率（%）</w:t>
      </w:r>
      <w:r>
        <w:rPr>
          <w:rFonts w:hint="eastAsia"/>
        </w:rPr>
        <w:br/>
      </w:r>
      <w:r>
        <w:rPr>
          <w:rFonts w:hint="eastAsia"/>
        </w:rPr>
        <w:t>　　图表 87 2003年12月—2015年3月工业增加值月度同比增长率（%）</w:t>
      </w:r>
      <w:r>
        <w:rPr>
          <w:rFonts w:hint="eastAsia"/>
        </w:rPr>
        <w:br/>
      </w:r>
      <w:r>
        <w:rPr>
          <w:rFonts w:hint="eastAsia"/>
        </w:rPr>
        <w:t>　　图表 88 2003年12月—2015年3月居民消费价格指数（上年同月=100）</w:t>
      </w:r>
      <w:r>
        <w:rPr>
          <w:rFonts w:hint="eastAsia"/>
        </w:rPr>
        <w:br/>
      </w:r>
      <w:r>
        <w:rPr>
          <w:rFonts w:hint="eastAsia"/>
        </w:rPr>
        <w:t>　　图表 89 2003年12月—2015年3月社会消费品零售总额月度同比增长率（%）</w:t>
      </w:r>
      <w:r>
        <w:rPr>
          <w:rFonts w:hint="eastAsia"/>
        </w:rPr>
        <w:br/>
      </w:r>
      <w:r>
        <w:rPr>
          <w:rFonts w:hint="eastAsia"/>
        </w:rPr>
        <w:t>　　图表 90 2003年1-12月—2015年1-3月固定资产投资完成额月度累计同比增长率（%）</w:t>
      </w:r>
      <w:r>
        <w:rPr>
          <w:rFonts w:hint="eastAsia"/>
        </w:rPr>
        <w:br/>
      </w:r>
      <w:r>
        <w:rPr>
          <w:rFonts w:hint="eastAsia"/>
        </w:rPr>
        <w:t>　　图表 91 2003年12月—2015年3月出口总额月度同比增长率与进口总额月度同比增长率（%）</w:t>
      </w:r>
      <w:r>
        <w:rPr>
          <w:rFonts w:hint="eastAsia"/>
        </w:rPr>
        <w:br/>
      </w:r>
      <w:r>
        <w:rPr>
          <w:rFonts w:hint="eastAsia"/>
        </w:rPr>
        <w:t>　　图表 92 人民币存款利率表</w:t>
      </w:r>
      <w:r>
        <w:rPr>
          <w:rFonts w:hint="eastAsia"/>
        </w:rPr>
        <w:br/>
      </w:r>
      <w:r>
        <w:rPr>
          <w:rFonts w:hint="eastAsia"/>
        </w:rPr>
        <w:t>　　图表 93 人民币贷款利率表</w:t>
      </w:r>
      <w:r>
        <w:rPr>
          <w:rFonts w:hint="eastAsia"/>
        </w:rPr>
        <w:br/>
      </w:r>
      <w:r>
        <w:rPr>
          <w:rFonts w:hint="eastAsia"/>
        </w:rPr>
        <w:t>　　图表 94 2013-2014年公共财政收入及其增长速度</w:t>
      </w:r>
      <w:r>
        <w:rPr>
          <w:rFonts w:hint="eastAsia"/>
        </w:rPr>
        <w:br/>
      </w:r>
      <w:r>
        <w:rPr>
          <w:rFonts w:hint="eastAsia"/>
        </w:rPr>
        <w:t>　　图表 95 2015年1-3月份国内经济主要指标分析</w:t>
      </w:r>
      <w:r>
        <w:rPr>
          <w:rFonts w:hint="eastAsia"/>
        </w:rPr>
        <w:br/>
      </w:r>
      <w:r>
        <w:rPr>
          <w:rFonts w:hint="eastAsia"/>
        </w:rPr>
        <w:t>　　图表 96 2015-2020年中国端氨基聚醚行业盈利能力预测分析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9871fc3fd4feb" w:history="1">
        <w:r>
          <w:rPr>
            <w:rStyle w:val="Hyperlink"/>
          </w:rPr>
          <w:t>中国端氨基聚醚行业现状调研分析及发展趋势预测报告（2015版）</w:t>
        </w:r>
      </w:hyperlink>
      <w:r>
        <w:rPr>
          <w:color w:val="C00000"/>
        </w:rPr>
        <w:t>》，报告编号：</w:t>
      </w:r>
      <w:r>
        <w:rPr>
          <w:rFonts w:hint="eastAsia"/>
          <w:color w:val="C00000"/>
        </w:rPr>
        <w:t>1559895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9871fc3fd4feb" w:history="1">
        <w:r>
          <w:rPr>
            <w:rStyle w:val="Hyperlink"/>
          </w:rPr>
          <w:t>https://www.20087.com/M_ShiYouHuaGong/95/DuanAnJiJuMiFaZhanQuShiYuCeFenXi.html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a1aa0a9fd4c68" w:history="1">
      <w:r>
        <w:rPr>
          <w:rStyle w:val="Hyperlink"/>
        </w:rPr>
        <w:t>中国端氨基聚醚行业现状调研分析及发展趋势预测报告（2015版）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DuanAnJiJuMiFaZhanQuShiYuCeFenXi.html" TargetMode="External" Id="R12c9871fc3fd4feb" /></Relationships>
</file>

<file path=word/_rels/header2.xml.rels>&#65279;<?xml version="1.0" encoding="utf-8"?><Relationships xmlns="http://schemas.openxmlformats.org/package/2006/relationships"><Relationship Type="http://schemas.openxmlformats.org/officeDocument/2006/relationships/hyperlink" Target="https://www.20087.com/M_ShiYouHuaGong/95/DuanAnJiJuMiFaZhanQuShiYuCeFenXi.html" TargetMode="External" Id="Rb67a1aa0a9fd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2015-07-21T02:52:18Z</dcterms:created>
  <dcterms:modified xsi:type="dcterms:W3CDTF">2015-07-21T03:52:18Z</dcterms:modified>
  <dc:subject>中国端氨基聚醚行业现状调研分析及发展趋势预测报告（2015版）</dc:subject>
  <dc:title>中国端氨基聚醚行业现状调研分析及发展趋势预测报告（2015版）</dc:title>
  <cp:keywords>中国端氨基聚醚行业现状调研分析及发展趋势预测报告（2015版）</cp:keywords>
  <dc:description>中国端氨基聚醚行业现状调研分析及发展趋势预测报告（2015版）</dc:description>
</cp:coreProperties>
</file>