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3c62158c9024dc9" w:history="1">
              <w:r>
                <w:rPr>
                  <w:rStyle w:val="Hyperlink"/>
                </w:rPr>
                <w:t>2026-2032年中国蓄冷相变材料市场调查研究与前景趋势预测报告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3c62158c9024dc9" w:history="1">
              <w:r>
                <w:rPr>
                  <w:rStyle w:val="Hyperlink"/>
                </w:rPr>
                <w:t>2026-2032年中国蓄冷相变材料市场调查研究与前景趋势预测报告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5938595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3c62158c9024dc9" w:history="1">
                <w:r>
                  <w:rPr>
                    <w:rStyle w:val="Hyperlink"/>
                  </w:rPr>
                  <w:t>https://www.20087.com/5/59/XuLengXiangBianCaiLiaoShiChangQianJing.html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蓄冷相变材料是热能存储与温度调控的关键介质，广泛应用于冷链物流、医用冷藏运输、建筑节能及电子设备热管理领域。主流产品以有机类（如石蜡、脂肪酸）、无机水合盐或共晶混合物为基础，通过微胶囊化、多孔基质吸附或定形复合技术解决泄漏、过冷与导热性差等问题。在医药冷链场景，相变材料需精确匹配2–8℃或-20℃等温控区间，并通过ISTA认证；而在建筑领域，则强调长周期循环稳定性与与建材的兼容性。近年来，环保法规推动淘汰含卤阻燃剂，生物基相变材料（如棕榈酸甲酯）逐步进入市场。</w:t>
      </w:r>
      <w:r>
        <w:rPr>
          <w:rFonts w:hint="eastAsia"/>
        </w:rPr>
        <w:br/>
      </w:r>
      <w:r>
        <w:rPr>
          <w:rFonts w:hint="eastAsia"/>
        </w:rPr>
        <w:t>　　未来，蓄冷相变材料将向高导热、宽温域与智能响应方向突破。市场调研网指出，石墨烯、氮化硼等高导热填料的定向排布可显著提升热响应速度；而梯度相变材料设计可实现多温区阶梯式释冷，适配复杂温控需求。在功能集成上，光热转换相变材料可在日间吸收太阳能蓄热，夜间释放，用于被动式建筑调温。此外，数字标签（如时间-温度指示器）与相变材料本体融合，可直观显示冷链中断风险。长远看，随着碳交易机制完善，蓄冷相变材料或纳入建筑能效评级体系，成为绿色基础设施的标准配置，并在电网侧参与削峰填谷，构建“冷能互联网”的基础单元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3c62158c9024dc9" w:history="1">
        <w:r>
          <w:rPr>
            <w:rStyle w:val="Hyperlink"/>
          </w:rPr>
          <w:t>2026-2032年中国蓄冷相变材料市场调查研究与前景趋势预测报告</w:t>
        </w:r>
      </w:hyperlink>
      <w:r>
        <w:rPr>
          <w:rFonts w:hint="eastAsia"/>
        </w:rPr>
        <w:t>》，2025年蓄冷相变材料行业市场规模达 亿元，预计2032年市场规模将达 亿元，期间年均复合增长率（CAGR）达 %。报告基于国家统计局及相关行业协会的详实数据，采用多维度的研究方法，系统分析了蓄冷相变材料行业的发展现状。报告客观呈现了当前蓄冷相变材料市场规模、主要企业的竞争格局以及行业技术发展水平，通过分析蓄冷相变材料产业链结构和市场供需关系，评估了蓄冷相变材料行业面临的机遇与潜在风险。结合宏观经济环境变化，报告对蓄冷相变材料行业未来发展趋势做出科学预测，为投资者、企业决策者和政策制定者提供了有价值的市场分析和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蓄冷相变材料行业概述</w:t>
      </w:r>
      <w:r>
        <w:rPr>
          <w:rFonts w:hint="eastAsia"/>
        </w:rPr>
        <w:br/>
      </w:r>
      <w:r>
        <w:rPr>
          <w:rFonts w:hint="eastAsia"/>
        </w:rPr>
        <w:t>　　第一节 蓄冷相变材料定义与分类</w:t>
      </w:r>
      <w:r>
        <w:rPr>
          <w:rFonts w:hint="eastAsia"/>
        </w:rPr>
        <w:br/>
      </w:r>
      <w:r>
        <w:rPr>
          <w:rFonts w:hint="eastAsia"/>
        </w:rPr>
        <w:t>　　第二节 蓄冷相变材料应用领域</w:t>
      </w:r>
      <w:r>
        <w:rPr>
          <w:rFonts w:hint="eastAsia"/>
        </w:rPr>
        <w:br/>
      </w:r>
      <w:r>
        <w:rPr>
          <w:rFonts w:hint="eastAsia"/>
        </w:rPr>
        <w:t>　　第三节 蓄冷相变材料行业经济指标分析</w:t>
      </w:r>
      <w:r>
        <w:rPr>
          <w:rFonts w:hint="eastAsia"/>
        </w:rPr>
        <w:br/>
      </w:r>
      <w:r>
        <w:rPr>
          <w:rFonts w:hint="eastAsia"/>
        </w:rPr>
        <w:t>　　　　一、蓄冷相变材料行业赢利性评估</w:t>
      </w:r>
      <w:r>
        <w:rPr>
          <w:rFonts w:hint="eastAsia"/>
        </w:rPr>
        <w:br/>
      </w:r>
      <w:r>
        <w:rPr>
          <w:rFonts w:hint="eastAsia"/>
        </w:rPr>
        <w:t>　　　　二、蓄冷相变材料行业成长速度分析</w:t>
      </w:r>
      <w:r>
        <w:rPr>
          <w:rFonts w:hint="eastAsia"/>
        </w:rPr>
        <w:br/>
      </w:r>
      <w:r>
        <w:rPr>
          <w:rFonts w:hint="eastAsia"/>
        </w:rPr>
        <w:t>　　　　三、蓄冷相变材料附加值提升空间探讨</w:t>
      </w:r>
      <w:r>
        <w:rPr>
          <w:rFonts w:hint="eastAsia"/>
        </w:rPr>
        <w:br/>
      </w:r>
      <w:r>
        <w:rPr>
          <w:rFonts w:hint="eastAsia"/>
        </w:rPr>
        <w:t>　　　　四、蓄冷相变材料行业进入壁垒分析</w:t>
      </w:r>
      <w:r>
        <w:rPr>
          <w:rFonts w:hint="eastAsia"/>
        </w:rPr>
        <w:br/>
      </w:r>
      <w:r>
        <w:rPr>
          <w:rFonts w:hint="eastAsia"/>
        </w:rPr>
        <w:t>　　　　五、蓄冷相变材料行业风险性评估</w:t>
      </w:r>
      <w:r>
        <w:rPr>
          <w:rFonts w:hint="eastAsia"/>
        </w:rPr>
        <w:br/>
      </w:r>
      <w:r>
        <w:rPr>
          <w:rFonts w:hint="eastAsia"/>
        </w:rPr>
        <w:t>　　　　六、蓄冷相变材料行业周期性分析</w:t>
      </w:r>
      <w:r>
        <w:rPr>
          <w:rFonts w:hint="eastAsia"/>
        </w:rPr>
        <w:br/>
      </w:r>
      <w:r>
        <w:rPr>
          <w:rFonts w:hint="eastAsia"/>
        </w:rPr>
        <w:t>　　　　七、蓄冷相变材料行业竞争程度指标</w:t>
      </w:r>
      <w:r>
        <w:rPr>
          <w:rFonts w:hint="eastAsia"/>
        </w:rPr>
        <w:br/>
      </w:r>
      <w:r>
        <w:rPr>
          <w:rFonts w:hint="eastAsia"/>
        </w:rPr>
        <w:t>　　　　八、蓄冷相变材料行业成熟度综合分析</w:t>
      </w:r>
      <w:r>
        <w:rPr>
          <w:rFonts w:hint="eastAsia"/>
        </w:rPr>
        <w:br/>
      </w:r>
      <w:r>
        <w:rPr>
          <w:rFonts w:hint="eastAsia"/>
        </w:rPr>
        <w:t>　　第四节 蓄冷相变材料产业链及经营模式分析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三、蓄冷相变材料销售模式与渠道策略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全球蓄冷相变材料市场发展分析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2025-2026年全球蓄冷相变材料行业发展分析</w:t>
      </w:r>
      <w:r>
        <w:rPr>
          <w:rFonts w:hint="eastAsia"/>
        </w:rPr>
        <w:br/>
      </w:r>
      <w:r>
        <w:rPr>
          <w:rFonts w:hint="eastAsia"/>
        </w:rPr>
        <w:t>　　　　一、全球蓄冷相变材料行业市场规模与趋势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二、全球蓄冷相变材料行业发展特点</w:t>
      </w:r>
      <w:r>
        <w:rPr>
          <w:rFonts w:hint="eastAsia"/>
        </w:rPr>
        <w:br/>
      </w:r>
      <w:r>
        <w:rPr>
          <w:rFonts w:hint="eastAsia"/>
        </w:rPr>
        <w:t>　　　　三、全球蓄冷相变材料行业竞争格局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主要国家与地区蓄冷相变材料市场分析</w:t>
      </w:r>
      <w:r>
        <w:rPr>
          <w:rFonts w:hint="eastAsia"/>
        </w:rPr>
        <w:br/>
      </w:r>
      <w:r>
        <w:rPr>
          <w:rFonts w:hint="eastAsia"/>
        </w:rPr>
        <w:t>　　第三节 2026-2032年全球蓄冷相变材料行业发展趋势与前景预测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一、蓄冷相变材料行业发展趋势</w:t>
      </w:r>
      <w:r>
        <w:rPr>
          <w:rFonts w:hint="eastAsia"/>
        </w:rPr>
        <w:br/>
      </w:r>
      <w:r>
        <w:rPr>
          <w:rFonts w:hint="eastAsia"/>
        </w:rPr>
        <w:t>　　　　二、蓄冷相变材料行业发展潜力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中国蓄冷相变材料行业市场分析</w:t>
      </w:r>
      <w:r>
        <w:rPr>
          <w:rFonts w:hint="eastAsia"/>
        </w:rPr>
        <w:br/>
      </w:r>
      <w:r>
        <w:rPr>
          <w:rFonts w:hint="eastAsia"/>
        </w:rPr>
        <w:t>　　第一节 2025-2026年蓄冷相变材料产能与投资动态</w:t>
      </w:r>
      <w:r>
        <w:rPr>
          <w:rFonts w:hint="eastAsia"/>
        </w:rPr>
        <w:br/>
      </w:r>
      <w:r>
        <w:rPr>
          <w:rFonts w:hint="eastAsia"/>
        </w:rPr>
        <w:t>　　　　一、国内蓄冷相变材料产能现状与利用效率</w:t>
      </w:r>
      <w:r>
        <w:rPr>
          <w:rFonts w:hint="eastAsia"/>
        </w:rPr>
        <w:br/>
      </w:r>
      <w:r>
        <w:rPr>
          <w:rFonts w:hint="eastAsia"/>
        </w:rPr>
        <w:t>　　　　二、蓄冷相变材料产能扩张与投资动态分析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2026-2032年蓄冷相变材料行业产量统计与趋势预测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一、2020-2025年蓄冷相变材料行业产量与增长趋势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1、2020-2025年蓄冷相变材料产量及增长趋势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2、2020-2025年蓄冷相变材料细分产品产量及份额</w:t>
      </w:r>
      <w:r>
        <w:rPr>
          <w:rFonts w:hint="eastAsia"/>
        </w:rPr>
        <w:br/>
      </w:r>
      <w:r>
        <w:rPr>
          <w:rFonts w:hint="eastAsia"/>
        </w:rPr>
        <w:t>　　　　二、蓄冷相变材料产量影响因素分析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三、2026-2032年蓄冷相变材料产量预测</w:t>
      </w:r>
      <w:r>
        <w:rPr>
          <w:rFonts w:hint="eastAsia"/>
        </w:rPr>
        <w:br/>
      </w:r>
      <w:r>
        <w:rPr>
          <w:rFonts w:hint="eastAsia"/>
        </w:rPr>
        <w:t>　　第三节 2026-2032年蓄冷相变材料市场需求与销售分析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一、2025-2026年蓄冷相变材料行业需求现状</w:t>
      </w:r>
      <w:r>
        <w:rPr>
          <w:rFonts w:hint="eastAsia"/>
        </w:rPr>
        <w:br/>
      </w:r>
      <w:r>
        <w:rPr>
          <w:rFonts w:hint="eastAsia"/>
        </w:rPr>
        <w:t>　　　　二、蓄冷相变材料客户群体与需求特点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三、2020-2025年蓄冷相变材料行业销售规模分析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四、2026-2032年蓄冷相变材料市场增长潜力与规模预测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2025-2026年蓄冷相变材料行业技术发展现状及趋势分析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蓄冷相变材料行业技术发展现状分析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国内外蓄冷相变材料行业技术差距分析及差距形成的主要原因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蓄冷相变材料行业技术发展方向、趋势预测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提升蓄冷相变材料行业技术能力策略建议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中国蓄冷相变材料细分市场分析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一、2025-2026年蓄冷相变材料主要细分产品市场现状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蓄冷相变材料价格机制与竞争策略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一、2020-2025年蓄冷相变材料市场价格走势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蓄冷相变材料定价策略与方法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2026-2032年蓄冷相变材料价格竞争态势与趋势预测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中国蓄冷相变材料行业重点区域市场研究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2025-2026年重点区域蓄冷相变材料市场发展概况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二、2020-2025年蓄冷相变材料市场需求规模情况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三、2026-2032年蓄冷相变材料行业发展潜力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二、2020-2025年蓄冷相变材料市场需求规模情况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三、2026-2032年蓄冷相变材料行业发展潜力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二、2020-2025年蓄冷相变材料市场需求规模情况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三、2026-2032年蓄冷相变材料行业发展潜力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二、2020-2025年蓄冷相变材料市场需求规模情况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三、2026-2032年蓄冷相变材料行业发展潜力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二、2020-2025年蓄冷相变材料市场需求规模情况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三、2026-2032年蓄冷相变材料行业发展潜力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2020-2025年中国蓄冷相变材料行业进出口情况分析</w:t>
      </w:r>
      <w:r>
        <w:rPr>
          <w:rFonts w:hint="eastAsia"/>
        </w:rPr>
        <w:br/>
      </w:r>
      <w:r>
        <w:rPr>
          <w:rFonts w:hint="eastAsia"/>
        </w:rPr>
        <w:t>　　第一节 蓄冷相变材料行业进口规模与来源分析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一、2020-2025年蓄冷相变材料进口规模分析</w:t>
      </w:r>
      <w:r>
        <w:rPr>
          <w:rFonts w:hint="eastAsia"/>
        </w:rPr>
        <w:br/>
      </w:r>
      <w:r>
        <w:rPr>
          <w:rFonts w:hint="eastAsia"/>
        </w:rPr>
        <w:t>　　　　二、蓄冷相变材料主要进口来源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蓄冷相变材料行业出口规模与目的地分析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一、2020-2025年蓄冷相变材料出口规模分析</w:t>
      </w:r>
      <w:r>
        <w:rPr>
          <w:rFonts w:hint="eastAsia"/>
        </w:rPr>
        <w:br/>
      </w:r>
      <w:r>
        <w:rPr>
          <w:rFonts w:hint="eastAsia"/>
        </w:rPr>
        <w:t>　　　　二、蓄冷相变材料主要出口目的地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2020-2025年中国蓄冷相变材料总体规模与财务指标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中国蓄冷相变材料行业总体规模分析</w:t>
      </w:r>
      <w:r>
        <w:rPr>
          <w:rFonts w:hint="eastAsia"/>
        </w:rPr>
        <w:br/>
      </w:r>
      <w:r>
        <w:rPr>
          <w:rFonts w:hint="eastAsia"/>
        </w:rPr>
        <w:t>　　　　一、蓄冷相变材料企业数量与结构</w:t>
      </w:r>
      <w:r>
        <w:rPr>
          <w:rFonts w:hint="eastAsia"/>
        </w:rPr>
        <w:br/>
      </w:r>
      <w:r>
        <w:rPr>
          <w:rFonts w:hint="eastAsia"/>
        </w:rPr>
        <w:t>　　　　二、蓄冷相变材料从业人员规模</w:t>
      </w:r>
      <w:r>
        <w:rPr>
          <w:rFonts w:hint="eastAsia"/>
        </w:rPr>
        <w:br/>
      </w:r>
      <w:r>
        <w:rPr>
          <w:rFonts w:hint="eastAsia"/>
        </w:rPr>
        <w:t>　　　　三、蓄冷相变材料行业资产状况</w:t>
      </w:r>
      <w:r>
        <w:rPr>
          <w:rFonts w:hint="eastAsia"/>
        </w:rPr>
        <w:br/>
      </w:r>
      <w:r>
        <w:rPr>
          <w:rFonts w:hint="eastAsia"/>
        </w:rPr>
        <w:t>　　第二节 中国蓄冷相变材料行业财务指标总体分析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蓄冷相变材料行业重点企业经营状况分析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蓄冷相变材料重点企业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蓄冷相变材料领先企业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蓄冷相变材料标杆企业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蓄冷相变材料代表企业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蓄冷相变材料龙头企业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蓄冷相变材料重点企业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中国蓄冷相变材料行业竞争格局分析</w:t>
      </w:r>
      <w:r>
        <w:rPr>
          <w:rFonts w:hint="eastAsia"/>
        </w:rPr>
        <w:br/>
      </w:r>
      <w:r>
        <w:rPr>
          <w:rFonts w:hint="eastAsia"/>
        </w:rPr>
        <w:t>　　第一节 蓄冷相变材料行业竞争格局总览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2025-2026年蓄冷相变材料行业竞争力分析</w:t>
      </w:r>
      <w:r>
        <w:rPr>
          <w:rFonts w:hint="eastAsia"/>
        </w:rPr>
        <w:br/>
      </w:r>
      <w:r>
        <w:rPr>
          <w:rFonts w:hint="eastAsia"/>
        </w:rPr>
        <w:t>　　　　一、蓄冷相变材料供应商议价能力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四、蓄冷相变材料替代品威胁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2020-2025年蓄冷相变材料行业企业并购活动分析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2025-2026年蓄冷相变材料行业会展与招投标活动分析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一、蓄冷相变材料行业会展活动及其市场影响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2026年中国蓄冷相变材料企业发展策略分析</w:t>
      </w:r>
      <w:r>
        <w:rPr>
          <w:rFonts w:hint="eastAsia"/>
        </w:rPr>
        <w:br/>
      </w:r>
      <w:r>
        <w:rPr>
          <w:rFonts w:hint="eastAsia"/>
        </w:rPr>
        <w:t>　　第一节 蓄冷相变材料市场策略分析</w:t>
      </w:r>
      <w:r>
        <w:rPr>
          <w:rFonts w:hint="eastAsia"/>
        </w:rPr>
        <w:br/>
      </w:r>
      <w:r>
        <w:rPr>
          <w:rFonts w:hint="eastAsia"/>
        </w:rPr>
        <w:t>　　　　一、蓄冷相变材料市场定位与拓展策略</w:t>
      </w:r>
      <w:r>
        <w:rPr>
          <w:rFonts w:hint="eastAsia"/>
        </w:rPr>
        <w:br/>
      </w:r>
      <w:r>
        <w:rPr>
          <w:rFonts w:hint="eastAsia"/>
        </w:rPr>
        <w:t>　　　　二、蓄冷相变材料市场细分与目标客户</w:t>
      </w:r>
      <w:r>
        <w:rPr>
          <w:rFonts w:hint="eastAsia"/>
        </w:rPr>
        <w:br/>
      </w:r>
      <w:r>
        <w:rPr>
          <w:rFonts w:hint="eastAsia"/>
        </w:rPr>
        <w:t>　　第二节 蓄冷相变材料销售策略分析</w:t>
      </w:r>
      <w:r>
        <w:rPr>
          <w:rFonts w:hint="eastAsia"/>
        </w:rPr>
        <w:br/>
      </w:r>
      <w:r>
        <w:rPr>
          <w:rFonts w:hint="eastAsia"/>
        </w:rPr>
        <w:t>　　　　一、蓄冷相变材料销售渠道与网络建设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提高蓄冷相变材料企业竞争力建议</w:t>
      </w:r>
      <w:r>
        <w:rPr>
          <w:rFonts w:hint="eastAsia"/>
        </w:rPr>
        <w:br/>
      </w:r>
      <w:r>
        <w:rPr>
          <w:rFonts w:hint="eastAsia"/>
        </w:rPr>
        <w:t>　　　　一、蓄冷相变材料技术创新与管理优化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蓄冷相变材料品牌战略思考</w:t>
      </w:r>
      <w:r>
        <w:rPr>
          <w:rFonts w:hint="eastAsia"/>
        </w:rPr>
        <w:br/>
      </w:r>
      <w:r>
        <w:rPr>
          <w:rFonts w:hint="eastAsia"/>
        </w:rPr>
        <w:t>　　　　一、蓄冷相变材料品牌建设与维护</w:t>
      </w:r>
      <w:r>
        <w:rPr>
          <w:rFonts w:hint="eastAsia"/>
        </w:rPr>
        <w:br/>
      </w:r>
      <w:r>
        <w:rPr>
          <w:rFonts w:hint="eastAsia"/>
        </w:rPr>
        <w:t>　　　　二、蓄冷相变材料品牌影响力与市场竞争力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中国蓄冷相变材料行业风险与对策</w:t>
      </w:r>
      <w:r>
        <w:rPr>
          <w:rFonts w:hint="eastAsia"/>
        </w:rPr>
        <w:br/>
      </w:r>
      <w:r>
        <w:rPr>
          <w:rFonts w:hint="eastAsia"/>
        </w:rPr>
        <w:t>　　第一节 蓄冷相变材料行业SWOT分析</w:t>
      </w:r>
      <w:r>
        <w:rPr>
          <w:rFonts w:hint="eastAsia"/>
        </w:rPr>
        <w:br/>
      </w:r>
      <w:r>
        <w:rPr>
          <w:rFonts w:hint="eastAsia"/>
        </w:rPr>
        <w:t>　　　　一、蓄冷相变材料行业优势分析</w:t>
      </w:r>
      <w:r>
        <w:rPr>
          <w:rFonts w:hint="eastAsia"/>
        </w:rPr>
        <w:br/>
      </w:r>
      <w:r>
        <w:rPr>
          <w:rFonts w:hint="eastAsia"/>
        </w:rPr>
        <w:t>　　　　二、蓄冷相变材料行业劣势分析</w:t>
      </w:r>
      <w:r>
        <w:rPr>
          <w:rFonts w:hint="eastAsia"/>
        </w:rPr>
        <w:br/>
      </w:r>
      <w:r>
        <w:rPr>
          <w:rFonts w:hint="eastAsia"/>
        </w:rPr>
        <w:t>　　　　三、蓄冷相变材料市场机会探索</w:t>
      </w:r>
      <w:r>
        <w:rPr>
          <w:rFonts w:hint="eastAsia"/>
        </w:rPr>
        <w:br/>
      </w:r>
      <w:r>
        <w:rPr>
          <w:rFonts w:hint="eastAsia"/>
        </w:rPr>
        <w:t>　　　　四、蓄冷相变材料市场威胁评估</w:t>
      </w:r>
      <w:r>
        <w:rPr>
          <w:rFonts w:hint="eastAsia"/>
        </w:rPr>
        <w:br/>
      </w:r>
      <w:r>
        <w:rPr>
          <w:rFonts w:hint="eastAsia"/>
        </w:rPr>
        <w:t>　　第二节 蓄冷相变材料行业风险及对策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2026-2032年中国蓄冷相变材料行业前景与发展趋势</w:t>
      </w:r>
      <w:r>
        <w:rPr>
          <w:rFonts w:hint="eastAsia"/>
        </w:rPr>
        <w:br/>
      </w:r>
      <w:r>
        <w:rPr>
          <w:rFonts w:hint="eastAsia"/>
        </w:rPr>
        <w:t>　　第一节 蓄冷相变材料行业发展环境分析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2026-2032年蓄冷相变材料行业发展趋势与方向</w:t>
      </w:r>
      <w:r>
        <w:rPr>
          <w:rFonts w:hint="eastAsia"/>
        </w:rPr>
        <w:br/>
      </w:r>
      <w:r>
        <w:rPr>
          <w:rFonts w:hint="eastAsia"/>
        </w:rPr>
        <w:t>　　　　一、蓄冷相变材料行业发展方向预测</w:t>
      </w:r>
      <w:r>
        <w:rPr>
          <w:rFonts w:hint="eastAsia"/>
        </w:rPr>
        <w:br/>
      </w:r>
      <w:r>
        <w:rPr>
          <w:rFonts w:hint="eastAsia"/>
        </w:rPr>
        <w:t>　　　　二、蓄冷相变材料发展趋势分析</w:t>
      </w:r>
      <w:r>
        <w:rPr>
          <w:rFonts w:hint="eastAsia"/>
        </w:rPr>
        <w:br/>
      </w:r>
      <w:r>
        <w:rPr>
          <w:rFonts w:hint="eastAsia"/>
        </w:rPr>
        <w:t>　　第三节 2026-2032年蓄冷相变材料行业发展潜力与机遇</w:t>
      </w:r>
      <w:r>
        <w:rPr>
          <w:rFonts w:hint="eastAsia"/>
        </w:rPr>
        <w:br/>
      </w:r>
      <w:r>
        <w:rPr>
          <w:rFonts w:hint="eastAsia"/>
        </w:rPr>
        <w:t>　　　　一、蓄冷相变材料市场发展潜力评估</w:t>
      </w:r>
      <w:r>
        <w:rPr>
          <w:rFonts w:hint="eastAsia"/>
        </w:rPr>
        <w:br/>
      </w:r>
      <w:r>
        <w:rPr>
          <w:rFonts w:hint="eastAsia"/>
        </w:rPr>
        <w:t>　　　　二、蓄冷相变材料新兴市场与机遇探索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蓄冷相变材料行业研究结论与建议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[.中智.林.]蓄冷相变材料行业发展建议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蓄冷相变材料行业类别</w:t>
      </w:r>
      <w:r>
        <w:rPr>
          <w:rFonts w:hint="eastAsia"/>
        </w:rPr>
        <w:br/>
      </w:r>
      <w:r>
        <w:rPr>
          <w:rFonts w:hint="eastAsia"/>
        </w:rPr>
        <w:t>　　图表 蓄冷相变材料行业产业链调研</w:t>
      </w:r>
      <w:r>
        <w:rPr>
          <w:rFonts w:hint="eastAsia"/>
        </w:rPr>
        <w:br/>
      </w:r>
      <w:r>
        <w:rPr>
          <w:rFonts w:hint="eastAsia"/>
        </w:rPr>
        <w:t>　　图表 蓄冷相变材料行业现状</w:t>
      </w:r>
      <w:r>
        <w:rPr>
          <w:rFonts w:hint="eastAsia"/>
        </w:rPr>
        <w:br/>
      </w:r>
      <w:r>
        <w:rPr>
          <w:rFonts w:hint="eastAsia"/>
        </w:rPr>
        <w:t>　　图表 蓄冷相变材料行业标准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2020-2025年中国蓄冷相变材料行业市场规模</w:t>
      </w:r>
      <w:r>
        <w:rPr>
          <w:rFonts w:hint="eastAsia"/>
        </w:rPr>
        <w:br/>
      </w:r>
      <w:r>
        <w:rPr>
          <w:rFonts w:hint="eastAsia"/>
        </w:rPr>
        <w:t>　　图表 2025年中国蓄冷相变材料行业产能</w:t>
      </w:r>
      <w:r>
        <w:rPr>
          <w:rFonts w:hint="eastAsia"/>
        </w:rPr>
        <w:br/>
      </w:r>
      <w:r>
        <w:rPr>
          <w:rFonts w:hint="eastAsia"/>
        </w:rPr>
        <w:t>　　图表 2020-2025年中国蓄冷相变材料行业产量统计</w:t>
      </w:r>
      <w:r>
        <w:rPr>
          <w:rFonts w:hint="eastAsia"/>
        </w:rPr>
        <w:br/>
      </w:r>
      <w:r>
        <w:rPr>
          <w:rFonts w:hint="eastAsia"/>
        </w:rPr>
        <w:t>　　图表 蓄冷相变材料行业动态</w:t>
      </w:r>
      <w:r>
        <w:rPr>
          <w:rFonts w:hint="eastAsia"/>
        </w:rPr>
        <w:br/>
      </w:r>
      <w:r>
        <w:rPr>
          <w:rFonts w:hint="eastAsia"/>
        </w:rPr>
        <w:t>　　图表 2020-2025年中国蓄冷相变材料市场需求量</w:t>
      </w:r>
      <w:r>
        <w:rPr>
          <w:rFonts w:hint="eastAsia"/>
        </w:rPr>
        <w:br/>
      </w:r>
      <w:r>
        <w:rPr>
          <w:rFonts w:hint="eastAsia"/>
        </w:rPr>
        <w:t>　　图表 2025年中国蓄冷相变材料行业需求区域调研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2020-2025年中国蓄冷相变材料行情</w:t>
      </w:r>
      <w:r>
        <w:rPr>
          <w:rFonts w:hint="eastAsia"/>
        </w:rPr>
        <w:br/>
      </w:r>
      <w:r>
        <w:rPr>
          <w:rFonts w:hint="eastAsia"/>
        </w:rPr>
        <w:t>　　图表 2020-2025年中国蓄冷相变材料价格走势图</w:t>
      </w:r>
      <w:r>
        <w:rPr>
          <w:rFonts w:hint="eastAsia"/>
        </w:rPr>
        <w:br/>
      </w:r>
      <w:r>
        <w:rPr>
          <w:rFonts w:hint="eastAsia"/>
        </w:rPr>
        <w:t>　　图表 2020-2025年中国蓄冷相变材料行业销售收入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2020-2025年中国蓄冷相变材料行业盈利情况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2020-2025年中国蓄冷相变材料行业利润总额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2020-2025年中国蓄冷相变材料进口统计</w:t>
      </w:r>
      <w:r>
        <w:rPr>
          <w:rFonts w:hint="eastAsia"/>
        </w:rPr>
        <w:br/>
      </w:r>
      <w:r>
        <w:rPr>
          <w:rFonts w:hint="eastAsia"/>
        </w:rPr>
        <w:t>　　图表 2020-2025年中国蓄冷相变材料出口统计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2020-2025年中国蓄冷相变材料行业企业数量统计</w:t>
      </w:r>
      <w:r>
        <w:rPr>
          <w:rFonts w:hint="eastAsia"/>
        </w:rPr>
        <w:br/>
      </w:r>
      <w:r>
        <w:rPr>
          <w:rFonts w:hint="eastAsia"/>
        </w:rPr>
        <w:t>　　图表 **地区蓄冷相变材料市场规模</w:t>
      </w:r>
      <w:r>
        <w:rPr>
          <w:rFonts w:hint="eastAsia"/>
        </w:rPr>
        <w:br/>
      </w:r>
      <w:r>
        <w:rPr>
          <w:rFonts w:hint="eastAsia"/>
        </w:rPr>
        <w:t>　　图表 **地区蓄冷相变材料行业市场需求</w:t>
      </w:r>
      <w:r>
        <w:rPr>
          <w:rFonts w:hint="eastAsia"/>
        </w:rPr>
        <w:br/>
      </w:r>
      <w:r>
        <w:rPr>
          <w:rFonts w:hint="eastAsia"/>
        </w:rPr>
        <w:t>　　图表 **地区蓄冷相变材料市场调研</w:t>
      </w:r>
      <w:r>
        <w:rPr>
          <w:rFonts w:hint="eastAsia"/>
        </w:rPr>
        <w:br/>
      </w:r>
      <w:r>
        <w:rPr>
          <w:rFonts w:hint="eastAsia"/>
        </w:rPr>
        <w:t>　　图表 **地区蓄冷相变材料行业市场需求分析</w:t>
      </w:r>
      <w:r>
        <w:rPr>
          <w:rFonts w:hint="eastAsia"/>
        </w:rPr>
        <w:br/>
      </w:r>
      <w:r>
        <w:rPr>
          <w:rFonts w:hint="eastAsia"/>
        </w:rPr>
        <w:t>　　图表 **地区蓄冷相变材料市场规模</w:t>
      </w:r>
      <w:r>
        <w:rPr>
          <w:rFonts w:hint="eastAsia"/>
        </w:rPr>
        <w:br/>
      </w:r>
      <w:r>
        <w:rPr>
          <w:rFonts w:hint="eastAsia"/>
        </w:rPr>
        <w:t>　　图表 **地区蓄冷相变材料行业市场需求</w:t>
      </w:r>
      <w:r>
        <w:rPr>
          <w:rFonts w:hint="eastAsia"/>
        </w:rPr>
        <w:br/>
      </w:r>
      <w:r>
        <w:rPr>
          <w:rFonts w:hint="eastAsia"/>
        </w:rPr>
        <w:t>　　图表 **地区蓄冷相变材料市场调研</w:t>
      </w:r>
      <w:r>
        <w:rPr>
          <w:rFonts w:hint="eastAsia"/>
        </w:rPr>
        <w:br/>
      </w:r>
      <w:r>
        <w:rPr>
          <w:rFonts w:hint="eastAsia"/>
        </w:rPr>
        <w:t>　　图表 **地区蓄冷相变材料行业市场需求分析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蓄冷相变材料行业竞争对手分析</w:t>
      </w:r>
      <w:r>
        <w:rPr>
          <w:rFonts w:hint="eastAsia"/>
        </w:rPr>
        <w:br/>
      </w:r>
      <w:r>
        <w:rPr>
          <w:rFonts w:hint="eastAsia"/>
        </w:rPr>
        <w:t>　　图表 蓄冷相变材料重点企业（一）基本信息</w:t>
      </w:r>
      <w:r>
        <w:rPr>
          <w:rFonts w:hint="eastAsia"/>
        </w:rPr>
        <w:br/>
      </w:r>
      <w:r>
        <w:rPr>
          <w:rFonts w:hint="eastAsia"/>
        </w:rPr>
        <w:t>　　图表 蓄冷相变材料重点企业（一）经营情况分析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蓄冷相变材料重点企业（一）主要经济指标情况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蓄冷相变材料重点企业（一）盈利能力情况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蓄冷相变材料重点企业（一）偿债能力情况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蓄冷相变材料重点企业（一）运营能力情况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蓄冷相变材料重点企业（一）成长能力情况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蓄冷相变材料重点企业（二）基本信息</w:t>
      </w:r>
      <w:r>
        <w:rPr>
          <w:rFonts w:hint="eastAsia"/>
        </w:rPr>
        <w:br/>
      </w:r>
      <w:r>
        <w:rPr>
          <w:rFonts w:hint="eastAsia"/>
        </w:rPr>
        <w:t>　　图表 蓄冷相变材料重点企业（二）经营情况分析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蓄冷相变材料重点企业（二）主要经济指标情况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蓄冷相变材料重点企业（二）盈利能力情况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蓄冷相变材料重点企业（二）偿债能力情况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蓄冷相变材料重点企业（二）运营能力情况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蓄冷相变材料重点企业（二）成长能力情况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蓄冷相变材料重点企业（三）基本信息</w:t>
      </w:r>
      <w:r>
        <w:rPr>
          <w:rFonts w:hint="eastAsia"/>
        </w:rPr>
        <w:br/>
      </w:r>
      <w:r>
        <w:rPr>
          <w:rFonts w:hint="eastAsia"/>
        </w:rPr>
        <w:t>　　图表 蓄冷相变材料重点企业（三）经营情况分析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蓄冷相变材料重点企业（三）主要经济指标情况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蓄冷相变材料重点企业（三）盈利能力情况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蓄冷相变材料重点企业（三）偿债能力情况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蓄冷相变材料重点企业（三）运营能力情况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蓄冷相变材料重点企业（三）成长能力情况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2026-2032年中国蓄冷相变材料行业产能预测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2026-2032年中国蓄冷相变材料行业产量预测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2026-2032年中国蓄冷相变材料市场需求预测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2026-2032年中国蓄冷相变材料行业市场规模预测</w:t>
      </w:r>
      <w:r>
        <w:rPr>
          <w:rFonts w:hint="eastAsia"/>
        </w:rPr>
        <w:br/>
      </w:r>
      <w:r>
        <w:rPr>
          <w:rFonts w:hint="eastAsia"/>
        </w:rPr>
        <w:t>　　图表 蓄冷相变材料行业准入条件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2026-2032年中国蓄冷相变材料市场前景</w:t>
      </w:r>
      <w:r>
        <w:rPr>
          <w:rFonts w:hint="eastAsia"/>
        </w:rPr>
        <w:br/>
      </w:r>
      <w:r>
        <w:rPr>
          <w:rFonts w:hint="eastAsia"/>
        </w:rPr>
        <w:t>　　图表 2026-2032年中国蓄冷相变材料行业信息化</w:t>
      </w:r>
      <w:r>
        <w:rPr>
          <w:rFonts w:hint="eastAsia"/>
        </w:rPr>
        <w:br/>
      </w:r>
      <w:r>
        <w:rPr>
          <w:rFonts w:hint="eastAsia"/>
        </w:rPr>
        <w:t>　　图表 2026-2032年中国蓄冷相变材料行业风险分析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2026-2032年中国蓄冷相变材料行业发展趋势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3c62158c9024dc9" w:history="1">
        <w:r>
          <w:rPr>
            <w:rStyle w:val="Hyperlink"/>
          </w:rPr>
          <w:t>2026-2032年中国蓄冷相变材料市场调查研究与前景趋势预测报告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5938595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3c62158c9024dc9" w:history="1">
        <w:r>
          <w:rPr>
            <w:rStyle w:val="Hyperlink"/>
          </w:rPr>
          <w:t>https://www.20087.com/5/59/XuLengXiangBianCaiLiaoShiChangQianJing.html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热点：相变蓄冷原理、相变蓄冷材料有什么、相变温度为70℃的相变材料、相变蓄冷剂、相变蓄热、相变蓄热材料的发展趋势、相变储热材料有哪些、相变蓄热材料生产厂家、常见的蓄冷材料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8d8361431194ab3" w:history="1">
      <w:r>
        <w:rPr>
          <w:rStyle w:val="Hyperlink"/>
        </w:rPr>
        <w:t>2026-2032年中国蓄冷相变材料市场调查研究与前景趋势预测报告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59/XuLengXiangBianCaiLiaoShiChangQianJing.html" TargetMode="External" Id="R13c62158c9024dc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59/XuLengXiangBianCaiLiaoShiChangQianJing.html" TargetMode="External" Id="R28d8361431194ab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15</cp:revision>
  <dcterms:created xsi:type="dcterms:W3CDTF">2026-08-24T01:55:43Z</dcterms:created>
  <dcterms:modified xsi:type="dcterms:W3CDTF">2026-08-24T02:55:43Z</dcterms:modified>
  <dc:subject>2026-2032年中国蓄冷相变材料市场调查研究与前景趋势预测报告</dc:subject>
  <dc:title>2026-2032年中国蓄冷相变材料市场调查研究与前景趋势预测报告</dc:title>
  <cp:keywords>2026-2032年中国蓄冷相变材料市场调查研究与前景趋势预测报告</cp:keywords>
  <dc:description>2026-2032年中国蓄冷相变材料市场调查研究与前景趋势预测报告</dc:description>
</cp:coreProperties>
</file>