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2bfd5271d49e7" w:history="1">
              <w:r>
                <w:rPr>
                  <w:rStyle w:val="Hyperlink"/>
                </w:rPr>
                <w:t>中国靛红行业发展现状分析与市场前景预测报告（2025-2031年）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2bfd5271d49e7" w:history="1">
              <w:r>
                <w:rPr>
                  <w:rStyle w:val="Hyperlink"/>
                </w:rPr>
                <w:t>中国靛红行业发展现状分析与市场前景预测报告（2025-2031年）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2bfd5271d49e7" w:history="1">
                <w:r>
                  <w:rPr>
                    <w:rStyle w:val="Hyperlink"/>
                  </w:rPr>
                  <w:t>https://www.20087.com/5/29/DianHongHangYeXianZhuangYuFaZhan.html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靛红是一种历史悠久的天然染料，以其深邃的蓝色和良好的染色性能，广泛应用于纺织、绘画和化妆品等领域。目前，随着消费者对环保和健康意识的提升，天然染料如靛红重新受到关注。科研人员正致力于改进靛红的提取和合成工艺，提高其纯度和稳定性，同时降低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靛红的开发将更加注重可持续性和创新应用。通过生物技术和基因工程，开发更加环保、高效的靛红生产方法，如利用微生物发酵生产，减少化学合成过程中的资源消耗和污染物排放。同时，探索靛红在新兴领域的应用，如在生物医学中作为标记物或在光电子材料中作为染料，将拓展其市场范围，满足跨学科的科研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2bfd5271d49e7" w:history="1">
        <w:r>
          <w:rPr>
            <w:rStyle w:val="Hyperlink"/>
          </w:rPr>
          <w:t>中国靛红行业发展现状分析与市场前景预测报告（2025-2031年）</w:t>
        </w:r>
      </w:hyperlink>
      <w:r>
        <w:rPr>
          <w:rFonts w:hint="eastAsia"/>
        </w:rPr>
        <w:t>》系统分析了靛红行业的市场规模、需求动态及价格趋势，并深入探讨了靛红产业链结构的变化与发展。报告详细解读了靛红行业现状，科学预测了未来市场前景与发展趋势，同时对靛红细分市场的竞争格局进行了全面评估，重点关注领先企业的竞争实力、市场集中度及品牌影响力。结合靛红技术现状与未来方向，报告揭示了靛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靛红行业概述</w:t>
      </w:r>
      <w:r>
        <w:rPr>
          <w:rFonts w:hint="eastAsia"/>
        </w:rPr>
        <w:br/>
      </w:r>
      <w:r>
        <w:rPr>
          <w:rFonts w:hint="eastAsia"/>
        </w:rPr>
        <w:t>　　第一节 靛红简介</w:t>
      </w:r>
      <w:r>
        <w:rPr>
          <w:rFonts w:hint="eastAsia"/>
        </w:rPr>
        <w:br/>
      </w:r>
      <w:r>
        <w:rPr>
          <w:rFonts w:hint="eastAsia"/>
        </w:rPr>
        <w:t>　　第二节 靛红的分类</w:t>
      </w:r>
      <w:r>
        <w:rPr>
          <w:rFonts w:hint="eastAsia"/>
        </w:rPr>
        <w:br/>
      </w:r>
      <w:r>
        <w:rPr>
          <w:rFonts w:hint="eastAsia"/>
        </w:rPr>
        <w:t>　　第三节 我国靛红行业发展现状</w:t>
      </w:r>
      <w:r>
        <w:rPr>
          <w:rFonts w:hint="eastAsia"/>
        </w:rPr>
        <w:br/>
      </w:r>
      <w:r>
        <w:rPr>
          <w:rFonts w:hint="eastAsia"/>
        </w:rPr>
        <w:t>　　第四节 国际靛红市场的发展现状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行业运行状况对比研究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二、2020-2025年靛红行业总体盈利能力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三、2020-2025年靛红行业总体税收能力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四、2020-2025年靛红行业市场总体产值能力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靛红产业格局</w:t>
      </w:r>
      <w:r>
        <w:rPr>
          <w:rFonts w:hint="eastAsia"/>
        </w:rPr>
        <w:br/>
      </w:r>
      <w:r>
        <w:rPr>
          <w:rFonts w:hint="eastAsia"/>
        </w:rPr>
        <w:t>　　第一节 2020-2025年靛红工业总产值情况分析</w:t>
      </w:r>
      <w:r>
        <w:rPr>
          <w:rFonts w:hint="eastAsia"/>
        </w:rPr>
        <w:br/>
      </w:r>
      <w:r>
        <w:rPr>
          <w:rFonts w:hint="eastAsia"/>
        </w:rPr>
        <w:t>　　第二节 2020-2025年靛红资产情况分析</w:t>
      </w:r>
      <w:r>
        <w:rPr>
          <w:rFonts w:hint="eastAsia"/>
        </w:rPr>
        <w:br/>
      </w:r>
      <w:r>
        <w:rPr>
          <w:rFonts w:hint="eastAsia"/>
        </w:rPr>
        <w:t>　　第三节 2020-2025年靛红企业单位个数分析</w:t>
      </w:r>
      <w:r>
        <w:rPr>
          <w:rFonts w:hint="eastAsia"/>
        </w:rPr>
        <w:br/>
      </w:r>
      <w:r>
        <w:rPr>
          <w:rFonts w:hint="eastAsia"/>
        </w:rPr>
        <w:t>　　第四节 2020-2025年靛红亏损企业情况分析</w:t>
      </w:r>
      <w:r>
        <w:rPr>
          <w:rFonts w:hint="eastAsia"/>
        </w:rPr>
        <w:br/>
      </w:r>
      <w:r>
        <w:rPr>
          <w:rFonts w:hint="eastAsia"/>
        </w:rPr>
        <w:t>　　第五节 2020-2025年靛红从业人员分析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靛红技术发展分析</w:t>
      </w:r>
      <w:r>
        <w:rPr>
          <w:rFonts w:hint="eastAsia"/>
        </w:rPr>
        <w:br/>
      </w:r>
      <w:r>
        <w:rPr>
          <w:rFonts w:hint="eastAsia"/>
        </w:rPr>
        <w:t>　　第一节 靛红生产技术基本原理</w:t>
      </w:r>
      <w:r>
        <w:rPr>
          <w:rFonts w:hint="eastAsia"/>
        </w:rPr>
        <w:br/>
      </w:r>
      <w:r>
        <w:rPr>
          <w:rFonts w:hint="eastAsia"/>
        </w:rPr>
        <w:t>　　第二节 靛红技术发展状况</w:t>
      </w:r>
      <w:r>
        <w:rPr>
          <w:rFonts w:hint="eastAsia"/>
        </w:rPr>
        <w:br/>
      </w:r>
      <w:r>
        <w:rPr>
          <w:rFonts w:hint="eastAsia"/>
        </w:rPr>
        <w:t>　　第三节 靛红技术最新发展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我国靛红市场走势</w:t>
      </w:r>
      <w:r>
        <w:rPr>
          <w:rFonts w:hint="eastAsia"/>
        </w:rPr>
        <w:br/>
      </w:r>
      <w:r>
        <w:rPr>
          <w:rFonts w:hint="eastAsia"/>
        </w:rPr>
        <w:t>　　第一节 靛红市场现状分析及预测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一、2025年我国靛红市场规模分析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二、2025-2031年我国靛红市场规模预测</w:t>
      </w:r>
      <w:r>
        <w:rPr>
          <w:rFonts w:hint="eastAsia"/>
        </w:rPr>
        <w:br/>
      </w:r>
      <w:r>
        <w:rPr>
          <w:rFonts w:hint="eastAsia"/>
        </w:rPr>
        <w:t>　　第二节 靛红产品产能分析及预测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一、2025年我国靛红产能分析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二、2025-2031年我国靛红产能预测</w:t>
      </w:r>
      <w:r>
        <w:rPr>
          <w:rFonts w:hint="eastAsia"/>
        </w:rPr>
        <w:br/>
      </w:r>
      <w:r>
        <w:rPr>
          <w:rFonts w:hint="eastAsia"/>
        </w:rPr>
        <w:t>　　第三节 靛红产品产量分析及预测</w:t>
      </w:r>
      <w:r>
        <w:rPr>
          <w:rFonts w:hint="eastAsia"/>
        </w:rPr>
        <w:br/>
      </w:r>
      <w:r>
        <w:rPr>
          <w:rFonts w:hint="eastAsia"/>
        </w:rPr>
        <w:t>　　　　一、我国靛红产量分析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二、2025-2031年我国靛红产量预测</w:t>
      </w:r>
      <w:r>
        <w:rPr>
          <w:rFonts w:hint="eastAsia"/>
        </w:rPr>
        <w:br/>
      </w:r>
      <w:r>
        <w:rPr>
          <w:rFonts w:hint="eastAsia"/>
        </w:rPr>
        <w:t>　　第四节 靛红市场需求分析及预测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一、2025年我国靛红市场需求分析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二、2025-2031年我国靛红市场需求预测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靛红价格分走势</w:t>
      </w:r>
      <w:r>
        <w:rPr>
          <w:rFonts w:hint="eastAsia"/>
        </w:rPr>
        <w:br/>
      </w:r>
      <w:r>
        <w:rPr>
          <w:rFonts w:hint="eastAsia"/>
        </w:rPr>
        <w:t>　　第一节 靛红产品价格影响因素分析</w:t>
      </w:r>
      <w:r>
        <w:rPr>
          <w:rFonts w:hint="eastAsia"/>
        </w:rPr>
        <w:br/>
      </w:r>
      <w:r>
        <w:rPr>
          <w:rFonts w:hint="eastAsia"/>
        </w:rPr>
        <w:t>　　第二节 靛红产品价格变化分析</w:t>
      </w:r>
      <w:r>
        <w:rPr>
          <w:rFonts w:hint="eastAsia"/>
        </w:rPr>
        <w:br/>
      </w:r>
      <w:r>
        <w:rPr>
          <w:rFonts w:hint="eastAsia"/>
        </w:rPr>
        <w:t>　　第三节 2025-2031年靛红产品价格变化趋势分析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靛红进出口情况分析</w:t>
      </w:r>
      <w:r>
        <w:rPr>
          <w:rFonts w:hint="eastAsia"/>
        </w:rPr>
        <w:br/>
      </w:r>
      <w:r>
        <w:rPr>
          <w:rFonts w:hint="eastAsia"/>
        </w:rPr>
        <w:t>　　第一节 靛红产品进出口统计</w:t>
      </w:r>
      <w:r>
        <w:rPr>
          <w:rFonts w:hint="eastAsia"/>
        </w:rPr>
        <w:br/>
      </w:r>
      <w:r>
        <w:rPr>
          <w:rFonts w:hint="eastAsia"/>
        </w:rPr>
        <w:t>　　第二节 2025-2031年靛红产品进出口变化趋势分析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靛红上下游产品</w:t>
      </w:r>
      <w:r>
        <w:rPr>
          <w:rFonts w:hint="eastAsia"/>
        </w:rPr>
        <w:br/>
      </w:r>
      <w:r>
        <w:rPr>
          <w:rFonts w:hint="eastAsia"/>
        </w:rPr>
        <w:t>　　第一节 靛红上游原料市场分析</w:t>
      </w:r>
      <w:r>
        <w:rPr>
          <w:rFonts w:hint="eastAsia"/>
        </w:rPr>
        <w:br/>
      </w:r>
      <w:r>
        <w:rPr>
          <w:rFonts w:hint="eastAsia"/>
        </w:rPr>
        <w:t>　　第二节 靛红下游产品市场分析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靛红重点企业分析</w:t>
      </w:r>
      <w:r>
        <w:rPr>
          <w:rFonts w:hint="eastAsia"/>
        </w:rPr>
        <w:br/>
      </w:r>
      <w:r>
        <w:rPr>
          <w:rFonts w:hint="eastAsia"/>
        </w:rPr>
        <w:t>　　第一节 上海康拓化工有限公司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江苏华尔信化工贸易有限公司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上海一基实业有限公司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常州市明强化工有限公司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九鼎化学（上海）科技有限公司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武汉市合中生化有限公司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上海倍卓生物科技有限公司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合肥丽巴奥物理化学科技有限公司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靛红行业PEST分析及发展思路</w:t>
      </w:r>
      <w:r>
        <w:rPr>
          <w:rFonts w:hint="eastAsia"/>
        </w:rPr>
        <w:br/>
      </w:r>
      <w:r>
        <w:rPr>
          <w:rFonts w:hint="eastAsia"/>
        </w:rPr>
        <w:t>　　第一节 PEST模型简介</w:t>
      </w:r>
      <w:r>
        <w:rPr>
          <w:rFonts w:hint="eastAsia"/>
        </w:rPr>
        <w:br/>
      </w:r>
      <w:r>
        <w:rPr>
          <w:rFonts w:hint="eastAsia"/>
        </w:rPr>
        <w:t>　　第二节 靛红行业PEST分析</w:t>
      </w:r>
      <w:r>
        <w:rPr>
          <w:rFonts w:hint="eastAsia"/>
        </w:rPr>
        <w:br/>
      </w:r>
      <w:r>
        <w:rPr>
          <w:rFonts w:hint="eastAsia"/>
        </w:rPr>
        <w:t>　　　　一、靛红行业PEST环境</w:t>
      </w:r>
      <w:r>
        <w:rPr>
          <w:rFonts w:hint="eastAsia"/>
        </w:rPr>
        <w:br/>
      </w:r>
      <w:r>
        <w:rPr>
          <w:rFonts w:hint="eastAsia"/>
        </w:rPr>
        <w:t>　　　　　　（一）靛红行业的政治法律环境分析</w:t>
      </w:r>
      <w:r>
        <w:rPr>
          <w:rFonts w:hint="eastAsia"/>
        </w:rPr>
        <w:br/>
      </w:r>
      <w:r>
        <w:rPr>
          <w:rFonts w:hint="eastAsia"/>
        </w:rPr>
        <w:t>　　　　　　（二）靛红行业的经济环境分析</w:t>
      </w:r>
      <w:r>
        <w:rPr>
          <w:rFonts w:hint="eastAsia"/>
        </w:rPr>
        <w:br/>
      </w:r>
      <w:r>
        <w:rPr>
          <w:rFonts w:hint="eastAsia"/>
        </w:rPr>
        <w:t>　　　　　　（三）靛红行业的社会文化环境分析</w:t>
      </w:r>
      <w:r>
        <w:rPr>
          <w:rFonts w:hint="eastAsia"/>
        </w:rPr>
        <w:br/>
      </w:r>
      <w:r>
        <w:rPr>
          <w:rFonts w:hint="eastAsia"/>
        </w:rPr>
        <w:t>　　　　　　（四）靛红行业的技术环境分析</w:t>
      </w:r>
      <w:r>
        <w:rPr>
          <w:rFonts w:hint="eastAsia"/>
        </w:rPr>
        <w:br/>
      </w:r>
      <w:r>
        <w:rPr>
          <w:rFonts w:hint="eastAsia"/>
        </w:rPr>
        <w:t>　　　　二、靛红行业存在的问题</w:t>
      </w:r>
      <w:r>
        <w:rPr>
          <w:rFonts w:hint="eastAsia"/>
        </w:rPr>
        <w:br/>
      </w:r>
      <w:r>
        <w:rPr>
          <w:rFonts w:hint="eastAsia"/>
        </w:rPr>
        <w:t>　　　　三、靛红行业完善的思路分析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靛红行业市场运行形势及竞争格局</w:t>
      </w:r>
      <w:r>
        <w:rPr>
          <w:rFonts w:hint="eastAsia"/>
        </w:rPr>
        <w:br/>
      </w:r>
      <w:r>
        <w:rPr>
          <w:rFonts w:hint="eastAsia"/>
        </w:rPr>
        <w:t>　　第一节 消费者对靛红品牌认知度宏观调查</w:t>
      </w:r>
      <w:r>
        <w:rPr>
          <w:rFonts w:hint="eastAsia"/>
        </w:rPr>
        <w:br/>
      </w:r>
      <w:r>
        <w:rPr>
          <w:rFonts w:hint="eastAsia"/>
        </w:rPr>
        <w:t>　　第二节 消费者对靛红的品牌偏好调查</w:t>
      </w:r>
      <w:r>
        <w:rPr>
          <w:rFonts w:hint="eastAsia"/>
        </w:rPr>
        <w:br/>
      </w:r>
      <w:r>
        <w:rPr>
          <w:rFonts w:hint="eastAsia"/>
        </w:rPr>
        <w:t>　　第三节 消费者对靛红品牌的首要认知渠道</w:t>
      </w:r>
      <w:r>
        <w:rPr>
          <w:rFonts w:hint="eastAsia"/>
        </w:rPr>
        <w:br/>
      </w:r>
      <w:r>
        <w:rPr>
          <w:rFonts w:hint="eastAsia"/>
        </w:rPr>
        <w:t>　　第四节 消费者经常购买的品牌调查</w:t>
      </w:r>
      <w:r>
        <w:rPr>
          <w:rFonts w:hint="eastAsia"/>
        </w:rPr>
        <w:br/>
      </w:r>
      <w:r>
        <w:rPr>
          <w:rFonts w:hint="eastAsia"/>
        </w:rPr>
        <w:t>　　第五节 靛红品牌忠诚度调查</w:t>
      </w:r>
      <w:r>
        <w:rPr>
          <w:rFonts w:hint="eastAsia"/>
        </w:rPr>
        <w:br/>
      </w:r>
      <w:r>
        <w:rPr>
          <w:rFonts w:hint="eastAsia"/>
        </w:rPr>
        <w:t>　　第六节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我国靛红行业投资策略及投资盈利预测</w:t>
      </w:r>
      <w:r>
        <w:rPr>
          <w:rFonts w:hint="eastAsia"/>
        </w:rPr>
        <w:br/>
      </w:r>
      <w:r>
        <w:rPr>
          <w:rFonts w:hint="eastAsia"/>
        </w:rPr>
        <w:t>　　第一节 我国靛红行业投资环境分析</w:t>
      </w:r>
      <w:r>
        <w:rPr>
          <w:rFonts w:hint="eastAsia"/>
        </w:rPr>
        <w:br/>
      </w:r>
      <w:r>
        <w:rPr>
          <w:rFonts w:hint="eastAsia"/>
        </w:rPr>
        <w:t>　　第二节 我国靛红行业投资趋势分析</w:t>
      </w:r>
      <w:r>
        <w:rPr>
          <w:rFonts w:hint="eastAsia"/>
        </w:rPr>
        <w:br/>
      </w:r>
      <w:r>
        <w:rPr>
          <w:rFonts w:hint="eastAsia"/>
        </w:rPr>
        <w:t>　　第三节 我国靛红行业产品投资方向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2025-2031年我国靛红行业投资收益预测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二、2025-2031年我国靛红行业工业总产值预测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三、2025-2031年我国靛红行业销售收入预测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四、2025-2031年我国靛红行业利润总额预测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五、2025-2031年我国靛红行业总资产预测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靛红行业投资风险预警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影响靛红行业发展的主要因素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一、2025年影响靛红行业运行的有利因素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二、2025年影响靛红行业运行的稳定因素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三、2025年影响靛红行业运行的不利因素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四、2025年我国靛红行业发展面临的挑战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五、2025年我国靛红行业发展面临的机遇</w:t>
      </w:r>
      <w:r>
        <w:rPr>
          <w:rFonts w:hint="eastAsia"/>
        </w:rPr>
        <w:br/>
      </w:r>
      <w:r>
        <w:rPr>
          <w:rFonts w:hint="eastAsia"/>
        </w:rPr>
        <w:t>　　第二节 靛红行业投资风险预警</w:t>
      </w:r>
      <w:r>
        <w:rPr>
          <w:rFonts w:hint="eastAsia"/>
        </w:rPr>
        <w:br/>
      </w:r>
      <w:r>
        <w:rPr>
          <w:rFonts w:hint="eastAsia"/>
        </w:rPr>
        <w:t>　　　　一、靛红行业市场风险及控制策略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二、靛红行业政策风险及控制策略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三、靛红行业经营风险及控制策略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四、靛红同业竞争风险及控制策略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五、靛红行业其他风险及控制策略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[:中智:林]专家投资建议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2024-2025年我国靛红行业不同地区销售收入占比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2 2024-2025年我国靛红行业销售收入及增长情况</w:t>
      </w:r>
      <w:r>
        <w:rPr>
          <w:rFonts w:hint="eastAsia"/>
        </w:rPr>
        <w:br/>
      </w:r>
      <w:r>
        <w:rPr>
          <w:rFonts w:hint="eastAsia"/>
        </w:rPr>
        <w:t>　　图表 3 2024-2025年我国靛红行业销售收入及增长对比</w:t>
      </w:r>
      <w:r>
        <w:rPr>
          <w:rFonts w:hint="eastAsia"/>
        </w:rPr>
        <w:br/>
      </w:r>
      <w:r>
        <w:rPr>
          <w:rFonts w:hint="eastAsia"/>
        </w:rPr>
        <w:t>　　图表 4 2024-2025年我国靛红行业利润总额及增长情况</w:t>
      </w:r>
      <w:r>
        <w:rPr>
          <w:rFonts w:hint="eastAsia"/>
        </w:rPr>
        <w:br/>
      </w:r>
      <w:r>
        <w:rPr>
          <w:rFonts w:hint="eastAsia"/>
        </w:rPr>
        <w:t>　　图表 5 2024-2025年我国靛红行业利润总额及增长对比</w:t>
      </w:r>
      <w:r>
        <w:rPr>
          <w:rFonts w:hint="eastAsia"/>
        </w:rPr>
        <w:br/>
      </w:r>
      <w:r>
        <w:rPr>
          <w:rFonts w:hint="eastAsia"/>
        </w:rPr>
        <w:t>　　图表 6 2024-2025年我国靛红行业税金总额及增长情况</w:t>
      </w:r>
      <w:r>
        <w:rPr>
          <w:rFonts w:hint="eastAsia"/>
        </w:rPr>
        <w:br/>
      </w:r>
      <w:r>
        <w:rPr>
          <w:rFonts w:hint="eastAsia"/>
        </w:rPr>
        <w:t>　　图表 7 2024-2025年我国靛红行业税金总额及增长对比</w:t>
      </w:r>
      <w:r>
        <w:rPr>
          <w:rFonts w:hint="eastAsia"/>
        </w:rPr>
        <w:br/>
      </w:r>
      <w:r>
        <w:rPr>
          <w:rFonts w:hint="eastAsia"/>
        </w:rPr>
        <w:t>　　图表 8 2024-2025年我国靛红行业工业总产值及增长情况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9 2024-2025年我国靛红行业工业总产值及增长对比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10 2024-2025年我国靛红行业不同地区销售收入占比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11 2024-2025年我国靛红行业不同地区利润总额占比</w:t>
      </w:r>
      <w:r>
        <w:rPr>
          <w:rFonts w:hint="eastAsia"/>
        </w:rPr>
        <w:br/>
      </w:r>
      <w:r>
        <w:rPr>
          <w:rFonts w:hint="eastAsia"/>
        </w:rPr>
        <w:t>　　图表 12 2024-2025年我国靛红行业不同地区税金总额占比</w:t>
      </w:r>
      <w:r>
        <w:rPr>
          <w:rFonts w:hint="eastAsia"/>
        </w:rPr>
        <w:br/>
      </w:r>
      <w:r>
        <w:rPr>
          <w:rFonts w:hint="eastAsia"/>
        </w:rPr>
        <w:t>　　图表 13 2024-2025年我国靛红行业不同地区工业总产值占比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14 2024-2025年我国靛红行业不同类型企业销售收入占比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15 2024-2025年我国靛红行业不同类型企业利润总额占比</w:t>
      </w:r>
      <w:r>
        <w:rPr>
          <w:rFonts w:hint="eastAsia"/>
        </w:rPr>
        <w:br/>
      </w:r>
      <w:r>
        <w:rPr>
          <w:rFonts w:hint="eastAsia"/>
        </w:rPr>
        <w:t>　　图表 16 2024-2025年我国靛红行业不同类型企业税金总额占比</w:t>
      </w:r>
      <w:r>
        <w:rPr>
          <w:rFonts w:hint="eastAsia"/>
        </w:rPr>
        <w:br/>
      </w:r>
      <w:r>
        <w:rPr>
          <w:rFonts w:hint="eastAsia"/>
        </w:rPr>
        <w:t>　　图表 17 2024-2025年我国靛红行业不同类型企业工业总产值占比</w:t>
      </w:r>
      <w:r>
        <w:rPr>
          <w:rFonts w:hint="eastAsia"/>
        </w:rPr>
        <w:br/>
      </w:r>
      <w:r>
        <w:rPr>
          <w:rFonts w:hint="eastAsia"/>
        </w:rPr>
        <w:t>　　图表 18 2024-2025年我国靛红行业不同规模企业销售收入占比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19 2024-2025年我国靛红行业不同规模企业利润总额占比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20 2024-2025年我国靛红行业不同规模企业税金总额占比</w:t>
      </w:r>
      <w:r>
        <w:rPr>
          <w:rFonts w:hint="eastAsia"/>
        </w:rPr>
        <w:br/>
      </w:r>
      <w:r>
        <w:rPr>
          <w:rFonts w:hint="eastAsia"/>
        </w:rPr>
        <w:t>　　图表 21 2024-2025年我国靛红行业不同规模企业工业总产值占比</w:t>
      </w:r>
      <w:r>
        <w:rPr>
          <w:rFonts w:hint="eastAsia"/>
        </w:rPr>
        <w:br/>
      </w:r>
      <w:r>
        <w:rPr>
          <w:rFonts w:hint="eastAsia"/>
        </w:rPr>
        <w:t>　　图表 22 2024-2025年我国靛红行业工业总产值及增长情况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23 2024-2025年我国靛红行业资产合计及增长情况</w:t>
      </w:r>
      <w:r>
        <w:rPr>
          <w:rFonts w:hint="eastAsia"/>
        </w:rPr>
        <w:br/>
      </w:r>
      <w:r>
        <w:rPr>
          <w:rFonts w:hint="eastAsia"/>
        </w:rPr>
        <w:t>　　图表 24 2024-2025年我国靛红行业资产合计及增长对比</w:t>
      </w:r>
      <w:r>
        <w:rPr>
          <w:rFonts w:hint="eastAsia"/>
        </w:rPr>
        <w:br/>
      </w:r>
      <w:r>
        <w:rPr>
          <w:rFonts w:hint="eastAsia"/>
        </w:rPr>
        <w:t>　　图表 25 2024-2025年我国靛红行业规模企业个数</w:t>
      </w:r>
      <w:r>
        <w:rPr>
          <w:rFonts w:hint="eastAsia"/>
        </w:rPr>
        <w:br/>
      </w:r>
      <w:r>
        <w:rPr>
          <w:rFonts w:hint="eastAsia"/>
        </w:rPr>
        <w:t>　　图表 26 2024-2025年我国靛红行业亏损面</w:t>
      </w:r>
      <w:r>
        <w:rPr>
          <w:rFonts w:hint="eastAsia"/>
        </w:rPr>
        <w:br/>
      </w:r>
      <w:r>
        <w:rPr>
          <w:rFonts w:hint="eastAsia"/>
        </w:rPr>
        <w:t>　　图表 27 2024-2025年我国靛红行业从业人员</w:t>
      </w:r>
      <w:r>
        <w:rPr>
          <w:rFonts w:hint="eastAsia"/>
        </w:rPr>
        <w:br/>
      </w:r>
      <w:r>
        <w:rPr>
          <w:rFonts w:hint="eastAsia"/>
        </w:rPr>
        <w:t>　　图表 28 2024-2025年我国靛红行业销售收入及增长对比</w:t>
      </w:r>
      <w:r>
        <w:rPr>
          <w:rFonts w:hint="eastAsia"/>
        </w:rPr>
        <w:br/>
      </w:r>
      <w:r>
        <w:rPr>
          <w:rFonts w:hint="eastAsia"/>
        </w:rPr>
        <w:t>　　图表 29 2024-2025年我国靛红行业资产合计及增长对比</w:t>
      </w:r>
      <w:r>
        <w:rPr>
          <w:rFonts w:hint="eastAsia"/>
        </w:rPr>
        <w:br/>
      </w:r>
      <w:r>
        <w:rPr>
          <w:rFonts w:hint="eastAsia"/>
        </w:rPr>
        <w:t>　　图表 30 2024-2025年我国靛红行业工业总产值及增长对比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2bfd5271d49e7" w:history="1">
        <w:r>
          <w:rPr>
            <w:rStyle w:val="Hyperlink"/>
          </w:rPr>
          <w:t>中国靛红行业发展现状分析与市场前景预测报告（2025-2031年）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2bfd5271d49e7" w:history="1">
        <w:r>
          <w:rPr>
            <w:rStyle w:val="Hyperlink"/>
          </w:rPr>
          <w:t>https://www.20087.com/5/29/DianHongHangYeXianZhuangYuFaZhan.html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热点：靛红可燃性毒性、靛红酸酐、靛红生产工艺、靛红结构式、靛红溶液怎么配、靛红可燃性毒性、靛红安全评估、靛红溶液怎么配、靛红使用注意事项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9491346214992" w:history="1">
      <w:r>
        <w:rPr>
          <w:rStyle w:val="Hyperlink"/>
        </w:rPr>
        <w:t>中国靛红行业发展现状分析与市场前景预测报告（2025-2031年）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DianHongHangYeXianZhuangYuFaZhan.html" TargetMode="External" Id="Rcdc2bfd5271d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DianHongHangYeXianZhuangYuFaZhan.html" TargetMode="External" Id="Rc40949134621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2025-05-09T02:27:00Z</dcterms:created>
  <dcterms:modified xsi:type="dcterms:W3CDTF">2025-05-09T03:27:00Z</dcterms:modified>
  <dc:subject>中国靛红行业发展现状分析与市场前景预测报告（2025-2031年）</dc:subject>
  <dc:title>中国靛红行业发展现状分析与市场前景预测报告（2025-2031年）</dc:title>
  <cp:keywords>中国靛红行业发展现状分析与市场前景预测报告（2025-2031年）</cp:keywords>
  <dc:description>中国靛红行业发展现状分析与市场前景预测报告（2025-2031年）</dc:description>
</cp:coreProperties>
</file>