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c60be2c3843e7" w:history="1">
              <w:r>
                <w:rPr>
                  <w:rStyle w:val="Hyperlink"/>
                </w:rPr>
                <w:t>2026-2032年全球与中国三层模板板材行业研究分析及发展前景预测报告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c60be2c3843e7" w:history="1">
              <w:r>
                <w:rPr>
                  <w:rStyle w:val="Hyperlink"/>
                </w:rPr>
                <w:t>2026-2032年全球与中国三层模板板材行业研究分析及发展前景预测报告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c60be2c3843e7" w:history="1">
                <w:r>
                  <w:rPr>
                    <w:rStyle w:val="Hyperlink"/>
                  </w:rPr>
                  <w:t>https://www.20087.com/5/59/SanCengMoBanBanCaiDeQianJing.html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模板板材是一种由表层饰面纸、芯层基材（通常为高密度纤维板或刨花板）与底层平衡纸经热压胶合而成的复合人造板，广泛应用于家具制造、室内装修及定制橱柜领域。三层模板板材强调表面耐磨性（≥6000转）、抗潮膨胀率低（&lt;8%）及甲醛释放量符合ENF或CARB P2等严苛环保标准。在全屋定制与装配式装修趋势推动下，对花色同步、封边无缝及结构稳定性提出更高要求。然而，部分低价产品使用脲醛树脂胶黏剂，长期释放甲醛；且芯层密度不均易导致封边开裂或螺丝握持力不足。</w:t>
      </w:r>
      <w:r>
        <w:rPr>
          <w:rFonts w:hint="eastAsia"/>
        </w:rPr>
        <w:br/>
      </w:r>
      <w:r>
        <w:rPr>
          <w:rFonts w:hint="eastAsia"/>
        </w:rPr>
        <w:t>　　未来，三层模板板材将向无醛胶合、功能集成与循环经济方向演进。MDI或大豆基生物胶替代传统甲醛系胶黏剂，实现真正零醛添加；石墨烯涂层或相变材料嵌入赋予抗菌、调温等附加价值。在制造端，工业4.0生产线实现从原板到成品的一体化智能裁切与封边。同时，旧家具板材回收再生技术逐步成熟，支撑闭环材料循环。长远看，三层模板板材将从基础装饰材料升级为融合健康人居、智能响应与可持续理念的新一代绿色家居结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c60be2c3843e7" w:history="1">
        <w:r>
          <w:rPr>
            <w:rStyle w:val="Hyperlink"/>
          </w:rPr>
          <w:t>2026-2032年全球与中国三层模板板材行业研究分析及发展前景预测报告</w:t>
        </w:r>
      </w:hyperlink>
      <w:r>
        <w:rPr>
          <w:rFonts w:hint="eastAsia"/>
        </w:rPr>
        <w:t>》基于国家统计局、相关行业协会的详实数据，系统分析三层模板板材行业的市场规模、技术现状及竞争格局，梳理三层模板板材产业链结构和供需变化。报告结合宏观经济环境，研判三层模板板材行业发展趋势与前景，评估不同细分领域的发展潜力；通过分析三层模板板材重点企业的市场表现，揭示行业集中度变化与竞争态势，并客观识别三层模板板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按产品类型细分，全球三层模板板材市场规模2021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21毫米</w:t>
      </w:r>
      <w:r>
        <w:rPr>
          <w:rFonts w:hint="eastAsia"/>
        </w:rPr>
        <w:br/>
      </w:r>
      <w:r>
        <w:rPr>
          <w:rFonts w:hint="eastAsia"/>
        </w:rPr>
        <w:t>　　　　1.3.3 27毫米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产品分类，按产品结构</w:t>
      </w:r>
      <w:r>
        <w:rPr>
          <w:rFonts w:hint="eastAsia"/>
        </w:rPr>
        <w:br/>
      </w:r>
      <w:r>
        <w:rPr>
          <w:rFonts w:hint="eastAsia"/>
        </w:rPr>
        <w:t>　　　　1.4.1 按产品结构细分，全球三层模板板材市场规模2021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三层实木交错板</w:t>
      </w:r>
      <w:r>
        <w:rPr>
          <w:rFonts w:hint="eastAsia"/>
        </w:rPr>
        <w:br/>
      </w:r>
      <w:r>
        <w:rPr>
          <w:rFonts w:hint="eastAsia"/>
        </w:rPr>
        <w:t>　　　　1.4.3 三层胶合板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按表面处理细分，全球三层模板板材市场规模2021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无涂层</w:t>
      </w:r>
      <w:r>
        <w:rPr>
          <w:rFonts w:hint="eastAsia"/>
        </w:rPr>
        <w:br/>
      </w:r>
      <w:r>
        <w:rPr>
          <w:rFonts w:hint="eastAsia"/>
        </w:rPr>
        <w:t>　　　　1.5.3 有涂层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按应用细分，全球三层模板板材市场规模2021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楼板和墙体模板</w:t>
      </w:r>
      <w:r>
        <w:rPr>
          <w:rFonts w:hint="eastAsia"/>
        </w:rPr>
        <w:br/>
      </w:r>
      <w:r>
        <w:rPr>
          <w:rFonts w:hint="eastAsia"/>
        </w:rPr>
        <w:t>　　　　1.6.3 桥梁和隧道模板</w:t>
      </w:r>
      <w:r>
        <w:rPr>
          <w:rFonts w:hint="eastAsia"/>
        </w:rPr>
        <w:br/>
      </w:r>
      <w:r>
        <w:rPr>
          <w:rFonts w:hint="eastAsia"/>
        </w:rPr>
        <w:t>　　　　1.6.4 工作平台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三层模板板材行业发展总体概况</w:t>
      </w:r>
      <w:r>
        <w:rPr>
          <w:rFonts w:hint="eastAsia"/>
        </w:rPr>
        <w:br/>
      </w:r>
      <w:r>
        <w:rPr>
          <w:rFonts w:hint="eastAsia"/>
        </w:rPr>
        <w:t>　　　　1.7.2 三层模板板材行业发展主要特点</w:t>
      </w:r>
      <w:r>
        <w:rPr>
          <w:rFonts w:hint="eastAsia"/>
        </w:rPr>
        <w:br/>
      </w:r>
      <w:r>
        <w:rPr>
          <w:rFonts w:hint="eastAsia"/>
        </w:rPr>
        <w:t>　　　　1.7.3 三层模板板材行业发展影响因素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三层模板板材有利因素</w:t>
      </w:r>
      <w:r>
        <w:rPr>
          <w:rFonts w:hint="eastAsia"/>
        </w:rPr>
        <w:br/>
      </w:r>
      <w:r>
        <w:rPr>
          <w:rFonts w:hint="eastAsia"/>
        </w:rPr>
        <w:t>　　　　1.7.3 .2 三层模板板材不利因素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全球市场，近三年三层模板板材主要企业占有率及排名（按销量）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三层模板板材主要企业在国际市场占有率（按销量，2023-2026）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2025年三层模板板材主要企业在国际市场排名（按销量）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全球市场主要企业三层模板板材销量（2023-2026）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全球市场，近三年三层模板板材主要企业占有率及排名（按收入）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三层模板板材主要企业在国际市场占有率（按收入，2023-2026）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2025年三层模板板材主要企业在国际市场排名（按收入）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全球市场主要企业三层模板板材销售收入（2023-2026）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全球市场主要企业三层模板板材销售价格（2023-2026）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中国市场，近三年三层模板板材主要企业占有率及排名（按销量）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三层模板板材主要企业在中国市场占有率（按销量，2023-2026）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2025年三层模板板材主要企业在中国市场排名（按销量）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中国市场主要企业三层模板板材销量（2023-2026）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中国市场，近三年三层模板板材主要企业占有率及排名（按收入）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三层模板板材主要企业在中国市场占有率（按收入，2023-2026）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2025年三层模板板材主要企业在中国市场排名（按收入）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中国市场主要企业三层模板板材销售收入（2023-2026）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全球主要厂商三层模板板材总部及产地分布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全球主要厂商成立时间及三层模板板材商业化日期</w:t>
      </w:r>
      <w:r>
        <w:rPr>
          <w:rFonts w:hint="eastAsia"/>
        </w:rPr>
        <w:br/>
      </w:r>
      <w:r>
        <w:rPr>
          <w:rFonts w:hint="eastAsia"/>
        </w:rPr>
        <w:t>　　2.8 全球主要厂商三层模板板材产品类型及应用</w:t>
      </w:r>
      <w:r>
        <w:rPr>
          <w:rFonts w:hint="eastAsia"/>
        </w:rPr>
        <w:br/>
      </w:r>
      <w:r>
        <w:rPr>
          <w:rFonts w:hint="eastAsia"/>
        </w:rPr>
        <w:t>　　2.9 三层模板板材行业集中度、竞争程度分析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三层模板板材行业集中度分析：2025年全球Top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全球三层模板板材第一梯队、第二梯队和第三梯队生产商（品牌）及市场份额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全球三层模板板材总体规模分析</w:t>
      </w:r>
      <w:r>
        <w:rPr>
          <w:rFonts w:hint="eastAsia"/>
        </w:rPr>
        <w:br/>
      </w:r>
      <w:r>
        <w:rPr>
          <w:rFonts w:hint="eastAsia"/>
        </w:rPr>
        <w:t>　　3.1 全球三层模板板材供需现状及预测（2021-2032）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全球三层模板板材产能、产量、产能利用率及发展趋势（2021-2032）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全球三层模板板材产量、需求量及发展趋势（2021-2032）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全球主要地区三层模板板材产量及发展趋势（2021-2032）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全球主要地区三层模板板材产量（2021-2026）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全球主要地区三层模板板材产量（2027-2032）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全球主要地区三层模板板材产量市场份额（2021-2032）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中国三层模板板材供需现状及预测（2021-2032）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中国三层模板板材产能、产量、产能利用率及发展趋势（2021-2032）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中国三层模板板材产量、市场需求量及发展趋势（2021-2032）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中国市场三层模板板材进出口（2021-2032）</w:t>
      </w:r>
      <w:r>
        <w:rPr>
          <w:rFonts w:hint="eastAsia"/>
        </w:rPr>
        <w:br/>
      </w:r>
      <w:r>
        <w:rPr>
          <w:rFonts w:hint="eastAsia"/>
        </w:rPr>
        <w:t>　　3.4 全球三层模板板材销量及销售额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全球市场三层模板板材销售额（2021-2032）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全球市场三层模板板材销量（2021-2032）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全球市场三层模板板材价格趋势（2021-2032）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全球三层模板板材主要地区分析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全球主要地区三层模板板材市场规模分析：2021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全球主要地区三层模板板材销售收入及市场份额（2021-2026）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全球主要地区三层模板板材销售收入预测（2027-2032）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全球主要地区三层模板板材销量分析：2021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全球主要地区三层模板板材销量及市场份额（2021-2026）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全球主要地区三层模板板材销量及市场份额预测（2027-2032）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中东市场三层模板板材销量、收入及增长率（2021-2032）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三层模板板材销量、收入、价格及毛利率（2021-2026）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不同产品类型三层模板板材分析</w:t>
      </w:r>
      <w:r>
        <w:rPr>
          <w:rFonts w:hint="eastAsia"/>
        </w:rPr>
        <w:br/>
      </w:r>
      <w:r>
        <w:rPr>
          <w:rFonts w:hint="eastAsia"/>
        </w:rPr>
        <w:t>　　6.1 全球不同产品类型三层模板板材销量（2021-2032）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全球不同产品类型三层模板板材销量及市场份额（2021-2026）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全球不同产品类型三层模板板材销量预测（2027-2032）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全球不同产品类型三层模板板材收入（2021-2032）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全球不同产品类型三层模板板材收入及市场份额（2021-2026）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全球不同产品类型三层模板板材收入预测（2027-2032）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全球不同产品类型三层模板板材价格走势（2021-2032）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中国不同产品类型三层模板板材销量（2021-2032）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中国不同产品类型三层模板板材销量及市场份额（2021-2026）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中国不同产品类型三层模板板材销量预测（2027-2032）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中国不同产品类型三层模板板材收入（2021-2032）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中国不同产品类型三层模板板材收入及市场份额（2021-2026）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中国不同产品类型三层模板板材收入预测（2027-2032）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不同应用三层模板板材分析</w:t>
      </w:r>
      <w:r>
        <w:rPr>
          <w:rFonts w:hint="eastAsia"/>
        </w:rPr>
        <w:br/>
      </w:r>
      <w:r>
        <w:rPr>
          <w:rFonts w:hint="eastAsia"/>
        </w:rPr>
        <w:t>　　7.1 全球不同应用三层模板板材销量（2021-2032）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全球不同应用三层模板板材销量及市场份额（2021-2026）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全球不同应用三层模板板材销量预测（2027-2032）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全球不同应用三层模板板材收入（2021-2032）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全球不同应用三层模板板材收入及市场份额（2021-2026）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全球不同应用三层模板板材收入预测（2027-2032）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全球不同应用三层模板板材价格走势（2021-2032）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中国不同应用三层模板板材销量（2021-2032）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中国不同应用三层模板板材销量及市场份额（2021-2026）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中国不同应用三层模板板材销量预测（2027-2032）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中国不同应用三层模板板材收入（2021-2032）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中国不同应用三层模板板材收入及市场份额（2021-2026）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中国不同应用三层模板板材收入预测（2027-2032）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三层模板板材行业发展趋势</w:t>
      </w:r>
      <w:r>
        <w:rPr>
          <w:rFonts w:hint="eastAsia"/>
        </w:rPr>
        <w:br/>
      </w:r>
      <w:r>
        <w:rPr>
          <w:rFonts w:hint="eastAsia"/>
        </w:rPr>
        <w:t>　　8.2 三层模板板材行业主要驱动因素</w:t>
      </w:r>
      <w:r>
        <w:rPr>
          <w:rFonts w:hint="eastAsia"/>
        </w:rPr>
        <w:br/>
      </w:r>
      <w:r>
        <w:rPr>
          <w:rFonts w:hint="eastAsia"/>
        </w:rPr>
        <w:t>　　8.3 三层模板板材中国企业SWOT分析</w:t>
      </w:r>
      <w:r>
        <w:rPr>
          <w:rFonts w:hint="eastAsia"/>
        </w:rPr>
        <w:br/>
      </w:r>
      <w:r>
        <w:rPr>
          <w:rFonts w:hint="eastAsia"/>
        </w:rPr>
        <w:t>　　8.4 中国三层模板板材行业政策环境分析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三层模板板材行业产业链简介</w:t>
      </w:r>
      <w:r>
        <w:rPr>
          <w:rFonts w:hint="eastAsia"/>
        </w:rPr>
        <w:br/>
      </w:r>
      <w:r>
        <w:rPr>
          <w:rFonts w:hint="eastAsia"/>
        </w:rPr>
        <w:t>　　　　9.1.1 三层模板板材行业供应链分析</w:t>
      </w:r>
      <w:r>
        <w:rPr>
          <w:rFonts w:hint="eastAsia"/>
        </w:rPr>
        <w:br/>
      </w:r>
      <w:r>
        <w:rPr>
          <w:rFonts w:hint="eastAsia"/>
        </w:rPr>
        <w:t>　　　　9.1.2 三层模板板材主要原料及供应情况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三层模板板材行业采购模式</w:t>
      </w:r>
      <w:r>
        <w:rPr>
          <w:rFonts w:hint="eastAsia"/>
        </w:rPr>
        <w:br/>
      </w:r>
      <w:r>
        <w:rPr>
          <w:rFonts w:hint="eastAsia"/>
        </w:rPr>
        <w:t>　　9.3 三层模板板材行业生产模式</w:t>
      </w:r>
      <w:r>
        <w:rPr>
          <w:rFonts w:hint="eastAsia"/>
        </w:rPr>
        <w:br/>
      </w:r>
      <w:r>
        <w:rPr>
          <w:rFonts w:hint="eastAsia"/>
        </w:rPr>
        <w:t>　　9.4 三层模板板材行业销售模式及销售渠道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按产品类型细分，全球三层模板板材市场规模2021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按产品结构细分，全球三层模板板材市场规模2021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按表面处理细分，全球三层模板板材市场规模2021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按应用细分，全球三层模板板材市场规模（CAGR）2021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三层模板板材行业发展主要特点</w:t>
      </w:r>
      <w:r>
        <w:rPr>
          <w:rFonts w:hint="eastAsia"/>
        </w:rPr>
        <w:br/>
      </w:r>
      <w:r>
        <w:rPr>
          <w:rFonts w:hint="eastAsia"/>
        </w:rPr>
        <w:t>　　表 6： 三层模板板材行业发展有利因素分析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三层模板板材行业发展不利因素分析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进入三层模板板材行业壁垒</w:t>
      </w:r>
      <w:r>
        <w:rPr>
          <w:rFonts w:hint="eastAsia"/>
        </w:rPr>
        <w:br/>
      </w:r>
      <w:r>
        <w:rPr>
          <w:rFonts w:hint="eastAsia"/>
        </w:rPr>
        <w:t>　　表 9： 三层模板板材主要企业在国际市场占有率（按销量，2023-2026）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2025年三层模板板材主要企业在国际市场排名（按销量）&amp;（千平方米）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全球市场主要企业三层模板板材销量（2023-2026）&amp;（千平方米）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三层模板板材主要企业在国际市场占有率（按收入，2023-2026）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2025年三层模板板材主要企业在国际市场排名（按收入）&amp;（万元）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全球市场主要企业三层模板板材销售收入（2023-2026）&amp;（万元）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全球市场主要企业三层模板板材销售价格（2023-2026）&amp;（元/平方米）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三层模板板材主要企业在中国市场占有率（按销量，2023-2026）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2025年三层模板板材主要企业在中国市场排名（按销量）&amp;（千平方米）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中国市场主要企业三层模板板材销量（2023-2026）&amp;（千平方米）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三层模板板材主要企业在中国市场占有率（按收入，2023-2026）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2025年三层模板板材主要企业在中国市场排名（按收入）&amp;（万元）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中国市场主要企业三层模板板材销售收入（2023-2026）&amp;（万元）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全球主要厂商三层模板板材总部及产地分布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全球主要厂商成立时间及三层模板板材商业化日期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全球主要厂商三层模板板材产品类型及应用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2025年全球三层模板板材主要厂商市场地位（第一梯队、第二梯队和第三梯队）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全球三层模板板材市场投资、并购等现状分析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全球主要地区三层模板板材产量增速（CAGR）：（2021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全球主要地区三层模板板材产量（2021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全球主要地区三层模板板材产量（2021-2026）&amp;（千平方米）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全球主要地区三层模板板材产量（2027-2032）&amp;（千平方米）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全球主要地区三层模板板材产量市场份额（2021-2026）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全球主要地区三层模板板材产量市场份额（2027-2032）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中国市场三层模板板材产量、销量、进出口（2021-2026）&amp;（千平方米）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中国市场三层模板板材产量、销量、进出口预测（2027-2032）&amp;（千平方米）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全球主要地区三层模板板材销售收入增速：（2021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全球主要地区三层模板板材销售收入（2021-2026）&amp;（万元）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全球主要地区三层模板板材销售收入市场份额（2021-2026）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全球主要地区三层模板板材收入（2027-2032）&amp;（万元）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全球主要地区三层模板板材收入市场份额（2027-2032）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全球主要地区三层模板板材销量（千平方米）：2021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全球主要地区三层模板板材销量（2021-2026）&amp;（千平方米）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全球主要地区三层模板板材销量市场份额（2021-2026）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全球主要地区三层模板板材销量（2027-2032）&amp;（千平方米）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全球主要地区三层模板板材销量份额（2027-2032）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三层模板板材生产基地、销售区域、竞争对手及市场地位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三层模板板材产品规格、参数及市场应用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三层模板板材销量（千平方米）、收入（万元）、价格（元/平方米）及毛利率（2021-2026）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全球不同产品类型三层模板板材销量（2021-2026）&amp;（千平方米）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全球不同产品类型三层模板板材销量市场份额（2021-2026）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全球不同产品类型三层模板板材销量预测（2027-2032）&amp;（千平方米）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全球市场不同产品类型三层模板板材销量市场份额预测（2027-2032）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全球不同产品类型三层模板板材收入（2021-2026）&amp;（万元）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全球不同产品类型三层模板板材收入市场份额（2021-2026）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全球不同产品类型三层模板板材收入预测（2027-2032）&amp;（万元）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全球不同产品类型三层模板板材收入市场份额预测（2027-2032）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中国不同产品类型三层模板板材销量（2021-2026）&amp;（千平方米）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中国不同产品类型三层模板板材销量市场份额（2021-2026）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中国不同产品类型三层模板板材销量预测（2027-2032）&amp;（千平方米）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全球市场不同产品类型三层模板板材销量市场份额预测（2027-2032）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中国不同产品类型三层模板板材收入（2021-2026）&amp;（万元）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中国不同产品类型三层模板板材收入市场份额（2021-2026）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中国不同产品类型三层模板板材收入预测（2027-2032）&amp;（万元）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中国不同产品类型三层模板板材收入市场份额预测（2027-2032）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全球不同应用三层模板板材销量（2021-2026）&amp;（千平方米）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全球不同应用三层模板板材销量市场份额（2021-2026）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全球不同应用三层模板板材销量预测（2027-2032）&amp;（千平方米）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全球市场不同应用三层模板板材销量市场份额预测（2027-2032）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全球不同应用三层模板板材收入（2021-2026）&amp;（万元）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全球不同应用三层模板板材收入市场份额（2021-2026）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全球不同应用三层模板板材收入预测（2027-2032）&amp;（万元）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全球不同应用三层模板板材收入市场份额预测（2027-2032）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中国不同应用三层模板板材销量（2021-2026）&amp;（千平方米）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中国不同应用三层模板板材销量市场份额（2021-2026）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中国不同应用三层模板板材销量预测（2027-2032）&amp;（千平方米）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中国市场不同应用三层模板板材销量市场份额预测（2027-2032）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中国不同应用三层模板板材收入（2021-2026）&amp;（万元）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中国不同应用三层模板板材收入市场份额（2021-2026）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中国不同应用三层模板板材收入预测（2027-2032）&amp;（万元）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中国不同应用三层模板板材收入市场份额预测（2027-2032）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三层模板板材行业发展趋势</w:t>
      </w:r>
      <w:r>
        <w:rPr>
          <w:rFonts w:hint="eastAsia"/>
        </w:rPr>
        <w:br/>
      </w:r>
      <w:r>
        <w:rPr>
          <w:rFonts w:hint="eastAsia"/>
        </w:rPr>
        <w:t>　　表 133： 三层模板板材行业主要驱动因素</w:t>
      </w:r>
      <w:r>
        <w:rPr>
          <w:rFonts w:hint="eastAsia"/>
        </w:rPr>
        <w:br/>
      </w:r>
      <w:r>
        <w:rPr>
          <w:rFonts w:hint="eastAsia"/>
        </w:rPr>
        <w:t>　　表 134： 三层模板板材行业供应链分析</w:t>
      </w:r>
      <w:r>
        <w:rPr>
          <w:rFonts w:hint="eastAsia"/>
        </w:rPr>
        <w:br/>
      </w:r>
      <w:r>
        <w:rPr>
          <w:rFonts w:hint="eastAsia"/>
        </w:rPr>
        <w:t>　　表 135： 三层模板板材上游原料供应商</w:t>
      </w:r>
      <w:r>
        <w:rPr>
          <w:rFonts w:hint="eastAsia"/>
        </w:rPr>
        <w:br/>
      </w:r>
      <w:r>
        <w:rPr>
          <w:rFonts w:hint="eastAsia"/>
        </w:rPr>
        <w:t>　　表 136： 三层模板板材主要地区不同应用客户分析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三层模板板材典型经销商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三层模板板材产品图片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全球不同产品类型三层模板板材销售额2021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全球不同产品类型三层模板板材市场份额2025 &amp; 2032</w:t>
      </w:r>
      <w:r>
        <w:rPr>
          <w:rFonts w:hint="eastAsia"/>
        </w:rPr>
        <w:br/>
      </w:r>
      <w:r>
        <w:rPr>
          <w:rFonts w:hint="eastAsia"/>
        </w:rPr>
        <w:t>　　图 4： 21毫米产品图片</w:t>
      </w:r>
      <w:r>
        <w:rPr>
          <w:rFonts w:hint="eastAsia"/>
        </w:rPr>
        <w:br/>
      </w:r>
      <w:r>
        <w:rPr>
          <w:rFonts w:hint="eastAsia"/>
        </w:rPr>
        <w:t>　　图 5： 27毫米产品图片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全球不同产品结构三层模板板材销售额2021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全球不同产品结构三层模板板材市场份额2025 &amp; 2032</w:t>
      </w:r>
      <w:r>
        <w:rPr>
          <w:rFonts w:hint="eastAsia"/>
        </w:rPr>
        <w:br/>
      </w:r>
      <w:r>
        <w:rPr>
          <w:rFonts w:hint="eastAsia"/>
        </w:rPr>
        <w:t>　　图 9： 三层实木交错板产品图片</w:t>
      </w:r>
      <w:r>
        <w:rPr>
          <w:rFonts w:hint="eastAsia"/>
        </w:rPr>
        <w:br/>
      </w:r>
      <w:r>
        <w:rPr>
          <w:rFonts w:hint="eastAsia"/>
        </w:rPr>
        <w:t>　　图 10： 三层胶合板产品图片</w:t>
      </w:r>
      <w:r>
        <w:rPr>
          <w:rFonts w:hint="eastAsia"/>
        </w:rPr>
        <w:br/>
      </w:r>
      <w:r>
        <w:rPr>
          <w:rFonts w:hint="eastAsia"/>
        </w:rPr>
        <w:t>　　图 11： 全球不同表面处理三层模板板材销售额2021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全球不同表面处理三层模板板材市场份额2025 &amp; 2032</w:t>
      </w:r>
      <w:r>
        <w:rPr>
          <w:rFonts w:hint="eastAsia"/>
        </w:rPr>
        <w:br/>
      </w:r>
      <w:r>
        <w:rPr>
          <w:rFonts w:hint="eastAsia"/>
        </w:rPr>
        <w:t>　　图 13： 无涂层产品图片</w:t>
      </w:r>
      <w:r>
        <w:rPr>
          <w:rFonts w:hint="eastAsia"/>
        </w:rPr>
        <w:br/>
      </w:r>
      <w:r>
        <w:rPr>
          <w:rFonts w:hint="eastAsia"/>
        </w:rPr>
        <w:t>　　图 14： 有涂层产品图片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全球不同应用三层模板板材市场份额2025 &amp; 2032</w:t>
      </w:r>
      <w:r>
        <w:rPr>
          <w:rFonts w:hint="eastAsia"/>
        </w:rPr>
        <w:br/>
      </w:r>
      <w:r>
        <w:rPr>
          <w:rFonts w:hint="eastAsia"/>
        </w:rPr>
        <w:t>　　图 17： 楼板和墙体模板</w:t>
      </w:r>
      <w:r>
        <w:rPr>
          <w:rFonts w:hint="eastAsia"/>
        </w:rPr>
        <w:br/>
      </w:r>
      <w:r>
        <w:rPr>
          <w:rFonts w:hint="eastAsia"/>
        </w:rPr>
        <w:t>　　图 18： 桥梁和隧道模板</w:t>
      </w:r>
      <w:r>
        <w:rPr>
          <w:rFonts w:hint="eastAsia"/>
        </w:rPr>
        <w:br/>
      </w:r>
      <w:r>
        <w:rPr>
          <w:rFonts w:hint="eastAsia"/>
        </w:rPr>
        <w:t>　　图 19： 工作平台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2025年全球前五大生产商三层模板板材市场份额</w:t>
      </w:r>
      <w:r>
        <w:rPr>
          <w:rFonts w:hint="eastAsia"/>
        </w:rPr>
        <w:br/>
      </w:r>
      <w:r>
        <w:rPr>
          <w:rFonts w:hint="eastAsia"/>
        </w:rPr>
        <w:t>　　图 22： 2025年全球三层模板板材第一梯队、第二梯队和第三梯队厂商及市场份额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全球三层模板板材产能、产量、产能利用率及发展趋势（2021-2032）&amp;（千平方米）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全球三层模板板材产量、需求量及发展趋势（2021-2032）&amp;（千平方米）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全球主要地区三层模板板材产量市场份额（2021-2032）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中国三层模板板材产能、产量、产能利用率及发展趋势（2021-2032）&amp;（千平方米）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中国三层模板板材产量、市场需求量及发展趋势（2021-2032）&amp;（千平方米）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全球三层模板板材市场销售额及增长率：（2021-2032）&amp;（万元）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全球市场三层模板板材市场规模：2021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全球市场三层模板板材价格趋势（2021-2032）&amp;（元/平方米）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全球主要地区三层模板板材销售收入（2021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全球主要地区三层模板板材销售收入市场份额（2021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中东市场三层模板板材销量及增长率（2021-2032）&amp;（千平方米）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中东市场三层模板板材收入及增长率（2021-2032）&amp;（万元）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全球不同产品类型三层模板板材价格走势（2021-2032）&amp;（元/平方米）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全球不同应用三层模板板材价格走势（2021-2032）&amp;（元/平方米）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三层模板板材中国企业SWOT分析</w:t>
      </w:r>
      <w:r>
        <w:rPr>
          <w:rFonts w:hint="eastAsia"/>
        </w:rPr>
        <w:br/>
      </w:r>
      <w:r>
        <w:rPr>
          <w:rFonts w:hint="eastAsia"/>
        </w:rPr>
        <w:t>　　图 53： 三层模板板材产业链</w:t>
      </w:r>
      <w:r>
        <w:rPr>
          <w:rFonts w:hint="eastAsia"/>
        </w:rPr>
        <w:br/>
      </w:r>
      <w:r>
        <w:rPr>
          <w:rFonts w:hint="eastAsia"/>
        </w:rPr>
        <w:t>　　图 54： 三层模板板材行业采购模式分析</w:t>
      </w:r>
      <w:r>
        <w:rPr>
          <w:rFonts w:hint="eastAsia"/>
        </w:rPr>
        <w:br/>
      </w:r>
      <w:r>
        <w:rPr>
          <w:rFonts w:hint="eastAsia"/>
        </w:rPr>
        <w:t>　　图 55： 三层模板板材行业生产模式</w:t>
      </w:r>
      <w:r>
        <w:rPr>
          <w:rFonts w:hint="eastAsia"/>
        </w:rPr>
        <w:br/>
      </w:r>
      <w:r>
        <w:rPr>
          <w:rFonts w:hint="eastAsia"/>
        </w:rPr>
        <w:t>　　图 56： 三层模板板材行业销售模式分析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c60be2c3843e7" w:history="1">
        <w:r>
          <w:rPr>
            <w:rStyle w:val="Hyperlink"/>
          </w:rPr>
          <w:t>2026-2032年全球与中国三层模板板材行业研究分析及发展前景预测报告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c60be2c3843e7" w:history="1">
        <w:r>
          <w:rPr>
            <w:rStyle w:val="Hyperlink"/>
          </w:rPr>
          <w:t>https://www.20087.com/5/59/SanCengMoBanBanCaiDeQianJing.html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d9534306549ae" w:history="1">
      <w:r>
        <w:rPr>
          <w:rStyle w:val="Hyperlink"/>
        </w:rPr>
        <w:t>2026-2032年全球与中国三层模板板材行业研究分析及发展前景预测报告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anCengMoBanBanCaiDeQianJing.html" TargetMode="External" Id="Rc0ec60be2c38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anCengMoBanBanCaiDeQianJing.html" TargetMode="External" Id="R663d95343065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2026-01-22T01:15:33Z</dcterms:created>
  <dcterms:modified xsi:type="dcterms:W3CDTF">2026-01-22T02:15:33Z</dcterms:modified>
  <dc:subject>2026-2032年全球与中国三层模板板材行业研究分析及发展前景预测报告</dc:subject>
  <dc:title>2026-2032年全球与中国三层模板板材行业研究分析及发展前景预测报告</dc:title>
  <cp:keywords>2026-2032年全球与中国三层模板板材行业研究分析及发展前景预测报告</cp:keywords>
  <dc:description>2026-2032年全球与中国三层模板板材行业研究分析及发展前景预测报告</dc:description>
</cp:coreProperties>
</file>