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8a3de3464735" w:history="1">
              <w:r>
                <w:rPr>
                  <w:rStyle w:val="Hyperlink"/>
                </w:rPr>
                <w:t>2025-2031年中国乙酰丙酮钙市场调查研究与发展前景预测报告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8a3de3464735" w:history="1">
              <w:r>
                <w:rPr>
                  <w:rStyle w:val="Hyperlink"/>
                </w:rPr>
                <w:t>2025-2031年中国乙酰丙酮钙市场调查研究与发展前景预测报告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b8a3de3464735" w:history="1">
                <w:r>
                  <w:rPr>
                    <w:rStyle w:val="Hyperlink"/>
                  </w:rPr>
                  <w:t>https://www.20087.com/5/69/YiXianBingTongGaiHangYeQianJingFenXi.html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钙是一种有机金属化合物，常用于医药、染料、香料和农药的合成，以及在分析化学中作为螯合剂。近年来，随着精细化工和生物医药行业的快速发展，对乙酰丙酮钙的需求稳步增长。技术革新，如连续流合成和绿色化学工艺的应用，提高了乙酰丙酮钙的产率和纯度，减少了副产品和废物的产生，降低了生产成本。</w:t>
      </w:r>
      <w:r>
        <w:rPr>
          <w:rFonts w:hint="eastAsia"/>
        </w:rPr>
        <w:br/>
      </w:r>
      <w:r>
        <w:rPr>
          <w:rFonts w:hint="eastAsia"/>
        </w:rPr>
        <w:t>　　未来，乙酰丙酮钙行业将面临更加严格的环保和安全标准。绿色合成路线的开发，如使用生物催化剂和非传统溶剂，将减少有毒物质的使用，提高反应的选择性和原子经济性。同时，高纯度和高稳定性的乙酰丙酮钙将更受市场欢迎，以满足高端应用领域对产品质量的严格要求。此外，随着合成生物学和基因工程的进步，微生物发酵法生产乙酰丙酮钙可能成为一种可行的替代途径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8a3de3464735" w:history="1">
        <w:r>
          <w:rPr>
            <w:rStyle w:val="Hyperlink"/>
          </w:rPr>
          <w:t>2025-2031年中国乙酰丙酮钙市场调查研究与发展前景预测报告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乙酰丙酮钙行业的发展现状、市场规模、供需动态及进出口情况。报告详细解读了乙酰丙酮钙产业链上下游、重点区域市场、竞争格局及领先企业的表现，同时评估了乙酰丙酮钙行业风险与投资机会。通过对乙酰丙酮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乙酰丙酮钙行业界定</w:t>
      </w:r>
      <w:r>
        <w:rPr>
          <w:rFonts w:hint="eastAsia"/>
        </w:rPr>
        <w:br/>
      </w:r>
      <w:r>
        <w:rPr>
          <w:rFonts w:hint="eastAsia"/>
        </w:rPr>
        <w:t>　　第一节 乙酰丙酮钙行业定义</w:t>
      </w:r>
      <w:r>
        <w:rPr>
          <w:rFonts w:hint="eastAsia"/>
        </w:rPr>
        <w:br/>
      </w:r>
      <w:r>
        <w:rPr>
          <w:rFonts w:hint="eastAsia"/>
        </w:rPr>
        <w:t>　　第二节 乙酰丙酮钙行业特点分析</w:t>
      </w:r>
      <w:r>
        <w:rPr>
          <w:rFonts w:hint="eastAsia"/>
        </w:rPr>
        <w:br/>
      </w:r>
      <w:r>
        <w:rPr>
          <w:rFonts w:hint="eastAsia"/>
        </w:rPr>
        <w:t>　　第三节 乙酰丙酮钙行业发展历程</w:t>
      </w:r>
      <w:r>
        <w:rPr>
          <w:rFonts w:hint="eastAsia"/>
        </w:rPr>
        <w:br/>
      </w:r>
      <w:r>
        <w:rPr>
          <w:rFonts w:hint="eastAsia"/>
        </w:rPr>
        <w:t>　　第四节 乙酰丙酮钙产业链分析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2024-2025年全球乙酰丙酮钙行业发展态势分析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全球乙酰丙酮钙行业总体情况</w:t>
      </w:r>
      <w:r>
        <w:rPr>
          <w:rFonts w:hint="eastAsia"/>
        </w:rPr>
        <w:br/>
      </w:r>
      <w:r>
        <w:rPr>
          <w:rFonts w:hint="eastAsia"/>
        </w:rPr>
        <w:t>　　第二节 乙酰丙酮钙行业重点国家、地区市场分析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全球乙酰丙酮钙行业发展前景预测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2024-2025年中国乙酰丙酮钙行业发展环境分析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乙酰丙酮钙行业政策环境分析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一、乙酰丙酮钙行业相关政策</w:t>
      </w:r>
      <w:r>
        <w:rPr>
          <w:rFonts w:hint="eastAsia"/>
        </w:rPr>
        <w:br/>
      </w:r>
      <w:r>
        <w:rPr>
          <w:rFonts w:hint="eastAsia"/>
        </w:rPr>
        <w:t>　　　　二、乙酰丙酮钙行业相关标准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中国乙酰丙酮钙行业市场规模情况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中国乙酰丙酮钙行业市场需求状况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一、2019-2024年乙酰丙酮钙行业市场需求情况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二、乙酰丙酮钙行业市场需求特点分析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中国乙酰丙酮钙行业产量情况分析与预测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一、2019-2024年乙酰丙酮钙行业产量统计分析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二、2024年乙酰丙酮钙行业产量特点分析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三、2025-2031年乙酰丙酮钙行业产量预测分析</w:t>
      </w:r>
      <w:r>
        <w:rPr>
          <w:rFonts w:hint="eastAsia"/>
        </w:rPr>
        <w:br/>
      </w:r>
      <w:r>
        <w:rPr>
          <w:rFonts w:hint="eastAsia"/>
        </w:rPr>
        <w:t>　　第四节 乙酰丙酮钙行业市场供需平衡状况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中国乙酰丙酮钙行业进出口情况分析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乙酰丙酮钙行业出口情况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一、2019-2024年乙酰丙酮钙行业出口情况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三、2025-2031年乙酰丙酮钙行业出口情况预测</w:t>
      </w:r>
      <w:r>
        <w:rPr>
          <w:rFonts w:hint="eastAsia"/>
        </w:rPr>
        <w:br/>
      </w:r>
      <w:r>
        <w:rPr>
          <w:rFonts w:hint="eastAsia"/>
        </w:rPr>
        <w:t>　　第二节 乙酰丙酮钙行业进口情况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一、2019-2024年乙酰丙酮钙行业进口情况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三、2025-2031年乙酰丙酮钙行业进口情况预测</w:t>
      </w:r>
      <w:r>
        <w:rPr>
          <w:rFonts w:hint="eastAsia"/>
        </w:rPr>
        <w:br/>
      </w:r>
      <w:r>
        <w:rPr>
          <w:rFonts w:hint="eastAsia"/>
        </w:rPr>
        <w:t>　　第三节 乙酰丙酮钙行业进出口面临的挑战及对策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2024-2025年中国乙酰丙酮钙行业产品价格监测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一、乙酰丙酮钙市场价格特征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二、当前乙酰丙酮钙市场价格评述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三、影响乙酰丙酮钙市场价格因素分析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四、未来乙酰丙酮钙市场价格走势预测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乙酰丙酮钙行业区域市场分布情况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2024-2025年乙酰丙酮钙行业细分市场调研分析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乙酰丙酮钙细分产品（一）市场调研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乙酰丙酮钙细分产品（二）市场调研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2024-2025年乙酰丙酮钙行业上、下游市场分析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乙酰丙酮钙重点企业（二）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乙酰丙酮钙重点企业（三）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乙酰丙酮钙重点企业（四）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乙酰丙酮钙重点企业（五）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乙酰丙酮钙重点企业（六）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2025-2031年乙酰丙酮钙行业发展环境分析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2025-2031年乙酰丙酮钙行业投资特性分析</w:t>
      </w:r>
      <w:r>
        <w:rPr>
          <w:rFonts w:hint="eastAsia"/>
        </w:rPr>
        <w:br/>
      </w:r>
      <w:r>
        <w:rPr>
          <w:rFonts w:hint="eastAsia"/>
        </w:rPr>
        <w:t>　　　　一、乙酰丙酮钙行业进入壁垒</w:t>
      </w:r>
      <w:r>
        <w:rPr>
          <w:rFonts w:hint="eastAsia"/>
        </w:rPr>
        <w:br/>
      </w:r>
      <w:r>
        <w:rPr>
          <w:rFonts w:hint="eastAsia"/>
        </w:rPr>
        <w:t>　　　　二、乙酰丙酮钙行业盈利模式</w:t>
      </w:r>
      <w:r>
        <w:rPr>
          <w:rFonts w:hint="eastAsia"/>
        </w:rPr>
        <w:br/>
      </w:r>
      <w:r>
        <w:rPr>
          <w:rFonts w:hint="eastAsia"/>
        </w:rPr>
        <w:t>　　　　三、乙酰丙酮钙行业盈利因素</w:t>
      </w:r>
      <w:r>
        <w:rPr>
          <w:rFonts w:hint="eastAsia"/>
        </w:rPr>
        <w:br/>
      </w:r>
      <w:r>
        <w:rPr>
          <w:rFonts w:hint="eastAsia"/>
        </w:rPr>
        <w:t>　　第三节 乙酰丙酮钙行业“波特五力模型”分析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2025-2031年乙酰丙酮钙行业风险及对策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乙酰丙酮钙企业竞争策略分析</w:t>
      </w:r>
      <w:r>
        <w:rPr>
          <w:rFonts w:hint="eastAsia"/>
        </w:rPr>
        <w:br/>
      </w:r>
      <w:r>
        <w:rPr>
          <w:rFonts w:hint="eastAsia"/>
        </w:rPr>
        <w:t>　　第一节 乙酰丙酮钙市场竞争策略分析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三、现有乙酰丙酮钙产品竞争策略分析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四、潜力乙酰丙酮钙品种竞争策略选择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一、2025-2031年我国乙酰丙酮钙市场竞争趋势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二、2025-2031年乙酰丙酮钙行业竞争格局展望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四、2025-2031年乙酰丙酮钙企业竞争策略分析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2025-2031年中国乙酰丙酮钙行业发展趋势分析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一、2025-2031年乙酰丙酮钙技术发展趋势分析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二、2025-2031年乙酰丙酮钙产品发展趋势分析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2025-2031年中国乙酰丙酮钙市场趋势分析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一、2025-2031年乙酰丙酮钙发展趋势预测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二、2025-2025年乙酰丙酮钙市场前景分析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三、2025-2031年乙酰丙酮钙产业政策趋向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2025-2031年乙酰丙酮钙行业投资价值评估分析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乙酰丙酮钙行业发展建议分析</w:t>
      </w:r>
      <w:r>
        <w:rPr>
          <w:rFonts w:hint="eastAsia"/>
        </w:rPr>
        <w:br/>
      </w:r>
      <w:r>
        <w:rPr>
          <w:rFonts w:hint="eastAsia"/>
        </w:rPr>
        <w:t>　　第一节 乙酰丙酮钙行业研究结论及建议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乙酰丙酮钙细分行业研究结论及建议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(中智林)乙酰丙酮钙行业竞争策略总结及建议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乙酰丙酮钙行业类别</w:t>
      </w:r>
      <w:r>
        <w:rPr>
          <w:rFonts w:hint="eastAsia"/>
        </w:rPr>
        <w:br/>
      </w:r>
      <w:r>
        <w:rPr>
          <w:rFonts w:hint="eastAsia"/>
        </w:rPr>
        <w:t>　　图表 乙酰丙酮钙行业产业链调研</w:t>
      </w:r>
      <w:r>
        <w:rPr>
          <w:rFonts w:hint="eastAsia"/>
        </w:rPr>
        <w:br/>
      </w:r>
      <w:r>
        <w:rPr>
          <w:rFonts w:hint="eastAsia"/>
        </w:rPr>
        <w:t>　　图表 乙酰丙酮钙行业现状</w:t>
      </w:r>
      <w:r>
        <w:rPr>
          <w:rFonts w:hint="eastAsia"/>
        </w:rPr>
        <w:br/>
      </w:r>
      <w:r>
        <w:rPr>
          <w:rFonts w:hint="eastAsia"/>
        </w:rPr>
        <w:t>　　图表 乙酰丙酮钙行业标准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2019-2024年中国乙酰丙酮钙市场规模</w:t>
      </w:r>
      <w:r>
        <w:rPr>
          <w:rFonts w:hint="eastAsia"/>
        </w:rPr>
        <w:br/>
      </w:r>
      <w:r>
        <w:rPr>
          <w:rFonts w:hint="eastAsia"/>
        </w:rPr>
        <w:t>　　图表 2025年中国乙酰丙酮钙行业产能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2019-2024年中国乙酰丙酮钙产量</w:t>
      </w:r>
      <w:r>
        <w:rPr>
          <w:rFonts w:hint="eastAsia"/>
        </w:rPr>
        <w:br/>
      </w:r>
      <w:r>
        <w:rPr>
          <w:rFonts w:hint="eastAsia"/>
        </w:rPr>
        <w:t>　　图表 乙酰丙酮钙行业动态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2019-2024年中国乙酰丙酮钙市场需求量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2025年中国乙酰丙酮钙行业需求区域调研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2019-2024年中国乙酰丙酮钙出口数据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**地区乙酰丙酮钙市场调研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**地区乙酰丙酮钙市场规模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**地区乙酰丙酮钙市场调研</w:t>
      </w:r>
      <w:r>
        <w:rPr>
          <w:rFonts w:hint="eastAsia"/>
        </w:rPr>
        <w:br/>
      </w:r>
      <w:r>
        <w:rPr>
          <w:rFonts w:hint="eastAsia"/>
        </w:rPr>
        <w:t>　　图表 **地区乙酰丙酮钙行业市场需求分析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乙酰丙酮钙行业竞争对手分析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2025-2031年中国乙酰丙酮钙市场规模预测</w:t>
      </w:r>
      <w:r>
        <w:rPr>
          <w:rFonts w:hint="eastAsia"/>
        </w:rPr>
        <w:br/>
      </w:r>
      <w:r>
        <w:rPr>
          <w:rFonts w:hint="eastAsia"/>
        </w:rPr>
        <w:t>　　图表 乙酰丙酮钙行业准入条件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2025-2031年中国乙酰丙酮钙行业信息化</w:t>
      </w:r>
      <w:r>
        <w:rPr>
          <w:rFonts w:hint="eastAsia"/>
        </w:rPr>
        <w:br/>
      </w:r>
      <w:r>
        <w:rPr>
          <w:rFonts w:hint="eastAsia"/>
        </w:rPr>
        <w:t>　　图表 2025年中国乙酰丙酮钙市场前景分析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8a3de3464735" w:history="1">
        <w:r>
          <w:rPr>
            <w:rStyle w:val="Hyperlink"/>
          </w:rPr>
          <w:t>2025-2031年中国乙酰丙酮钙市场调查研究与发展前景预测报告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b8a3de3464735" w:history="1">
        <w:r>
          <w:rPr>
            <w:rStyle w:val="Hyperlink"/>
          </w:rPr>
          <w:t>https://www.20087.com/5/69/YiXianBingTongGaiHangYeQianJingFenXi.html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热点：季戊四醇在工业中的主要用途、乙酰丙酮钙价格、乙酰丙酮合成工艺流程、乙酰丙酮钙熔点、丙酮沉淀蛋白、乙酰丙酮钙有毒吗、二氯甲烷属于哪一类、乙酰丙酮钙的溶解性、乙酸银溶于乙醇吗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e351aa2ef429e" w:history="1">
      <w:r>
        <w:rPr>
          <w:rStyle w:val="Hyperlink"/>
        </w:rPr>
        <w:t>2025-2031年中国乙酰丙酮钙市场调查研究与发展前景预测报告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XianBingTongGaiHangYeQianJingFenXi.html" TargetMode="External" Id="R2fab8a3de346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XianBingTongGaiHangYeQianJingFenXi.html" TargetMode="External" Id="Rc99e351aa2ef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2024-10-18T04:07:00Z</dcterms:created>
  <dcterms:modified xsi:type="dcterms:W3CDTF">2024-10-18T05:07:00Z</dcterms:modified>
  <dc:subject>2025-2031年中国乙酰丙酮钙市场调查研究与发展前景预测报告</dc:subject>
  <dc:title>2025-2031年中国乙酰丙酮钙市场调查研究与发展前景预测报告</dc:title>
  <cp:keywords>2025-2031年中国乙酰丙酮钙市场调查研究与发展前景预测报告</cp:keywords>
  <dc:description>2025-2031年中国乙酰丙酮钙市场调查研究与发展前景预测报告</dc:description>
</cp:coreProperties>
</file>